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1F" w:rsidRDefault="00AC231F" w:rsidP="00AC231F">
      <w:pPr>
        <w:keepNext/>
        <w:tabs>
          <w:tab w:val="num" w:pos="0"/>
        </w:tabs>
        <w:suppressAutoHyphens/>
        <w:overflowPunct/>
        <w:autoSpaceDE/>
        <w:adjustRightInd/>
        <w:ind w:hanging="720"/>
        <w:jc w:val="right"/>
        <w:outlineLvl w:val="2"/>
        <w:rPr>
          <w:rFonts w:ascii="Arial" w:hAnsi="Arial" w:cs="Arial"/>
          <w:b/>
          <w:lang w:val="pl-PL" w:eastAsia="ar-SA"/>
        </w:rPr>
      </w:pPr>
      <w:r>
        <w:rPr>
          <w:rFonts w:ascii="Arial" w:hAnsi="Arial" w:cs="Arial"/>
          <w:b/>
          <w:lang w:val="pl-PL" w:eastAsia="ar-SA"/>
        </w:rPr>
        <w:t>Załącznik Nr 5</w:t>
      </w:r>
    </w:p>
    <w:p w:rsidR="00AC231F" w:rsidRDefault="00AC231F" w:rsidP="00AC231F">
      <w:pPr>
        <w:jc w:val="right"/>
        <w:outlineLvl w:val="0"/>
        <w:rPr>
          <w:rFonts w:ascii="Arial" w:hAnsi="Arial" w:cs="Arial"/>
          <w:bCs/>
          <w:szCs w:val="18"/>
          <w:lang w:val="pl-PL"/>
        </w:rPr>
      </w:pPr>
      <w:r>
        <w:rPr>
          <w:rFonts w:ascii="Arial" w:hAnsi="Arial" w:cs="Arial"/>
          <w:bCs/>
          <w:szCs w:val="18"/>
          <w:lang w:val="pl-PL"/>
        </w:rPr>
        <w:t xml:space="preserve">                                                                                                                                                                                        do projektu uchwały </w:t>
      </w:r>
    </w:p>
    <w:p w:rsidR="002C1EBF" w:rsidRDefault="00AC231F" w:rsidP="006D59BA">
      <w:pPr>
        <w:jc w:val="right"/>
        <w:outlineLvl w:val="0"/>
        <w:rPr>
          <w:rFonts w:ascii="Arial" w:hAnsi="Arial" w:cs="Arial"/>
          <w:lang w:val="pl-PL"/>
        </w:rPr>
      </w:pPr>
      <w:r>
        <w:rPr>
          <w:rFonts w:ascii="Arial" w:hAnsi="Arial" w:cs="Arial"/>
          <w:szCs w:val="18"/>
          <w:lang w:val="pl-PL"/>
        </w:rPr>
        <w:t xml:space="preserve">                                      budżetowej na 201</w:t>
      </w:r>
      <w:r w:rsidR="00442AB2">
        <w:rPr>
          <w:rFonts w:ascii="Arial" w:hAnsi="Arial" w:cs="Arial"/>
          <w:szCs w:val="18"/>
          <w:lang w:val="pl-PL"/>
        </w:rPr>
        <w:t>7</w:t>
      </w:r>
      <w:r>
        <w:rPr>
          <w:rFonts w:ascii="Arial" w:hAnsi="Arial" w:cs="Arial"/>
          <w:szCs w:val="18"/>
          <w:lang w:val="pl-PL"/>
        </w:rPr>
        <w:t xml:space="preserve"> rok</w:t>
      </w:r>
      <w:r>
        <w:rPr>
          <w:rFonts w:ascii="Arial" w:hAnsi="Arial" w:cs="Arial"/>
          <w:lang w:val="pl-PL"/>
        </w:rPr>
        <w:tab/>
      </w:r>
    </w:p>
    <w:p w:rsidR="00AC231F" w:rsidRDefault="00AC231F" w:rsidP="00AC231F">
      <w:pPr>
        <w:jc w:val="center"/>
        <w:outlineLvl w:val="0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Wydatki majątkowe z budżetu w 201</w:t>
      </w:r>
      <w:r w:rsidR="00442AB2">
        <w:rPr>
          <w:rFonts w:ascii="Arial" w:hAnsi="Arial" w:cs="Arial"/>
          <w:b/>
          <w:sz w:val="24"/>
          <w:szCs w:val="24"/>
          <w:lang w:val="pl-PL"/>
        </w:rPr>
        <w:t>7</w:t>
      </w:r>
      <w:r>
        <w:rPr>
          <w:rFonts w:ascii="Arial" w:hAnsi="Arial" w:cs="Arial"/>
          <w:b/>
          <w:sz w:val="24"/>
          <w:szCs w:val="24"/>
          <w:lang w:val="pl-PL"/>
        </w:rPr>
        <w:t>roku</w:t>
      </w:r>
    </w:p>
    <w:p w:rsidR="00AC231F" w:rsidRDefault="00AC231F" w:rsidP="00AC231F">
      <w:pPr>
        <w:jc w:val="center"/>
        <w:outlineLvl w:val="0"/>
        <w:rPr>
          <w:rFonts w:ascii="Arial" w:hAnsi="Arial" w:cs="Arial"/>
          <w:lang w:val="pl-PL"/>
        </w:rPr>
      </w:pPr>
    </w:p>
    <w:p w:rsidR="00AC231F" w:rsidRDefault="00AC231F" w:rsidP="00AC231F">
      <w:pPr>
        <w:outlineLvl w:val="0"/>
        <w:rPr>
          <w:rFonts w:ascii="Arial" w:hAnsi="Arial" w:cs="Arial"/>
          <w:lang w:val="pl-PL"/>
        </w:rPr>
      </w:pP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710"/>
        <w:gridCol w:w="849"/>
        <w:gridCol w:w="4535"/>
        <w:gridCol w:w="994"/>
        <w:gridCol w:w="1135"/>
        <w:gridCol w:w="1277"/>
        <w:gridCol w:w="1134"/>
        <w:gridCol w:w="1134"/>
        <w:gridCol w:w="992"/>
        <w:gridCol w:w="992"/>
        <w:gridCol w:w="1418"/>
      </w:tblGrid>
      <w:tr w:rsidR="00AC231F" w:rsidTr="00E910C9">
        <w:trPr>
          <w:trHeight w:val="379"/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Lp.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Dział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Rozdz.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Nazwa zadania inwestycyjnego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Okres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realizacji lata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Łączne koszty finansowe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Planowane wydatki </w:t>
            </w:r>
          </w:p>
        </w:tc>
      </w:tr>
      <w:tr w:rsidR="00AC231F" w:rsidTr="00E910C9">
        <w:trPr>
          <w:trHeight w:val="1048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 w:rsidP="00442AB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Budżet  na 201</w:t>
            </w:r>
            <w:r w:rsidR="00442AB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7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Środki  własne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Kredyty  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i pożyczki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Środki z budżetu Unii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Europejskiej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Środki pochodzące z innych źródeł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pl-PL"/>
              </w:rPr>
              <w:t>Jednostka organizacyjna realizująca zadanie</w:t>
            </w:r>
          </w:p>
        </w:tc>
      </w:tr>
      <w:tr w:rsidR="00AC231F" w:rsidTr="00E910C9">
        <w:trPr>
          <w:trHeight w:val="181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12</w:t>
            </w:r>
          </w:p>
        </w:tc>
      </w:tr>
      <w:tr w:rsidR="00AC231F" w:rsidTr="00E910C9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ind w:left="20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42AB2" w:rsidRPr="006E0370" w:rsidTr="00E910C9">
        <w:trPr>
          <w:trHeight w:val="1064"/>
        </w:trPr>
        <w:tc>
          <w:tcPr>
            <w:tcW w:w="565" w:type="dxa"/>
          </w:tcPr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</w:t>
            </w:r>
          </w:p>
        </w:tc>
        <w:tc>
          <w:tcPr>
            <w:tcW w:w="710" w:type="dxa"/>
          </w:tcPr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442AB2" w:rsidRPr="00995C45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600</w:t>
            </w:r>
          </w:p>
        </w:tc>
        <w:tc>
          <w:tcPr>
            <w:tcW w:w="849" w:type="dxa"/>
          </w:tcPr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442AB2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442AB2" w:rsidRPr="00995C45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60016</w:t>
            </w:r>
          </w:p>
        </w:tc>
        <w:tc>
          <w:tcPr>
            <w:tcW w:w="4535" w:type="dxa"/>
          </w:tcPr>
          <w:p w:rsidR="00442AB2" w:rsidRDefault="00442AB2" w:rsidP="00A5331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42AB2" w:rsidRPr="00995C45" w:rsidRDefault="00442AB2" w:rsidP="00A5331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Budowa drogi gminnej w ul. Centralnej w Szczekocinach – etap II</w:t>
            </w:r>
            <w:r w:rsidR="0022658E">
              <w:rPr>
                <w:rFonts w:ascii="Arial" w:hAnsi="Arial" w:cs="Arial"/>
                <w:sz w:val="18"/>
                <w:szCs w:val="18"/>
                <w:lang w:val="pl-PL"/>
              </w:rPr>
              <w:t xml:space="preserve">               </w:t>
            </w:r>
          </w:p>
        </w:tc>
        <w:tc>
          <w:tcPr>
            <w:tcW w:w="994" w:type="dxa"/>
          </w:tcPr>
          <w:p w:rsidR="00442AB2" w:rsidRPr="00E910C9" w:rsidRDefault="00442AB2" w:rsidP="00A53311">
            <w:pPr>
              <w:jc w:val="right"/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lang w:val="pl-PL"/>
              </w:rPr>
              <w:t>2016-2017</w:t>
            </w:r>
          </w:p>
        </w:tc>
        <w:tc>
          <w:tcPr>
            <w:tcW w:w="1135" w:type="dxa"/>
            <w:vAlign w:val="center"/>
          </w:tcPr>
          <w:p w:rsidR="00442AB2" w:rsidRPr="00995C45" w:rsidRDefault="00442AB2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416 900</w:t>
            </w:r>
          </w:p>
        </w:tc>
        <w:tc>
          <w:tcPr>
            <w:tcW w:w="1277" w:type="dxa"/>
            <w:vAlign w:val="center"/>
          </w:tcPr>
          <w:p w:rsidR="00442AB2" w:rsidRPr="00995C45" w:rsidRDefault="00442AB2" w:rsidP="0073559B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41</w:t>
            </w:r>
            <w:r w:rsidR="0073559B">
              <w:rPr>
                <w:rFonts w:ascii="Arial" w:hAnsi="Arial" w:cs="Arial"/>
                <w:b/>
                <w:lang w:val="pl-PL"/>
              </w:rPr>
              <w:t>4 000</w:t>
            </w:r>
          </w:p>
        </w:tc>
        <w:tc>
          <w:tcPr>
            <w:tcW w:w="1134" w:type="dxa"/>
            <w:vAlign w:val="center"/>
          </w:tcPr>
          <w:p w:rsidR="00442AB2" w:rsidRPr="00BF369A" w:rsidRDefault="0073559B" w:rsidP="00A53311">
            <w:pPr>
              <w:jc w:val="right"/>
              <w:rPr>
                <w:rFonts w:ascii="Arial" w:hAnsi="Arial" w:cs="Arial"/>
                <w:lang w:val="pl-PL"/>
              </w:rPr>
            </w:pPr>
            <w:r w:rsidRPr="0073559B">
              <w:rPr>
                <w:rFonts w:ascii="Arial" w:hAnsi="Arial" w:cs="Arial"/>
                <w:b/>
                <w:lang w:val="pl-PL"/>
              </w:rPr>
              <w:t>414 000</w:t>
            </w:r>
          </w:p>
        </w:tc>
        <w:tc>
          <w:tcPr>
            <w:tcW w:w="1134" w:type="dxa"/>
            <w:vAlign w:val="center"/>
          </w:tcPr>
          <w:p w:rsidR="00442AB2" w:rsidRPr="00995C45" w:rsidRDefault="00442AB2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-</w:t>
            </w:r>
          </w:p>
        </w:tc>
        <w:tc>
          <w:tcPr>
            <w:tcW w:w="992" w:type="dxa"/>
            <w:vAlign w:val="center"/>
          </w:tcPr>
          <w:p w:rsidR="00442AB2" w:rsidRPr="00995C45" w:rsidRDefault="00281B17" w:rsidP="00281B17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-</w:t>
            </w:r>
          </w:p>
        </w:tc>
        <w:tc>
          <w:tcPr>
            <w:tcW w:w="992" w:type="dxa"/>
            <w:vAlign w:val="center"/>
          </w:tcPr>
          <w:p w:rsidR="00442AB2" w:rsidRPr="00995C45" w:rsidRDefault="00442AB2" w:rsidP="00281B17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-</w:t>
            </w:r>
          </w:p>
        </w:tc>
        <w:tc>
          <w:tcPr>
            <w:tcW w:w="1418" w:type="dxa"/>
            <w:vAlign w:val="center"/>
          </w:tcPr>
          <w:p w:rsidR="00442AB2" w:rsidRDefault="00442AB2" w:rsidP="00442A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  <w:p w:rsidR="00442AB2" w:rsidRPr="006E0370" w:rsidRDefault="00442AB2" w:rsidP="00442A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22658E" w:rsidRPr="006E0370" w:rsidTr="00E910C9">
        <w:trPr>
          <w:trHeight w:val="1064"/>
        </w:trPr>
        <w:tc>
          <w:tcPr>
            <w:tcW w:w="565" w:type="dxa"/>
          </w:tcPr>
          <w:p w:rsidR="0022658E" w:rsidRDefault="0022658E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bookmarkStart w:id="0" w:name="_GoBack" w:colFirst="8" w:colLast="8"/>
          </w:p>
        </w:tc>
        <w:tc>
          <w:tcPr>
            <w:tcW w:w="710" w:type="dxa"/>
          </w:tcPr>
          <w:p w:rsidR="0022658E" w:rsidRDefault="0022658E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22658E">
              <w:rPr>
                <w:rFonts w:ascii="Arial" w:hAnsi="Arial" w:cs="Arial"/>
                <w:b/>
                <w:lang w:val="pl-PL"/>
              </w:rPr>
              <w:t>600</w:t>
            </w:r>
          </w:p>
        </w:tc>
        <w:tc>
          <w:tcPr>
            <w:tcW w:w="849" w:type="dxa"/>
          </w:tcPr>
          <w:p w:rsidR="0022658E" w:rsidRDefault="0022658E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22658E">
              <w:rPr>
                <w:rFonts w:ascii="Arial" w:hAnsi="Arial" w:cs="Arial"/>
                <w:b/>
                <w:lang w:val="pl-PL"/>
              </w:rPr>
              <w:t>60016</w:t>
            </w:r>
          </w:p>
        </w:tc>
        <w:tc>
          <w:tcPr>
            <w:tcW w:w="4535" w:type="dxa"/>
          </w:tcPr>
          <w:p w:rsidR="0022658E" w:rsidRDefault="0022658E" w:rsidP="00A5331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2658E">
              <w:rPr>
                <w:rFonts w:ascii="Arial" w:hAnsi="Arial" w:cs="Arial"/>
                <w:sz w:val="18"/>
                <w:szCs w:val="18"/>
                <w:lang w:val="pl-PL"/>
              </w:rPr>
              <w:t>Zakup nieruchomości przeznaczonych pod drogi – poszerzenie ul. Cmentarnej</w:t>
            </w:r>
          </w:p>
        </w:tc>
        <w:tc>
          <w:tcPr>
            <w:tcW w:w="994" w:type="dxa"/>
          </w:tcPr>
          <w:p w:rsidR="0022658E" w:rsidRPr="00E910C9" w:rsidRDefault="0022658E" w:rsidP="00A53311">
            <w:pPr>
              <w:jc w:val="right"/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lang w:val="pl-PL"/>
              </w:rPr>
              <w:t>2017</w:t>
            </w:r>
          </w:p>
        </w:tc>
        <w:tc>
          <w:tcPr>
            <w:tcW w:w="1135" w:type="dxa"/>
            <w:vAlign w:val="center"/>
          </w:tcPr>
          <w:p w:rsidR="0022658E" w:rsidRDefault="0022658E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50 000</w:t>
            </w:r>
          </w:p>
        </w:tc>
        <w:tc>
          <w:tcPr>
            <w:tcW w:w="1277" w:type="dxa"/>
            <w:vAlign w:val="center"/>
          </w:tcPr>
          <w:p w:rsidR="0022658E" w:rsidRDefault="0022658E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22658E">
              <w:rPr>
                <w:rFonts w:ascii="Arial" w:hAnsi="Arial" w:cs="Arial"/>
                <w:b/>
                <w:lang w:val="pl-PL"/>
              </w:rPr>
              <w:t>50 000</w:t>
            </w:r>
          </w:p>
        </w:tc>
        <w:tc>
          <w:tcPr>
            <w:tcW w:w="1134" w:type="dxa"/>
            <w:vAlign w:val="center"/>
          </w:tcPr>
          <w:p w:rsidR="0022658E" w:rsidRDefault="0022658E" w:rsidP="00A53311">
            <w:pPr>
              <w:jc w:val="right"/>
              <w:rPr>
                <w:rFonts w:ascii="Arial" w:hAnsi="Arial" w:cs="Arial"/>
                <w:lang w:val="pl-PL"/>
              </w:rPr>
            </w:pPr>
            <w:r w:rsidRPr="0022658E">
              <w:rPr>
                <w:rFonts w:ascii="Arial" w:hAnsi="Arial" w:cs="Arial"/>
                <w:b/>
                <w:lang w:val="pl-PL"/>
              </w:rPr>
              <w:t>50 000</w:t>
            </w:r>
          </w:p>
        </w:tc>
        <w:tc>
          <w:tcPr>
            <w:tcW w:w="1134" w:type="dxa"/>
            <w:vAlign w:val="center"/>
          </w:tcPr>
          <w:p w:rsidR="0022658E" w:rsidRDefault="0022658E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vAlign w:val="center"/>
          </w:tcPr>
          <w:p w:rsidR="0022658E" w:rsidRPr="00995C45" w:rsidRDefault="0022658E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vAlign w:val="center"/>
          </w:tcPr>
          <w:p w:rsidR="0022658E" w:rsidRDefault="0022658E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22658E" w:rsidRPr="0022658E" w:rsidRDefault="0022658E" w:rsidP="0022658E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 w:rsidRPr="0022658E"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  <w:r w:rsidRPr="0022658E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  <w:p w:rsidR="0022658E" w:rsidRDefault="0022658E" w:rsidP="00442A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bookmarkEnd w:id="0"/>
      <w:tr w:rsidR="0022658E" w:rsidRPr="006E0370" w:rsidTr="00E910C9">
        <w:trPr>
          <w:trHeight w:val="70"/>
        </w:trPr>
        <w:tc>
          <w:tcPr>
            <w:tcW w:w="565" w:type="dxa"/>
          </w:tcPr>
          <w:p w:rsidR="0022658E" w:rsidRPr="0073559B" w:rsidRDefault="0022658E" w:rsidP="00A53311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</w:tcPr>
          <w:p w:rsidR="0022658E" w:rsidRPr="0073559B" w:rsidRDefault="0022658E" w:rsidP="00A53311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849" w:type="dxa"/>
          </w:tcPr>
          <w:p w:rsidR="0022658E" w:rsidRPr="0073559B" w:rsidRDefault="0022658E" w:rsidP="00A53311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</w:tcPr>
          <w:p w:rsidR="0022658E" w:rsidRPr="0073559B" w:rsidRDefault="0022658E" w:rsidP="00A53311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</w:tcPr>
          <w:p w:rsidR="0022658E" w:rsidRPr="0073559B" w:rsidRDefault="0022658E" w:rsidP="00A53311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vAlign w:val="center"/>
          </w:tcPr>
          <w:p w:rsidR="0022658E" w:rsidRPr="0073559B" w:rsidRDefault="0022658E" w:rsidP="00A53311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vAlign w:val="center"/>
          </w:tcPr>
          <w:p w:rsidR="0022658E" w:rsidRPr="0073559B" w:rsidRDefault="0022658E" w:rsidP="00A53311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vAlign w:val="center"/>
          </w:tcPr>
          <w:p w:rsidR="0022658E" w:rsidRPr="0073559B" w:rsidRDefault="0022658E" w:rsidP="00A53311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vAlign w:val="center"/>
          </w:tcPr>
          <w:p w:rsidR="0022658E" w:rsidRPr="0073559B" w:rsidRDefault="0022658E" w:rsidP="00A53311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vAlign w:val="center"/>
          </w:tcPr>
          <w:p w:rsidR="0022658E" w:rsidRPr="0073559B" w:rsidRDefault="0022658E" w:rsidP="00A53311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vAlign w:val="center"/>
          </w:tcPr>
          <w:p w:rsidR="0022658E" w:rsidRPr="0073559B" w:rsidRDefault="0022658E" w:rsidP="00A53311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22658E" w:rsidRPr="0073559B" w:rsidRDefault="0022658E" w:rsidP="0022658E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22658E" w:rsidRPr="006E0370" w:rsidTr="00E910C9">
        <w:trPr>
          <w:trHeight w:val="432"/>
        </w:trPr>
        <w:tc>
          <w:tcPr>
            <w:tcW w:w="6659" w:type="dxa"/>
            <w:gridSpan w:val="4"/>
          </w:tcPr>
          <w:p w:rsidR="0022658E" w:rsidRPr="0022658E" w:rsidRDefault="0022658E" w:rsidP="0022658E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2658E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Razem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6</w:t>
            </w:r>
            <w:r w:rsidRPr="0022658E">
              <w:rPr>
                <w:rFonts w:ascii="Arial" w:hAnsi="Arial" w:cs="Arial"/>
                <w:b/>
                <w:sz w:val="18"/>
                <w:szCs w:val="18"/>
                <w:lang w:val="pl-PL"/>
              </w:rPr>
              <w:t>00</w:t>
            </w:r>
          </w:p>
        </w:tc>
        <w:tc>
          <w:tcPr>
            <w:tcW w:w="994" w:type="dxa"/>
          </w:tcPr>
          <w:p w:rsidR="0022658E" w:rsidRDefault="0022658E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5" w:type="dxa"/>
            <w:vAlign w:val="center"/>
          </w:tcPr>
          <w:p w:rsidR="0022658E" w:rsidRDefault="0073559B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466 900</w:t>
            </w:r>
          </w:p>
        </w:tc>
        <w:tc>
          <w:tcPr>
            <w:tcW w:w="1277" w:type="dxa"/>
            <w:vAlign w:val="center"/>
          </w:tcPr>
          <w:p w:rsidR="0022658E" w:rsidRPr="0022658E" w:rsidRDefault="0073559B" w:rsidP="0073559B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464 000</w:t>
            </w:r>
          </w:p>
        </w:tc>
        <w:tc>
          <w:tcPr>
            <w:tcW w:w="1134" w:type="dxa"/>
            <w:vAlign w:val="center"/>
          </w:tcPr>
          <w:p w:rsidR="0022658E" w:rsidRPr="0022658E" w:rsidRDefault="0073559B" w:rsidP="0073559B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73559B">
              <w:rPr>
                <w:rFonts w:ascii="Arial" w:hAnsi="Arial" w:cs="Arial"/>
                <w:b/>
                <w:lang w:val="pl-PL"/>
              </w:rPr>
              <w:t>46</w:t>
            </w:r>
            <w:r>
              <w:rPr>
                <w:rFonts w:ascii="Arial" w:hAnsi="Arial" w:cs="Arial"/>
                <w:b/>
                <w:lang w:val="pl-PL"/>
              </w:rPr>
              <w:t>4 000</w:t>
            </w:r>
          </w:p>
        </w:tc>
        <w:tc>
          <w:tcPr>
            <w:tcW w:w="1134" w:type="dxa"/>
            <w:vAlign w:val="center"/>
          </w:tcPr>
          <w:p w:rsidR="0022658E" w:rsidRDefault="0022658E" w:rsidP="00A53311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vAlign w:val="center"/>
          </w:tcPr>
          <w:p w:rsidR="0022658E" w:rsidRPr="00995C45" w:rsidRDefault="0022658E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vAlign w:val="center"/>
          </w:tcPr>
          <w:p w:rsidR="0022658E" w:rsidRDefault="0022658E" w:rsidP="00A53311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22658E" w:rsidRPr="0022658E" w:rsidRDefault="0022658E" w:rsidP="0022658E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E910C9">
        <w:trPr>
          <w:trHeight w:val="3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700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70005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Wykup zespołu pałacowo parkowego </w:t>
            </w:r>
          </w:p>
          <w:p w:rsidR="00AC231F" w:rsidRDefault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w Szczekocinach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spacing w:before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2015 -2018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4 500 000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AC231F" w:rsidRDefault="00AC231F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E910C9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ind w:left="20"/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E910C9">
        <w:trPr>
          <w:trHeight w:val="375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Razem 700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4 500 000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E910C9" w:rsidTr="00E910C9">
        <w:trPr>
          <w:trHeight w:val="99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Default="00E910C9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Default="00E910C9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E910C9" w:rsidRPr="00E910C9" w:rsidTr="00E910C9">
        <w:trPr>
          <w:trHeight w:val="9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801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80104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lang w:val="pl-PL"/>
              </w:rPr>
              <w:t>Rozbudowa istniejącego budynku Przedszkola w Szczekocinach poprzez dobudowę klatki schodowej zewnętrznej ewakuacyjnej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jc w:val="right"/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lang w:val="pl-PL"/>
              </w:rPr>
              <w:t>2017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center"/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sz w:val="16"/>
                <w:szCs w:val="16"/>
                <w:lang w:val="pl-PL"/>
              </w:rPr>
              <w:t>Przedszkole w Szczekocinach</w:t>
            </w:r>
          </w:p>
        </w:tc>
      </w:tr>
      <w:tr w:rsidR="00E910C9" w:rsidRPr="00E910C9" w:rsidTr="00E910C9">
        <w:trPr>
          <w:trHeight w:val="9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b/>
                <w:lang w:val="pl-PL"/>
              </w:rPr>
            </w:pPr>
            <w:r w:rsidRPr="00E910C9">
              <w:rPr>
                <w:rFonts w:ascii="Arial" w:hAnsi="Arial" w:cs="Arial"/>
                <w:b/>
                <w:lang w:val="pl-PL"/>
              </w:rPr>
              <w:t>801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b/>
                <w:lang w:val="pl-PL"/>
              </w:rPr>
            </w:pPr>
            <w:r w:rsidRPr="00E910C9">
              <w:rPr>
                <w:rFonts w:ascii="Arial" w:hAnsi="Arial" w:cs="Arial"/>
                <w:b/>
                <w:lang w:val="pl-PL"/>
              </w:rPr>
              <w:t>80104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sz w:val="18"/>
                <w:szCs w:val="18"/>
                <w:lang w:val="pl-PL"/>
              </w:rPr>
              <w:t>Modernizacja instalacji elektrycznej wraz tablicą rozdzielczą w Przedszkolu w Szczekocinach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jc w:val="right"/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lang w:val="pl-PL"/>
              </w:rPr>
              <w:t>2017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45 000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center"/>
              <w:rPr>
                <w:rFonts w:ascii="Arial" w:hAnsi="Arial" w:cs="Arial"/>
                <w:lang w:val="pl-PL"/>
              </w:rPr>
            </w:pPr>
            <w:r w:rsidRPr="00E910C9">
              <w:rPr>
                <w:rFonts w:ascii="Arial" w:hAnsi="Arial" w:cs="Arial"/>
                <w:sz w:val="16"/>
                <w:szCs w:val="16"/>
                <w:lang w:val="pl-PL"/>
              </w:rPr>
              <w:t>Przedszkole w Szczekocinach</w:t>
            </w:r>
          </w:p>
        </w:tc>
      </w:tr>
      <w:tr w:rsidR="00392710" w:rsidRPr="00E910C9" w:rsidTr="00E910C9">
        <w:trPr>
          <w:trHeight w:val="9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10" w:rsidRPr="00E910C9" w:rsidRDefault="00392710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10" w:rsidRPr="00E910C9" w:rsidRDefault="00392710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801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10" w:rsidRPr="00E910C9" w:rsidRDefault="00392710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80195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10" w:rsidRPr="00E910C9" w:rsidRDefault="0039271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2710">
              <w:rPr>
                <w:rFonts w:ascii="Arial" w:hAnsi="Arial" w:cs="Arial"/>
                <w:sz w:val="18"/>
                <w:szCs w:val="18"/>
                <w:lang w:val="pl-PL"/>
              </w:rPr>
              <w:t>Rewitalizacja placu wokół szkoły w Goleniowach ul. Kościuszki – fundusz sołecki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10" w:rsidRPr="00E910C9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Pr="00E910C9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Pr="00E910C9" w:rsidRDefault="00392710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Pr="00E910C9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10" w:rsidRPr="00392710" w:rsidRDefault="00392710" w:rsidP="0039271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 w:rsidRPr="00392710"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392710" w:rsidRPr="00E910C9" w:rsidRDefault="0039271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E910C9" w:rsidRPr="00E910C9" w:rsidTr="00E910C9">
        <w:trPr>
          <w:trHeight w:val="99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Default="00E910C9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Default="00E910C9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Default="00E910C9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E910C9" w:rsidRPr="00E910C9" w:rsidTr="00E910C9">
        <w:trPr>
          <w:trHeight w:val="99"/>
        </w:trPr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392710" w:rsidRDefault="00E910C9" w:rsidP="00E910C9">
            <w:pPr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lastRenderedPageBreak/>
              <w:t>Razem 801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 w:rsidP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E910C9">
              <w:rPr>
                <w:rFonts w:ascii="Arial" w:hAnsi="Arial" w:cs="Arial"/>
                <w:b/>
                <w:lang w:val="pl-PL"/>
              </w:rPr>
              <w:t>1</w:t>
            </w:r>
            <w:r w:rsidR="00392710">
              <w:rPr>
                <w:rFonts w:ascii="Arial" w:hAnsi="Arial" w:cs="Arial"/>
                <w:b/>
                <w:lang w:val="pl-PL"/>
              </w:rPr>
              <w:t>5</w:t>
            </w:r>
            <w:r w:rsidRPr="00E910C9">
              <w:rPr>
                <w:rFonts w:ascii="Arial" w:hAnsi="Arial" w:cs="Arial"/>
                <w:b/>
                <w:lang w:val="pl-PL"/>
              </w:rPr>
              <w:t>5 000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 w:rsidP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E910C9">
              <w:rPr>
                <w:rFonts w:ascii="Arial" w:hAnsi="Arial" w:cs="Arial"/>
                <w:b/>
                <w:lang w:val="pl-PL"/>
              </w:rPr>
              <w:t>1</w:t>
            </w:r>
            <w:r w:rsidR="00392710">
              <w:rPr>
                <w:rFonts w:ascii="Arial" w:hAnsi="Arial" w:cs="Arial"/>
                <w:b/>
                <w:lang w:val="pl-PL"/>
              </w:rPr>
              <w:t>5</w:t>
            </w:r>
            <w:r w:rsidRPr="00E910C9">
              <w:rPr>
                <w:rFonts w:ascii="Arial" w:hAnsi="Arial" w:cs="Arial"/>
                <w:b/>
                <w:lang w:val="pl-PL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 w:rsidP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E910C9">
              <w:rPr>
                <w:rFonts w:ascii="Arial" w:hAnsi="Arial" w:cs="Arial"/>
                <w:b/>
                <w:lang w:val="pl-PL"/>
              </w:rPr>
              <w:t>1</w:t>
            </w:r>
            <w:r w:rsidR="00392710">
              <w:rPr>
                <w:rFonts w:ascii="Arial" w:hAnsi="Arial" w:cs="Arial"/>
                <w:b/>
                <w:lang w:val="pl-PL"/>
              </w:rPr>
              <w:t>5</w:t>
            </w:r>
            <w:r w:rsidRPr="00E910C9">
              <w:rPr>
                <w:rFonts w:ascii="Arial" w:hAnsi="Arial" w:cs="Arial"/>
                <w:b/>
                <w:lang w:val="pl-PL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C9" w:rsidRPr="00E910C9" w:rsidRDefault="00E910C9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AC231F" w:rsidRPr="00E910C9" w:rsidTr="00E910C9">
        <w:trPr>
          <w:trHeight w:val="99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E910C9">
        <w:trPr>
          <w:trHeight w:val="36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90001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Budowa sieci wodociągowej na terenie miasta Szczekociny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 w:rsidP="00392710">
            <w:pPr>
              <w:spacing w:before="20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2014 -201</w:t>
            </w:r>
            <w:r w:rsidR="00392710">
              <w:rPr>
                <w:rFonts w:ascii="Arial" w:hAnsi="Arial" w:cs="Arial"/>
                <w:lang w:val="pl-PL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210 000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194</w:t>
            </w:r>
            <w:r w:rsidR="00AC231F">
              <w:rPr>
                <w:rFonts w:ascii="Arial" w:hAnsi="Arial" w:cs="Arial"/>
                <w:lang w:val="pl-PL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194</w:t>
            </w:r>
            <w:r w:rsidR="00AC231F">
              <w:rPr>
                <w:rFonts w:ascii="Arial" w:hAnsi="Arial" w:cs="Arial"/>
                <w:lang w:val="pl-PL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E910C9">
        <w:trPr>
          <w:trHeight w:val="143"/>
        </w:trPr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E910C9">
        <w:trPr>
          <w:trHeight w:val="443"/>
        </w:trPr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Razem 900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210 000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194</w:t>
            </w:r>
            <w:r w:rsidR="00AC231F" w:rsidRPr="00AC231F">
              <w:rPr>
                <w:rFonts w:ascii="Arial" w:hAnsi="Arial" w:cs="Arial"/>
                <w:b/>
                <w:lang w:val="pl-PL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194</w:t>
            </w:r>
            <w:r w:rsidR="00AC231F" w:rsidRPr="00AC231F">
              <w:rPr>
                <w:rFonts w:ascii="Arial" w:hAnsi="Arial" w:cs="Arial"/>
                <w:b/>
                <w:lang w:val="pl-PL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E910C9">
        <w:trPr>
          <w:trHeight w:val="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E910C9">
        <w:trPr>
          <w:trHeight w:val="19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92695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392710" w:rsidP="00AC231F">
            <w:pPr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sz w:val="18"/>
                <w:szCs w:val="18"/>
                <w:lang w:val="pl-PL"/>
              </w:rPr>
              <w:t>Doposażenie placu zabaw we wsi Rędziny – fundusz sołecki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 w:rsidP="00392710">
            <w:pPr>
              <w:spacing w:before="24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</w:t>
            </w:r>
            <w:r w:rsidR="00392710">
              <w:rPr>
                <w:rFonts w:ascii="Arial" w:hAnsi="Arial" w:cs="Arial"/>
                <w:lang w:val="pl-PL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AC231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7 206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AC231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7 206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AC231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7 206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2C1EBF" w:rsidTr="00E910C9">
        <w:trPr>
          <w:trHeight w:val="19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92695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392710" w:rsidP="00AC231F">
            <w:pPr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sz w:val="18"/>
                <w:szCs w:val="18"/>
                <w:lang w:val="pl-PL"/>
              </w:rPr>
              <w:t>Budowa placu zabaw w Siedliskach – fundusz sołecki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 w:rsidP="00392710">
            <w:pPr>
              <w:spacing w:before="24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</w:t>
            </w:r>
            <w:r w:rsidR="00392710">
              <w:rPr>
                <w:rFonts w:ascii="Arial" w:hAnsi="Arial" w:cs="Arial"/>
                <w:lang w:val="pl-PL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12 818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12 818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392710">
            <w:pPr>
              <w:jc w:val="right"/>
              <w:rPr>
                <w:rFonts w:ascii="Arial" w:hAnsi="Arial" w:cs="Arial"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12 818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9BA" w:rsidRDefault="006D59BA" w:rsidP="006D59B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2C1EBF" w:rsidRDefault="002C1EB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2C1EBF" w:rsidRPr="002C1EBF" w:rsidTr="00E910C9">
        <w:trPr>
          <w:trHeight w:val="13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 w:rsidP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 w:rsidP="00AC231F">
            <w:pPr>
              <w:spacing w:before="240"/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Pr="002C1EBF" w:rsidRDefault="002C1EB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Pr="002C1EBF" w:rsidRDefault="002C1EB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Pr="002C1EBF" w:rsidRDefault="002C1EB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E910C9">
        <w:trPr>
          <w:trHeight w:val="235"/>
        </w:trPr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Razem 926</w:t>
            </w:r>
          </w:p>
          <w:p w:rsidR="006D59BA" w:rsidRDefault="006D59BA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20 024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20 024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392710" w:rsidP="006D59BA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392710">
              <w:rPr>
                <w:rFonts w:ascii="Arial" w:hAnsi="Arial" w:cs="Arial"/>
                <w:b/>
                <w:lang w:val="pl-PL"/>
              </w:rPr>
              <w:t>20 024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</w:tr>
      <w:tr w:rsidR="00AC231F" w:rsidTr="00E910C9">
        <w:trPr>
          <w:trHeight w:val="123"/>
        </w:trPr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</w:tr>
      <w:tr w:rsidR="00AC231F" w:rsidTr="00E910C9">
        <w:trPr>
          <w:trHeight w:val="426"/>
        </w:trPr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Ogółem: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2C1EBF" w:rsidRDefault="00DF38A6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5 351 924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DF38A6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DF38A6">
              <w:rPr>
                <w:rFonts w:ascii="Arial" w:hAnsi="Arial" w:cs="Arial"/>
                <w:b/>
                <w:lang w:val="pl-PL"/>
              </w:rPr>
              <w:t>2 221 599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392710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2 221 599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2C1EB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</w:tbl>
    <w:p w:rsidR="002C1EBF" w:rsidRDefault="002C1EBF" w:rsidP="006D59BA">
      <w:pPr>
        <w:pStyle w:val="Tekstpodstawowy"/>
      </w:pPr>
    </w:p>
    <w:p w:rsidR="00AC231F" w:rsidRPr="002C1EBF" w:rsidRDefault="002C1EBF" w:rsidP="000F4987">
      <w:pPr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 xml:space="preserve"> </w:t>
      </w:r>
      <w:r w:rsidR="00AC231F" w:rsidRPr="002C1EBF">
        <w:rPr>
          <w:rFonts w:ascii="Arial" w:hAnsi="Arial" w:cs="Arial"/>
          <w:b/>
          <w:sz w:val="16"/>
          <w:szCs w:val="16"/>
          <w:lang w:val="pl-PL"/>
        </w:rPr>
        <w:t>Burmistrz</w:t>
      </w:r>
    </w:p>
    <w:p w:rsidR="00AC231F" w:rsidRPr="002C1EBF" w:rsidRDefault="002C1EBF" w:rsidP="000F4987">
      <w:pPr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proofErr w:type="spellStart"/>
      <w:r w:rsidR="00AC231F" w:rsidRPr="002C1EBF">
        <w:rPr>
          <w:rFonts w:ascii="Arial" w:hAnsi="Arial" w:cs="Arial"/>
          <w:b/>
          <w:sz w:val="16"/>
          <w:szCs w:val="16"/>
          <w:lang w:val="pl-PL"/>
        </w:rPr>
        <w:t>MiastaiGminySzczekociny</w:t>
      </w:r>
      <w:proofErr w:type="spellEnd"/>
    </w:p>
    <w:p w:rsidR="00AC231F" w:rsidRPr="002C1EBF" w:rsidRDefault="00AC231F" w:rsidP="00AC231F">
      <w:pPr>
        <w:jc w:val="right"/>
        <w:rPr>
          <w:rFonts w:ascii="Arial" w:hAnsi="Arial" w:cs="Arial"/>
          <w:b/>
          <w:sz w:val="16"/>
          <w:szCs w:val="16"/>
          <w:lang w:val="pl-PL"/>
        </w:rPr>
      </w:pPr>
    </w:p>
    <w:p w:rsidR="00AC231F" w:rsidRPr="002C1EBF" w:rsidRDefault="002C1EBF" w:rsidP="000F4987">
      <w:pPr>
        <w:ind w:right="-851"/>
        <w:jc w:val="right"/>
        <w:rPr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>m</w:t>
      </w:r>
      <w:r w:rsidR="00AC231F" w:rsidRPr="002C1EBF">
        <w:rPr>
          <w:rFonts w:ascii="Arial" w:hAnsi="Arial" w:cs="Arial"/>
          <w:b/>
          <w:sz w:val="16"/>
          <w:szCs w:val="16"/>
          <w:lang w:val="pl-PL"/>
        </w:rPr>
        <w:t>gr</w:t>
      </w:r>
      <w:r>
        <w:rPr>
          <w:rFonts w:ascii="Arial" w:hAnsi="Arial" w:cs="Arial"/>
          <w:b/>
          <w:sz w:val="16"/>
          <w:szCs w:val="16"/>
          <w:lang w:val="pl-PL"/>
        </w:rPr>
        <w:t xml:space="preserve"> </w:t>
      </w:r>
      <w:r w:rsidR="00AC231F" w:rsidRPr="002C1EBF">
        <w:rPr>
          <w:rFonts w:ascii="Arial" w:hAnsi="Arial" w:cs="Arial"/>
          <w:b/>
          <w:sz w:val="16"/>
          <w:szCs w:val="16"/>
          <w:lang w:val="pl-PL"/>
        </w:rPr>
        <w:t xml:space="preserve">inż. Krzysztof </w:t>
      </w:r>
      <w:proofErr w:type="spellStart"/>
      <w:r w:rsidR="00AC231F" w:rsidRPr="002C1EBF">
        <w:rPr>
          <w:rFonts w:ascii="Arial" w:hAnsi="Arial" w:cs="Arial"/>
          <w:b/>
          <w:sz w:val="16"/>
          <w:szCs w:val="16"/>
          <w:lang w:val="pl-PL"/>
        </w:rPr>
        <w:t>Dobrzyniewicz</w:t>
      </w:r>
      <w:proofErr w:type="spellEnd"/>
    </w:p>
    <w:p w:rsidR="00AC231F" w:rsidRDefault="00AC231F" w:rsidP="00AC231F">
      <w:pPr>
        <w:pStyle w:val="Tekstpodstawowy"/>
        <w:jc w:val="right"/>
      </w:pPr>
    </w:p>
    <w:p w:rsidR="00D928A8" w:rsidRPr="002C1EBF" w:rsidRDefault="00D928A8">
      <w:pPr>
        <w:rPr>
          <w:lang w:val="pl-PL"/>
        </w:rPr>
      </w:pPr>
    </w:p>
    <w:sectPr w:rsidR="00D928A8" w:rsidRPr="002C1EBF" w:rsidSect="00AC23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31F"/>
    <w:rsid w:val="000F4987"/>
    <w:rsid w:val="0022658E"/>
    <w:rsid w:val="00281B17"/>
    <w:rsid w:val="002C1EBF"/>
    <w:rsid w:val="00392710"/>
    <w:rsid w:val="003C44A8"/>
    <w:rsid w:val="00442AB2"/>
    <w:rsid w:val="006D59BA"/>
    <w:rsid w:val="0073559B"/>
    <w:rsid w:val="00AC231F"/>
    <w:rsid w:val="00D928A8"/>
    <w:rsid w:val="00DF38A6"/>
    <w:rsid w:val="00E9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31F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31F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31F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Szczekociny</dc:creator>
  <cp:keywords/>
  <dc:description/>
  <cp:lastModifiedBy>Stan11</cp:lastModifiedBy>
  <cp:revision>9</cp:revision>
  <cp:lastPrinted>2015-11-04T07:41:00Z</cp:lastPrinted>
  <dcterms:created xsi:type="dcterms:W3CDTF">2015-11-04T07:16:00Z</dcterms:created>
  <dcterms:modified xsi:type="dcterms:W3CDTF">2016-11-08T12:54:00Z</dcterms:modified>
</cp:coreProperties>
</file>