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3C" w:rsidRDefault="00F6413C" w:rsidP="00F641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Urząd Miasta i Gminy Szczekociny</w:t>
      </w:r>
    </w:p>
    <w:p w:rsidR="00F6413C" w:rsidRDefault="00F6413C" w:rsidP="00F641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ul. Senatorska 2, 42-445 Szczekociny</w:t>
      </w:r>
    </w:p>
    <w:p w:rsidR="00F6413C" w:rsidRDefault="00F6413C" w:rsidP="00320537">
      <w:pPr>
        <w:spacing w:after="0" w:line="240" w:lineRule="auto"/>
        <w:rPr>
          <w:sz w:val="24"/>
          <w:szCs w:val="24"/>
        </w:rPr>
      </w:pPr>
    </w:p>
    <w:p w:rsidR="00F6413C" w:rsidRDefault="00F6413C" w:rsidP="00F6413C">
      <w:pPr>
        <w:spacing w:after="0" w:line="240" w:lineRule="auto"/>
        <w:jc w:val="center"/>
        <w:rPr>
          <w:b/>
          <w:sz w:val="24"/>
          <w:szCs w:val="24"/>
        </w:rPr>
      </w:pPr>
      <w:r w:rsidRPr="001C5B4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A</w:t>
      </w:r>
    </w:p>
    <w:p w:rsidR="00F6413C" w:rsidRDefault="00F6413C" w:rsidP="00F6413C">
      <w:pPr>
        <w:spacing w:after="0" w:line="240" w:lineRule="auto"/>
        <w:rPr>
          <w:b/>
          <w:sz w:val="24"/>
          <w:szCs w:val="24"/>
        </w:rPr>
      </w:pPr>
    </w:p>
    <w:p w:rsidR="00F6413C" w:rsidRDefault="00F6413C" w:rsidP="00214EC9">
      <w:pPr>
        <w:spacing w:after="0" w:line="240" w:lineRule="auto"/>
        <w:jc w:val="both"/>
      </w:pPr>
      <w:r w:rsidRPr="00114548">
        <w:t>Gmina Szczekociny przygotowuje się do złoże</w:t>
      </w:r>
      <w:r w:rsidR="00214EC9">
        <w:t xml:space="preserve">nia wniosku o dofinansowanie na realizację zadania pn. </w:t>
      </w:r>
      <w:r w:rsidR="00214EC9" w:rsidRPr="00320537">
        <w:rPr>
          <w:b/>
        </w:rPr>
        <w:t>„Kompleksowa termomodernizacja budynku Szkoły Podstawowej nr 1 w Szczekocinach wraz z wymianą źródła ciepła i montażem instalacji fotowoltaicznej”</w:t>
      </w:r>
      <w:r w:rsidR="00214EC9">
        <w:t xml:space="preserve"> w </w:t>
      </w:r>
      <w:r w:rsidRPr="00114548">
        <w:t xml:space="preserve"> ramach Regionalnego Programu Operacyjnego Województwa Śląskiego na lata 2014 – 2020, Oś Priorytetowa 4</w:t>
      </w:r>
      <w:r w:rsidR="00BC7CAC">
        <w:t>.</w:t>
      </w:r>
      <w:bookmarkStart w:id="0" w:name="_GoBack"/>
      <w:bookmarkEnd w:id="0"/>
      <w:r w:rsidRPr="00114548">
        <w:t xml:space="preserve"> Efektywność energetyczna, odnawialne źródła energii i gospoda</w:t>
      </w:r>
      <w:r w:rsidR="00214EC9">
        <w:t>rka niskoemisyjna, Działanie 4.3</w:t>
      </w:r>
      <w:r w:rsidRPr="00114548">
        <w:t>.</w:t>
      </w:r>
      <w:r w:rsidR="00214EC9">
        <w:t xml:space="preserve"> </w:t>
      </w:r>
      <w:r w:rsidR="00214EC9" w:rsidRPr="00214EC9">
        <w:t>Efektywność energetyczna i odnawialne źródła energii w infrastrukturze publicznej i mieszkaniowej</w:t>
      </w:r>
      <w:r w:rsidRPr="00114548">
        <w:t>, Poddziałanie</w:t>
      </w:r>
      <w:r w:rsidR="00214EC9">
        <w:t xml:space="preserve"> </w:t>
      </w:r>
      <w:r w:rsidR="00214EC9" w:rsidRPr="00214EC9">
        <w:t xml:space="preserve">4.3.1. Efektywność energetyczna i odnawialne źródła energii w infrastrukturze publicznej i mieszkaniowej </w:t>
      </w:r>
      <w:r w:rsidR="00214EC9">
        <w:t>–</w:t>
      </w:r>
      <w:r w:rsidR="00214EC9" w:rsidRPr="00214EC9">
        <w:t xml:space="preserve"> ZIT</w:t>
      </w:r>
      <w:r w:rsidR="00214EC9">
        <w:t>.</w:t>
      </w:r>
    </w:p>
    <w:p w:rsidR="00320537" w:rsidRDefault="00320537" w:rsidP="00214EC9">
      <w:pPr>
        <w:spacing w:after="0" w:line="240" w:lineRule="auto"/>
        <w:jc w:val="both"/>
      </w:pPr>
    </w:p>
    <w:p w:rsidR="00320537" w:rsidRDefault="00320537" w:rsidP="00320537">
      <w:pPr>
        <w:spacing w:after="0" w:line="240" w:lineRule="auto"/>
        <w:jc w:val="both"/>
      </w:pPr>
      <w:r>
        <w:t>Zakres robót</w:t>
      </w:r>
      <w:r>
        <w:t xml:space="preserve"> budowlanych</w:t>
      </w:r>
      <w:r>
        <w:t>:</w:t>
      </w:r>
    </w:p>
    <w:p w:rsidR="00320537" w:rsidRDefault="00320537" w:rsidP="00320537">
      <w:pPr>
        <w:spacing w:after="0" w:line="240" w:lineRule="auto"/>
        <w:jc w:val="both"/>
      </w:pPr>
      <w:r>
        <w:t xml:space="preserve">• </w:t>
      </w:r>
      <w:r>
        <w:t>docieplenie ścian zewnętrzny</w:t>
      </w:r>
      <w:r>
        <w:t>ch i piwnicznych budynku Szkoły,</w:t>
      </w:r>
    </w:p>
    <w:p w:rsidR="00320537" w:rsidRDefault="00320537" w:rsidP="00320537">
      <w:pPr>
        <w:spacing w:after="0" w:line="240" w:lineRule="auto"/>
        <w:jc w:val="both"/>
      </w:pPr>
      <w:r>
        <w:t xml:space="preserve">• </w:t>
      </w:r>
      <w:r>
        <w:t>docieplenie stropodachu łącznika z salami dydaktycznymi,</w:t>
      </w:r>
    </w:p>
    <w:p w:rsidR="00320537" w:rsidRDefault="00320537" w:rsidP="00320537">
      <w:pPr>
        <w:spacing w:after="0" w:line="240" w:lineRule="auto"/>
        <w:jc w:val="both"/>
      </w:pPr>
      <w:r>
        <w:t xml:space="preserve">• </w:t>
      </w:r>
      <w:r>
        <w:t>wymiana części pokrycia z blachy oraz wymiana pokrycia z papy termozgrzewalnej na łączniku i małej sali gimnastyc</w:t>
      </w:r>
      <w:r>
        <w:t>znej oraz ich docieplenie,</w:t>
      </w:r>
    </w:p>
    <w:p w:rsidR="00320537" w:rsidRDefault="00320537" w:rsidP="00320537">
      <w:pPr>
        <w:spacing w:after="0" w:line="240" w:lineRule="auto"/>
        <w:jc w:val="both"/>
      </w:pPr>
      <w:r w:rsidRPr="00320537">
        <w:t>• wymiana okien i drzwi,</w:t>
      </w:r>
    </w:p>
    <w:p w:rsidR="00320537" w:rsidRDefault="00320537" w:rsidP="00320537">
      <w:pPr>
        <w:spacing w:after="0" w:line="240" w:lineRule="auto"/>
        <w:jc w:val="both"/>
      </w:pPr>
      <w:r w:rsidRPr="00320537">
        <w:t>•</w:t>
      </w:r>
      <w:r>
        <w:t xml:space="preserve"> roboty budowlane towarzyszące: </w:t>
      </w:r>
      <w:r w:rsidRPr="00320537">
        <w:t>demontaż i montaż nowych parapetów, wymiana rynien i rur spustowych, obróbki blachars</w:t>
      </w:r>
      <w:r>
        <w:t>kie, naprawa schodów</w:t>
      </w:r>
      <w:r w:rsidRPr="00320537">
        <w:t xml:space="preserve"> i tarasów - wykonanie pokrycia z płytek</w:t>
      </w:r>
      <w:r>
        <w:t>,</w:t>
      </w:r>
    </w:p>
    <w:p w:rsidR="00320537" w:rsidRDefault="00320537" w:rsidP="00320537">
      <w:pPr>
        <w:spacing w:after="0" w:line="240" w:lineRule="auto"/>
        <w:jc w:val="both"/>
      </w:pPr>
      <w:r>
        <w:t xml:space="preserve">• </w:t>
      </w:r>
      <w:r>
        <w:t xml:space="preserve">modernizacja kotłowni (źródła ciepła) – paliwo </w:t>
      </w:r>
      <w:proofErr w:type="spellStart"/>
      <w:r>
        <w:t>pellet</w:t>
      </w:r>
      <w:proofErr w:type="spellEnd"/>
      <w:r>
        <w:t>,</w:t>
      </w:r>
    </w:p>
    <w:p w:rsidR="00320537" w:rsidRDefault="00320537" w:rsidP="00320537">
      <w:pPr>
        <w:spacing w:after="0" w:line="240" w:lineRule="auto"/>
        <w:jc w:val="both"/>
      </w:pPr>
      <w:r>
        <w:t xml:space="preserve">• </w:t>
      </w:r>
      <w:r>
        <w:t>remont instalacji centralnego ogrzewania,</w:t>
      </w:r>
    </w:p>
    <w:p w:rsidR="00320537" w:rsidRDefault="00320537" w:rsidP="00320537">
      <w:pPr>
        <w:spacing w:after="0" w:line="240" w:lineRule="auto"/>
        <w:jc w:val="both"/>
      </w:pPr>
      <w:r>
        <w:t xml:space="preserve">• </w:t>
      </w:r>
      <w:r>
        <w:t>remont instalacji wodociągowej i kanalizacyjnej,</w:t>
      </w:r>
    </w:p>
    <w:p w:rsidR="00320537" w:rsidRDefault="00320537" w:rsidP="00320537">
      <w:pPr>
        <w:spacing w:after="0" w:line="240" w:lineRule="auto"/>
        <w:jc w:val="both"/>
      </w:pPr>
      <w:r>
        <w:t xml:space="preserve">• </w:t>
      </w:r>
      <w:r>
        <w:t>remont instalacji elektrycznej budynku, instalacji odgromowej,</w:t>
      </w:r>
    </w:p>
    <w:p w:rsidR="00320537" w:rsidRDefault="00320537" w:rsidP="00320537">
      <w:pPr>
        <w:spacing w:after="0" w:line="240" w:lineRule="auto"/>
        <w:jc w:val="both"/>
      </w:pPr>
      <w:r>
        <w:t xml:space="preserve">• </w:t>
      </w:r>
      <w:r>
        <w:t>wymiana oświetlenia zewnętrznego i wewnątrz budynku oraz częściowo osprzętu dużej sali gimnastycznej,</w:t>
      </w:r>
    </w:p>
    <w:p w:rsidR="00320537" w:rsidRPr="00114548" w:rsidRDefault="00320537" w:rsidP="00320537">
      <w:pPr>
        <w:spacing w:after="0" w:line="240" w:lineRule="auto"/>
        <w:jc w:val="both"/>
      </w:pPr>
      <w:r>
        <w:t xml:space="preserve">• </w:t>
      </w:r>
      <w:r>
        <w:t>budowa instalacji fotowoltaicznej.</w:t>
      </w:r>
    </w:p>
    <w:p w:rsidR="00F6413C" w:rsidRPr="00114548" w:rsidRDefault="00F6413C" w:rsidP="00F6413C">
      <w:pPr>
        <w:spacing w:after="0" w:line="240" w:lineRule="auto"/>
        <w:jc w:val="both"/>
      </w:pPr>
    </w:p>
    <w:p w:rsidR="00F6413C" w:rsidRPr="00114548" w:rsidRDefault="00F6413C" w:rsidP="00F6413C">
      <w:pPr>
        <w:spacing w:after="0" w:line="240" w:lineRule="auto"/>
        <w:jc w:val="both"/>
      </w:pPr>
      <w:r w:rsidRPr="00114548">
        <w:t>W związku z powyższym, proszę o odpowiedź na następujące pytanie:</w:t>
      </w:r>
    </w:p>
    <w:p w:rsidR="00F6413C" w:rsidRPr="00114548" w:rsidRDefault="00F6413C" w:rsidP="00F6413C">
      <w:pPr>
        <w:spacing w:after="0" w:line="240" w:lineRule="auto"/>
        <w:jc w:val="both"/>
      </w:pPr>
    </w:p>
    <w:p w:rsidR="00F6413C" w:rsidRPr="00114548" w:rsidRDefault="00F6413C" w:rsidP="00F6413C">
      <w:pPr>
        <w:spacing w:after="0" w:line="240" w:lineRule="auto"/>
        <w:jc w:val="both"/>
      </w:pPr>
      <w:r w:rsidRPr="00114548">
        <w:t>Czy uważa Pan/Pani, że realizacja Projektu opisanego powyżej jest zasadna?</w:t>
      </w:r>
    </w:p>
    <w:p w:rsidR="00F6413C" w:rsidRDefault="00F6413C" w:rsidP="00F6413C">
      <w:pPr>
        <w:autoSpaceDE w:val="0"/>
        <w:autoSpaceDN w:val="0"/>
        <w:adjustRightInd w:val="0"/>
        <w:spacing w:after="0" w:line="240" w:lineRule="auto"/>
        <w:rPr>
          <w:rFonts w:ascii="Garamond" w:eastAsia="Wingdings" w:hAnsi="Garamond" w:cs="Arial"/>
          <w:lang w:eastAsia="pl-PL"/>
        </w:rPr>
      </w:pPr>
    </w:p>
    <w:p w:rsidR="00997B77" w:rsidRPr="00114548" w:rsidRDefault="00997B77" w:rsidP="00F6413C">
      <w:pPr>
        <w:autoSpaceDE w:val="0"/>
        <w:autoSpaceDN w:val="0"/>
        <w:adjustRightInd w:val="0"/>
        <w:spacing w:after="0" w:line="240" w:lineRule="auto"/>
        <w:rPr>
          <w:rFonts w:ascii="Garamond" w:eastAsia="Wingdings" w:hAnsi="Garamond" w:cs="Arial"/>
          <w:lang w:eastAsia="pl-PL"/>
        </w:rPr>
      </w:pPr>
    </w:p>
    <w:p w:rsidR="00F6413C" w:rsidRPr="00114548" w:rsidRDefault="00F6413C" w:rsidP="00F6413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bCs/>
          <w:lang w:eastAsia="pl-PL"/>
        </w:rPr>
      </w:pPr>
      <w:r w:rsidRPr="00114548">
        <w:rPr>
          <w:rFonts w:ascii="Garamond" w:eastAsia="Wingdings" w:hAnsi="Garamond" w:cs="Arial"/>
          <w:lang w:eastAsia="pl-PL"/>
        </w:rPr>
        <w:t xml:space="preserve"> </w:t>
      </w:r>
      <w:r w:rsidRPr="00114548">
        <w:rPr>
          <w:rFonts w:ascii="Calibri" w:eastAsia="Times New Roman" w:hAnsi="Calibri" w:cs="Arial"/>
          <w:b/>
          <w:bCs/>
          <w:lang w:eastAsia="pl-PL"/>
        </w:rPr>
        <w:t xml:space="preserve">TAK </w:t>
      </w:r>
      <w:r w:rsidRPr="00114548">
        <w:rPr>
          <w:rFonts w:ascii="Garamond" w:eastAsia="Times New Roman" w:hAnsi="Garamond" w:cs="Arial"/>
          <w:b/>
          <w:bCs/>
          <w:lang w:eastAsia="pl-PL"/>
        </w:rPr>
        <w:tab/>
      </w:r>
      <w:r w:rsidRPr="00114548">
        <w:rPr>
          <w:rFonts w:ascii="Garamond" w:eastAsia="Times New Roman" w:hAnsi="Garamond" w:cs="Arial"/>
          <w:b/>
          <w:bCs/>
          <w:lang w:eastAsia="pl-PL"/>
        </w:rPr>
        <w:tab/>
      </w:r>
      <w:r w:rsidRPr="00114548">
        <w:rPr>
          <w:rFonts w:ascii="Garamond" w:eastAsia="Times New Roman" w:hAnsi="Garamond" w:cs="Arial"/>
          <w:b/>
          <w:bCs/>
          <w:lang w:eastAsia="pl-PL"/>
        </w:rPr>
        <w:tab/>
      </w:r>
      <w:r w:rsidRPr="00114548">
        <w:rPr>
          <w:rFonts w:ascii="Garamond" w:eastAsia="Times New Roman" w:hAnsi="Garamond" w:cs="Arial"/>
          <w:b/>
          <w:bCs/>
          <w:lang w:eastAsia="pl-PL"/>
        </w:rPr>
        <w:tab/>
      </w:r>
      <w:r w:rsidRPr="00114548">
        <w:rPr>
          <w:rFonts w:ascii="Garamond" w:eastAsia="Times New Roman" w:hAnsi="Garamond" w:cs="Arial"/>
          <w:b/>
          <w:bCs/>
          <w:lang w:eastAsia="pl-PL"/>
        </w:rPr>
        <w:tab/>
      </w:r>
      <w:r w:rsidRPr="00114548">
        <w:rPr>
          <w:rFonts w:ascii="Garamond" w:eastAsia="Wingdings" w:hAnsi="Garamond" w:cs="Arial"/>
          <w:lang w:eastAsia="pl-PL"/>
        </w:rPr>
        <w:t xml:space="preserve"> </w:t>
      </w:r>
      <w:r w:rsidRPr="00114548">
        <w:rPr>
          <w:rFonts w:ascii="Calibri" w:eastAsia="Times New Roman" w:hAnsi="Calibri" w:cs="Arial"/>
          <w:b/>
          <w:bCs/>
          <w:lang w:eastAsia="pl-PL"/>
        </w:rPr>
        <w:t>NIE</w:t>
      </w:r>
    </w:p>
    <w:p w:rsidR="00F6413C" w:rsidRPr="00114548" w:rsidRDefault="00F6413C" w:rsidP="00F641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lang w:eastAsia="pl-PL"/>
        </w:rPr>
      </w:pPr>
    </w:p>
    <w:p w:rsidR="00320537" w:rsidRDefault="00320537" w:rsidP="00F6413C">
      <w:pPr>
        <w:spacing w:after="0" w:line="240" w:lineRule="auto"/>
        <w:jc w:val="both"/>
      </w:pPr>
    </w:p>
    <w:p w:rsidR="00F6413C" w:rsidRDefault="00F6413C" w:rsidP="00F6413C">
      <w:pPr>
        <w:spacing w:after="0" w:line="240" w:lineRule="auto"/>
        <w:jc w:val="both"/>
      </w:pPr>
      <w:r w:rsidRPr="00114548">
        <w:t>Miejsce na ewentualne uwagi, wnioski, opinie:</w:t>
      </w:r>
    </w:p>
    <w:p w:rsidR="00F6413C" w:rsidRDefault="00F6413C" w:rsidP="00F6413C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6413C" w:rsidRDefault="00F6413C" w:rsidP="00F6413C">
      <w:pPr>
        <w:spacing w:after="0" w:line="240" w:lineRule="auto"/>
        <w:jc w:val="both"/>
      </w:pPr>
    </w:p>
    <w:p w:rsidR="00F6413C" w:rsidRDefault="00F6413C" w:rsidP="00F6413C">
      <w:pPr>
        <w:spacing w:after="0" w:line="240" w:lineRule="auto"/>
        <w:jc w:val="both"/>
      </w:pPr>
    </w:p>
    <w:p w:rsidR="00F6413C" w:rsidRDefault="00F6413C" w:rsidP="00F6413C">
      <w:pPr>
        <w:spacing w:after="0" w:line="240" w:lineRule="auto"/>
        <w:jc w:val="both"/>
      </w:pPr>
    </w:p>
    <w:p w:rsidR="00F6413C" w:rsidRDefault="00F6413C" w:rsidP="00F6413C">
      <w:pPr>
        <w:spacing w:after="0" w:line="240" w:lineRule="auto"/>
        <w:jc w:val="right"/>
      </w:pPr>
      <w:r>
        <w:t xml:space="preserve">Szczekociny, dnia </w:t>
      </w:r>
      <w:r w:rsidR="00997B77">
        <w:t>……………..</w:t>
      </w:r>
      <w:r>
        <w:t>…………………………………….</w:t>
      </w:r>
    </w:p>
    <w:p w:rsidR="00F6413C" w:rsidRDefault="00F6413C" w:rsidP="00F6413C">
      <w:pPr>
        <w:spacing w:after="0" w:line="240" w:lineRule="auto"/>
      </w:pPr>
    </w:p>
    <w:p w:rsidR="00F6413C" w:rsidRDefault="00F6413C" w:rsidP="00F6413C">
      <w:pPr>
        <w:spacing w:after="0" w:line="240" w:lineRule="auto"/>
        <w:jc w:val="both"/>
      </w:pPr>
    </w:p>
    <w:p w:rsidR="00320537" w:rsidRDefault="00320537" w:rsidP="00F6413C">
      <w:pPr>
        <w:spacing w:after="0" w:line="240" w:lineRule="auto"/>
        <w:jc w:val="both"/>
      </w:pPr>
    </w:p>
    <w:p w:rsidR="009612E5" w:rsidRDefault="00F6413C" w:rsidP="00320537">
      <w:pPr>
        <w:spacing w:after="0" w:line="240" w:lineRule="auto"/>
        <w:jc w:val="both"/>
      </w:pPr>
      <w:r>
        <w:t xml:space="preserve">Wypełnioną ankietę można składać w budynku Urzędu Miasta i Gminy w Szczekocinach, w sekretariacie lub elektronicznie przesłać na adres: </w:t>
      </w:r>
      <w:hyperlink r:id="rId6" w:history="1">
        <w:r w:rsidRPr="006053F9">
          <w:rPr>
            <w:rStyle w:val="Hipercze"/>
          </w:rPr>
          <w:t>gpik@szczekociny.pl</w:t>
        </w:r>
      </w:hyperlink>
      <w:r w:rsidR="00997B77">
        <w:t xml:space="preserve"> w terminie do 29</w:t>
      </w:r>
      <w:r>
        <w:t xml:space="preserve"> czerwca 2018r. Uwagi złożone lub przesłane po wskazanym terminie pozostaną bez rozpatrzenia.</w:t>
      </w:r>
    </w:p>
    <w:sectPr w:rsidR="0096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33D7"/>
    <w:multiLevelType w:val="hybridMultilevel"/>
    <w:tmpl w:val="93B28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05A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F2FF4"/>
    <w:multiLevelType w:val="hybridMultilevel"/>
    <w:tmpl w:val="9D72A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3C"/>
    <w:rsid w:val="00214EC9"/>
    <w:rsid w:val="00320537"/>
    <w:rsid w:val="009612E5"/>
    <w:rsid w:val="00997B77"/>
    <w:rsid w:val="00BC7CAC"/>
    <w:rsid w:val="00F6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1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1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1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ik@szczekoci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2018-06-13T08:11:00Z</cp:lastPrinted>
  <dcterms:created xsi:type="dcterms:W3CDTF">2018-06-13T08:11:00Z</dcterms:created>
  <dcterms:modified xsi:type="dcterms:W3CDTF">2018-06-13T09:15:00Z</dcterms:modified>
</cp:coreProperties>
</file>