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65" w:rsidRPr="00E7028B" w:rsidRDefault="00B25D65" w:rsidP="00B25D65">
      <w:pPr>
        <w:pStyle w:val="Bezodstpw"/>
      </w:pPr>
    </w:p>
    <w:p w:rsidR="00B25D65" w:rsidRPr="00E7028B" w:rsidRDefault="00B25D65" w:rsidP="00B25D65">
      <w:pPr>
        <w:pStyle w:val="Bezodstpw"/>
      </w:pPr>
    </w:p>
    <w:p w:rsidR="00B25D65" w:rsidRDefault="00B25D65" w:rsidP="00B25D65">
      <w:pPr>
        <w:pStyle w:val="Bezodstpw"/>
        <w:jc w:val="center"/>
        <w:rPr>
          <w:b/>
        </w:rPr>
      </w:pPr>
      <w:r w:rsidRPr="00A84816">
        <w:rPr>
          <w:b/>
        </w:rPr>
        <w:t>ZAWIADOMIENIE</w:t>
      </w:r>
    </w:p>
    <w:p w:rsidR="00B25D65" w:rsidRDefault="00B25D65" w:rsidP="00B25D65">
      <w:pPr>
        <w:pStyle w:val="Bezodstpw"/>
        <w:jc w:val="center"/>
        <w:rPr>
          <w:b/>
        </w:rPr>
      </w:pPr>
    </w:p>
    <w:p w:rsidR="00B25D65" w:rsidRDefault="00B25D65" w:rsidP="00B25D65">
      <w:pPr>
        <w:pStyle w:val="Bezodstpw"/>
        <w:rPr>
          <w:b/>
        </w:rPr>
      </w:pPr>
    </w:p>
    <w:p w:rsidR="00F711D0" w:rsidRPr="00F711D0" w:rsidRDefault="00B25D65" w:rsidP="00F711D0">
      <w:pPr>
        <w:pStyle w:val="Bezodstpw"/>
        <w:ind w:firstLine="708"/>
        <w:jc w:val="both"/>
        <w:rPr>
          <w:rFonts w:cstheme="minorHAnsi"/>
        </w:rPr>
      </w:pPr>
      <w:r w:rsidRPr="00E7028B">
        <w:t>Na podstawie art.20 ust.1 ustawy z dnia 8 marca 1990 roku o samorządzie gminnym(tekst jednolity Dz. U. z.</w:t>
      </w:r>
      <w:r>
        <w:t>2020 poz.713</w:t>
      </w:r>
      <w:r w:rsidRPr="00E7028B">
        <w:t>.)</w:t>
      </w:r>
      <w:r>
        <w:t xml:space="preserve"> z</w:t>
      </w:r>
      <w:r w:rsidRPr="00E7028B">
        <w:t>wołuję</w:t>
      </w:r>
      <w:r>
        <w:t xml:space="preserve"> XXVI</w:t>
      </w:r>
      <w:r w:rsidR="00F162F3">
        <w:t>II</w:t>
      </w:r>
      <w:r w:rsidRPr="00E7028B">
        <w:t xml:space="preserve"> sesję VIII Kadencji Rady Miasta i Gminy Szczekociny </w:t>
      </w:r>
      <w:r>
        <w:t>w dniu</w:t>
      </w:r>
      <w:r w:rsidR="00F162F3">
        <w:t xml:space="preserve"> 22 wrze</w:t>
      </w:r>
      <w:r w:rsidR="00AC2C0A">
        <w:t>ś</w:t>
      </w:r>
      <w:r w:rsidR="00F162F3">
        <w:t>nia</w:t>
      </w:r>
      <w:r w:rsidR="00F711D0">
        <w:t xml:space="preserve"> 2020 r. o godz. 10:00 w </w:t>
      </w:r>
      <w:r w:rsidR="00F711D0" w:rsidRPr="00F711D0">
        <w:rPr>
          <w:rFonts w:cstheme="minorHAnsi"/>
        </w:rPr>
        <w:t>Sali Dialogu im. ks. Tadeusza Jarmundowicza w UMiG.</w:t>
      </w:r>
    </w:p>
    <w:p w:rsidR="00B25D65" w:rsidRDefault="00B25D65" w:rsidP="00F711D0">
      <w:pPr>
        <w:pStyle w:val="Bezodstpw"/>
        <w:ind w:firstLine="708"/>
        <w:jc w:val="both"/>
      </w:pPr>
    </w:p>
    <w:p w:rsidR="00B25D65" w:rsidRPr="00B4413D" w:rsidRDefault="00B25D65" w:rsidP="00F711D0">
      <w:pPr>
        <w:pStyle w:val="Bezodstpw"/>
        <w:jc w:val="both"/>
      </w:pPr>
    </w:p>
    <w:p w:rsidR="00B25D65" w:rsidRPr="00FA0AAC" w:rsidRDefault="00B25D65" w:rsidP="00B25D65">
      <w:pPr>
        <w:pStyle w:val="Bezodstpw"/>
        <w:rPr>
          <w:rFonts w:cstheme="minorHAnsi"/>
        </w:rPr>
      </w:pPr>
      <w:r w:rsidRPr="00FA0AAC">
        <w:rPr>
          <w:rFonts w:cstheme="minorHAnsi"/>
        </w:rPr>
        <w:t>Porządek obrad:</w:t>
      </w:r>
    </w:p>
    <w:p w:rsidR="00B25D65" w:rsidRPr="00FA0AAC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Otwarcie sesji, powitanie i stwierdzenie prawomocności obrad.</w:t>
      </w:r>
    </w:p>
    <w:p w:rsidR="00F162F3" w:rsidRPr="005B2701" w:rsidRDefault="00B25D65" w:rsidP="00F162F3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Przyjęcie proponowanego porządku obrad.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Przyjęcie protokołu z XXV</w:t>
      </w:r>
      <w:r w:rsidR="00F162F3">
        <w:rPr>
          <w:rFonts w:cstheme="minorHAnsi"/>
        </w:rPr>
        <w:t>I</w:t>
      </w:r>
      <w:r w:rsidRPr="00983118">
        <w:rPr>
          <w:rFonts w:cstheme="minorHAnsi"/>
        </w:rPr>
        <w:t>sesji Rady Miasta i Gminy Szczekociny.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Przyjęcie protokołu z XXV</w:t>
      </w:r>
      <w:r w:rsidR="00F162F3">
        <w:rPr>
          <w:rFonts w:cstheme="minorHAnsi"/>
        </w:rPr>
        <w:t>II</w:t>
      </w:r>
      <w:r>
        <w:rPr>
          <w:rFonts w:cstheme="minorHAnsi"/>
        </w:rPr>
        <w:t xml:space="preserve"> nadzwyczajnej </w:t>
      </w:r>
      <w:r w:rsidRPr="00983118">
        <w:rPr>
          <w:rFonts w:cstheme="minorHAnsi"/>
        </w:rPr>
        <w:t>sesji Rady Miasta i Gminy Szczekociny.</w:t>
      </w:r>
    </w:p>
    <w:p w:rsidR="00F162F3" w:rsidRPr="00B25D65" w:rsidRDefault="00F162F3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Sprawozdanie </w:t>
      </w:r>
      <w:r w:rsidR="005B2701">
        <w:rPr>
          <w:rFonts w:cstheme="minorHAnsi"/>
        </w:rPr>
        <w:t>Przewodniczących Komisji Stałych Rady.</w:t>
      </w:r>
    </w:p>
    <w:p w:rsidR="008F461B" w:rsidRPr="008F461B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t>Rozp</w:t>
      </w:r>
      <w:r w:rsidR="005B2701">
        <w:t>atrzenie projektu uchwały Nr 206</w:t>
      </w:r>
      <w:r>
        <w:t>/X</w:t>
      </w:r>
      <w:r w:rsidR="008F461B">
        <w:t>XVI</w:t>
      </w:r>
      <w:r w:rsidR="005B2701">
        <w:t>II</w:t>
      </w:r>
      <w:r>
        <w:t xml:space="preserve">/2020 </w:t>
      </w:r>
      <w:r w:rsidRPr="0059161E">
        <w:t xml:space="preserve">w </w:t>
      </w:r>
      <w:r w:rsidR="005B2701">
        <w:t xml:space="preserve">sprawie zmiany budżetu </w:t>
      </w:r>
      <w:r w:rsidR="008F461B">
        <w:t>Miasta i Gminy Szczekociny</w:t>
      </w:r>
      <w:r w:rsidR="005B2701">
        <w:t xml:space="preserve"> na 2020 r</w:t>
      </w:r>
      <w:r w:rsidR="008F461B">
        <w:t>.</w:t>
      </w:r>
    </w:p>
    <w:p w:rsidR="00B25D65" w:rsidRPr="008F461B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D7C18">
        <w:t>Roz</w:t>
      </w:r>
      <w:r>
        <w:t>p</w:t>
      </w:r>
      <w:r w:rsidR="00F711D0">
        <w:t>atrzenie projektu uchwały Nr</w:t>
      </w:r>
      <w:r w:rsidR="005B2701">
        <w:t>207</w:t>
      </w:r>
      <w:r w:rsidRPr="00FD7C18">
        <w:t>/</w:t>
      </w:r>
      <w:r>
        <w:t>XX</w:t>
      </w:r>
      <w:r w:rsidR="008F461B">
        <w:t>VI</w:t>
      </w:r>
      <w:r w:rsidR="005B2701">
        <w:t>II</w:t>
      </w:r>
      <w:r>
        <w:t>/2020</w:t>
      </w:r>
      <w:r w:rsidRPr="00FD7C18">
        <w:t xml:space="preserve"> w sprawie</w:t>
      </w:r>
      <w:r w:rsidR="005B2701">
        <w:t xml:space="preserve"> zmiany Wieloletniej Prognozy Finansowej Miasta i Gminy Szczekociny na lata 2020-2038.</w:t>
      </w:r>
    </w:p>
    <w:p w:rsidR="00755ECD" w:rsidRDefault="00DA7F6D" w:rsidP="00755EC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55ECD">
        <w:rPr>
          <w:rFonts w:asciiTheme="minorHAnsi" w:eastAsiaTheme="minorHAnsi" w:hAnsiTheme="minorHAnsi" w:cstheme="minorHAnsi"/>
          <w:sz w:val="22"/>
          <w:szCs w:val="22"/>
          <w:lang w:eastAsia="en-US"/>
        </w:rPr>
        <w:t>Rozp</w:t>
      </w:r>
      <w:r w:rsidR="00094A85">
        <w:rPr>
          <w:rFonts w:asciiTheme="minorHAnsi" w:eastAsiaTheme="minorHAnsi" w:hAnsiTheme="minorHAnsi" w:cstheme="minorHAnsi"/>
          <w:sz w:val="22"/>
          <w:szCs w:val="22"/>
          <w:lang w:eastAsia="en-US"/>
        </w:rPr>
        <w:t>atrzenie projektu uchwały Nr 208</w:t>
      </w:r>
      <w:bookmarkStart w:id="0" w:name="_GoBack"/>
      <w:bookmarkEnd w:id="0"/>
      <w:r w:rsidRPr="00755ECD">
        <w:rPr>
          <w:rFonts w:asciiTheme="minorHAnsi" w:eastAsiaTheme="minorHAnsi" w:hAnsiTheme="minorHAnsi" w:cstheme="minorHAnsi"/>
          <w:sz w:val="22"/>
          <w:szCs w:val="22"/>
          <w:lang w:eastAsia="en-US"/>
        </w:rPr>
        <w:t>/XXVI</w:t>
      </w:r>
      <w:r w:rsidR="005B2701" w:rsidRPr="00755ECD">
        <w:rPr>
          <w:rFonts w:asciiTheme="minorHAnsi" w:eastAsiaTheme="minorHAnsi" w:hAnsiTheme="minorHAnsi" w:cstheme="minorHAnsi"/>
          <w:sz w:val="22"/>
          <w:szCs w:val="22"/>
          <w:lang w:eastAsia="en-US"/>
        </w:rPr>
        <w:t>II</w:t>
      </w:r>
      <w:r w:rsidRPr="00755EC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/2020 </w:t>
      </w:r>
      <w:r w:rsidR="00651EF4" w:rsidRPr="00755ECD">
        <w:rPr>
          <w:rFonts w:asciiTheme="minorHAnsi" w:hAnsiTheme="minorHAnsi" w:cstheme="minorHAnsi"/>
          <w:sz w:val="22"/>
          <w:szCs w:val="22"/>
        </w:rPr>
        <w:t>w sprawie</w:t>
      </w:r>
      <w:r w:rsidR="00755ECD" w:rsidRPr="00755ECD">
        <w:rPr>
          <w:rFonts w:asciiTheme="minorHAnsi" w:hAnsiTheme="minorHAnsi" w:cstheme="minorHAnsi"/>
          <w:sz w:val="22"/>
          <w:szCs w:val="22"/>
        </w:rPr>
        <w:t xml:space="preserve"> sprzedaży w trybie przetargowym nieruchomości gruntowej, stanowiącej własność Gminy Szczekociny, położonej w Szczekocinach</w:t>
      </w:r>
      <w:r w:rsidR="003F1AC1">
        <w:rPr>
          <w:rFonts w:asciiTheme="minorHAnsi" w:hAnsiTheme="minorHAnsi" w:cstheme="minorHAnsi"/>
          <w:sz w:val="22"/>
          <w:szCs w:val="22"/>
        </w:rPr>
        <w:t>.</w:t>
      </w:r>
    </w:p>
    <w:p w:rsidR="00651EF4" w:rsidRPr="00755ECD" w:rsidRDefault="00651EF4" w:rsidP="00755EC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55ECD">
        <w:rPr>
          <w:rFonts w:asciiTheme="minorHAnsi" w:hAnsiTheme="minorHAnsi" w:cstheme="minorHAnsi"/>
          <w:sz w:val="22"/>
          <w:szCs w:val="22"/>
        </w:rPr>
        <w:t>Zapoznanie ze stanem bezpiecze</w:t>
      </w:r>
      <w:r w:rsidR="003F1AC1">
        <w:rPr>
          <w:rFonts w:asciiTheme="minorHAnsi" w:hAnsiTheme="minorHAnsi" w:cstheme="minorHAnsi"/>
          <w:sz w:val="22"/>
          <w:szCs w:val="22"/>
        </w:rPr>
        <w:t>ństwa na terenie Miasta i Gminy Szczekociny.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 w:rsidRPr="00FA0AAC">
        <w:rPr>
          <w:rFonts w:cstheme="minorHAnsi"/>
        </w:rPr>
        <w:t>Informacja Burmistrza Miasta i Gminy Szczekociny z działalności między sesjami.</w:t>
      </w:r>
    </w:p>
    <w:p w:rsidR="00651EF4" w:rsidRPr="00FA0AAC" w:rsidRDefault="00651EF4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Odpowiedzi na interpelacje i zapytania Radnych Miasta i Gminy Szczekociny.</w:t>
      </w:r>
    </w:p>
    <w:p w:rsidR="00651EF4" w:rsidRPr="00651EF4" w:rsidRDefault="00B25D65" w:rsidP="00651EF4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</w:t>
      </w:r>
      <w:r w:rsidRPr="00FA0AAC">
        <w:rPr>
          <w:rFonts w:cstheme="minorHAnsi"/>
        </w:rPr>
        <w:t>apytania radnych oraz odpowiedzi Burmistrza.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Sprawozdanie Przewodniczącej </w:t>
      </w:r>
      <w:r w:rsidRPr="00FA0AAC">
        <w:rPr>
          <w:rFonts w:cstheme="minorHAnsi"/>
        </w:rPr>
        <w:t>Rady MiG Szczekociny z działalności między sesjami.</w:t>
      </w:r>
    </w:p>
    <w:p w:rsidR="00B25D65" w:rsidRDefault="00B25D65" w:rsidP="00B25D65">
      <w:pPr>
        <w:pStyle w:val="Bezodstpw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Informacja</w:t>
      </w:r>
      <w:r>
        <w:t xml:space="preserve">z </w:t>
      </w:r>
      <w:r w:rsidRPr="00CC7DE2">
        <w:rPr>
          <w:rFonts w:cstheme="minorHAnsi"/>
        </w:rPr>
        <w:t>realiz</w:t>
      </w:r>
      <w:r>
        <w:rPr>
          <w:rFonts w:cstheme="minorHAnsi"/>
        </w:rPr>
        <w:t xml:space="preserve">acji uchwał przyjętych na </w:t>
      </w:r>
      <w:r w:rsidR="00695ED2">
        <w:rPr>
          <w:rFonts w:cstheme="minorHAnsi"/>
        </w:rPr>
        <w:t>XX</w:t>
      </w:r>
      <w:r w:rsidR="0088032E">
        <w:rPr>
          <w:rFonts w:cstheme="minorHAnsi"/>
        </w:rPr>
        <w:t>V</w:t>
      </w:r>
      <w:r w:rsidR="00695ED2">
        <w:rPr>
          <w:rFonts w:cstheme="minorHAnsi"/>
        </w:rPr>
        <w:t>I</w:t>
      </w:r>
      <w:r w:rsidRPr="00CC7DE2">
        <w:rPr>
          <w:rFonts w:cstheme="minorHAnsi"/>
        </w:rPr>
        <w:t>sesji Rady Miasta i Gminy Szczekociny</w:t>
      </w:r>
      <w:r w:rsidR="0088032E">
        <w:rPr>
          <w:rFonts w:cstheme="minorHAnsi"/>
        </w:rPr>
        <w:t xml:space="preserve"> i XXV</w:t>
      </w:r>
      <w:r w:rsidR="00695ED2">
        <w:rPr>
          <w:rFonts w:cstheme="minorHAnsi"/>
        </w:rPr>
        <w:t>II</w:t>
      </w:r>
      <w:r w:rsidR="0088032E">
        <w:rPr>
          <w:rFonts w:cstheme="minorHAnsi"/>
        </w:rPr>
        <w:t xml:space="preserve"> nadzwyczajnej sesji Rady Miasta i Gminy Szczekociny</w:t>
      </w:r>
    </w:p>
    <w:p w:rsidR="00B25D65" w:rsidRPr="001F4369" w:rsidRDefault="00B25D65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4369">
        <w:rPr>
          <w:rFonts w:asciiTheme="minorHAnsi" w:hAnsiTheme="minorHAnsi" w:cstheme="minorHAnsi"/>
          <w:sz w:val="22"/>
          <w:szCs w:val="22"/>
        </w:rPr>
        <w:t>Wolne wnioski i informacje.</w:t>
      </w:r>
    </w:p>
    <w:p w:rsidR="00B25D65" w:rsidRPr="00710ABF" w:rsidRDefault="00B25D65" w:rsidP="00B25D65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A0AAC">
        <w:rPr>
          <w:rFonts w:asciiTheme="minorHAnsi" w:hAnsiTheme="minorHAnsi" w:cstheme="minorHAnsi"/>
          <w:sz w:val="22"/>
          <w:szCs w:val="22"/>
        </w:rPr>
        <w:t xml:space="preserve">Zamknięcie obrad </w:t>
      </w:r>
      <w:r>
        <w:rPr>
          <w:rFonts w:asciiTheme="minorHAnsi" w:hAnsiTheme="minorHAnsi" w:cstheme="minorHAnsi"/>
          <w:sz w:val="22"/>
          <w:szCs w:val="22"/>
        </w:rPr>
        <w:t>X</w:t>
      </w:r>
      <w:r w:rsidR="0088032E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V</w:t>
      </w:r>
      <w:r w:rsidR="0088032E">
        <w:rPr>
          <w:rFonts w:asciiTheme="minorHAnsi" w:hAnsiTheme="minorHAnsi" w:cstheme="minorHAnsi"/>
          <w:sz w:val="22"/>
          <w:szCs w:val="22"/>
        </w:rPr>
        <w:t>I</w:t>
      </w:r>
      <w:r w:rsidR="00651EF4">
        <w:rPr>
          <w:rFonts w:asciiTheme="minorHAnsi" w:hAnsiTheme="minorHAnsi" w:cstheme="minorHAnsi"/>
          <w:sz w:val="22"/>
          <w:szCs w:val="22"/>
        </w:rPr>
        <w:t>II</w:t>
      </w:r>
      <w:r w:rsidRPr="00FA0AAC">
        <w:rPr>
          <w:rFonts w:asciiTheme="minorHAnsi" w:hAnsiTheme="minorHAnsi" w:cstheme="minorHAnsi"/>
          <w:sz w:val="22"/>
          <w:szCs w:val="22"/>
        </w:rPr>
        <w:t>sesji VIII Kadencji Rady Miasta i Gminy Szczekociny.</w:t>
      </w: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25D65" w:rsidRDefault="00B25D65" w:rsidP="00B25D6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436056" w:rsidRDefault="00436056"/>
    <w:sectPr w:rsidR="00436056" w:rsidSect="00CE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F7D"/>
    <w:multiLevelType w:val="hybridMultilevel"/>
    <w:tmpl w:val="0B6EE78C"/>
    <w:lvl w:ilvl="0" w:tplc="6B7CD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D65"/>
    <w:rsid w:val="0008023B"/>
    <w:rsid w:val="00094A85"/>
    <w:rsid w:val="003764B6"/>
    <w:rsid w:val="003A6A2E"/>
    <w:rsid w:val="003F1AC1"/>
    <w:rsid w:val="00436056"/>
    <w:rsid w:val="004416CE"/>
    <w:rsid w:val="005B2701"/>
    <w:rsid w:val="005C76A6"/>
    <w:rsid w:val="00651EF4"/>
    <w:rsid w:val="00695ED2"/>
    <w:rsid w:val="00755ECD"/>
    <w:rsid w:val="00810774"/>
    <w:rsid w:val="0088032E"/>
    <w:rsid w:val="008F461B"/>
    <w:rsid w:val="009210E6"/>
    <w:rsid w:val="00AC2C0A"/>
    <w:rsid w:val="00B036E4"/>
    <w:rsid w:val="00B25D65"/>
    <w:rsid w:val="00B27BCE"/>
    <w:rsid w:val="00BE4DB0"/>
    <w:rsid w:val="00CE56AB"/>
    <w:rsid w:val="00DA7F6D"/>
    <w:rsid w:val="00F162F3"/>
    <w:rsid w:val="00F7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D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D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5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E08C-6C67-40AD-A8FB-507F053C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cp:lastPrinted>2020-09-15T13:20:00Z</cp:lastPrinted>
  <dcterms:created xsi:type="dcterms:W3CDTF">2020-09-15T19:00:00Z</dcterms:created>
  <dcterms:modified xsi:type="dcterms:W3CDTF">2020-09-15T19:00:00Z</dcterms:modified>
</cp:coreProperties>
</file>