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0BCD0" w14:textId="5775067B" w:rsidR="00264B2D" w:rsidRPr="00FE3B78" w:rsidRDefault="00264B2D" w:rsidP="00C70995">
      <w:pPr>
        <w:pStyle w:val="Tekstpodstawowy"/>
        <w:spacing w:before="120"/>
        <w:jc w:val="right"/>
        <w:rPr>
          <w:b w:val="0"/>
          <w:szCs w:val="24"/>
        </w:rPr>
      </w:pPr>
      <w:r w:rsidRPr="00FE3B78">
        <w:rPr>
          <w:b w:val="0"/>
          <w:szCs w:val="24"/>
        </w:rPr>
        <w:t xml:space="preserve">Załącznik Nr </w:t>
      </w:r>
      <w:r w:rsidR="00185B45" w:rsidRPr="00FE3B78">
        <w:rPr>
          <w:b w:val="0"/>
          <w:szCs w:val="24"/>
        </w:rPr>
        <w:t>2</w:t>
      </w:r>
      <w:r w:rsidRPr="00FE3B78">
        <w:rPr>
          <w:b w:val="0"/>
          <w:szCs w:val="24"/>
        </w:rPr>
        <w:t xml:space="preserve"> do SWZ </w:t>
      </w:r>
    </w:p>
    <w:p w14:paraId="6DF86242" w14:textId="77777777" w:rsidR="00264B2D" w:rsidRPr="00FE3B78" w:rsidRDefault="0047423F" w:rsidP="00C70995">
      <w:pPr>
        <w:pStyle w:val="Tekstpodstawowy"/>
        <w:spacing w:before="120"/>
        <w:rPr>
          <w:i/>
          <w:sz w:val="32"/>
          <w:szCs w:val="24"/>
        </w:rPr>
      </w:pPr>
      <w:r w:rsidRPr="00FE3B78">
        <w:rPr>
          <w:i/>
          <w:sz w:val="32"/>
          <w:szCs w:val="24"/>
        </w:rPr>
        <w:t>Wzór umowy</w:t>
      </w:r>
      <w:r w:rsidR="00264B2D" w:rsidRPr="00FE3B78">
        <w:rPr>
          <w:i/>
          <w:sz w:val="32"/>
          <w:szCs w:val="24"/>
        </w:rPr>
        <w:t xml:space="preserve"> </w:t>
      </w:r>
    </w:p>
    <w:p w14:paraId="6CDE70FD" w14:textId="0FDB8F0A" w:rsidR="003E3B33" w:rsidRPr="00FE3B78" w:rsidRDefault="003E3B33" w:rsidP="00C70995">
      <w:pPr>
        <w:pStyle w:val="Tekstpodstawowy"/>
        <w:spacing w:before="120"/>
        <w:jc w:val="center"/>
        <w:rPr>
          <w:sz w:val="32"/>
          <w:szCs w:val="24"/>
        </w:rPr>
      </w:pPr>
      <w:r w:rsidRPr="00FE3B78">
        <w:rPr>
          <w:sz w:val="32"/>
          <w:szCs w:val="24"/>
        </w:rPr>
        <w:t>UMOW</w:t>
      </w:r>
      <w:r w:rsidR="004C1881" w:rsidRPr="00FE3B78">
        <w:rPr>
          <w:sz w:val="32"/>
          <w:szCs w:val="24"/>
        </w:rPr>
        <w:t>A</w:t>
      </w:r>
      <w:r w:rsidRPr="00FE3B78">
        <w:rPr>
          <w:sz w:val="32"/>
          <w:szCs w:val="24"/>
        </w:rPr>
        <w:t xml:space="preserve"> </w:t>
      </w:r>
      <w:r w:rsidR="004C1881" w:rsidRPr="00FE3B78">
        <w:rPr>
          <w:sz w:val="32"/>
          <w:szCs w:val="24"/>
        </w:rPr>
        <w:t xml:space="preserve"> </w:t>
      </w:r>
      <w:r w:rsidRPr="00FE3B78">
        <w:rPr>
          <w:sz w:val="32"/>
          <w:szCs w:val="24"/>
        </w:rPr>
        <w:t xml:space="preserve">Nr </w:t>
      </w:r>
      <w:r w:rsidR="000336F6" w:rsidRPr="00FE3B78">
        <w:rPr>
          <w:sz w:val="32"/>
          <w:szCs w:val="24"/>
        </w:rPr>
        <w:t xml:space="preserve"> ……………..</w:t>
      </w:r>
      <w:r w:rsidR="0017398D" w:rsidRPr="00FE3B78">
        <w:rPr>
          <w:sz w:val="32"/>
          <w:szCs w:val="24"/>
        </w:rPr>
        <w:t xml:space="preserve"> </w:t>
      </w:r>
      <w:r w:rsidR="004C1881" w:rsidRPr="00FE3B78">
        <w:rPr>
          <w:sz w:val="32"/>
          <w:szCs w:val="24"/>
        </w:rPr>
        <w:t>/</w:t>
      </w:r>
      <w:r w:rsidR="0017398D" w:rsidRPr="00FE3B78">
        <w:rPr>
          <w:sz w:val="32"/>
          <w:szCs w:val="24"/>
        </w:rPr>
        <w:t xml:space="preserve"> </w:t>
      </w:r>
      <w:r w:rsidRPr="00FE3B78">
        <w:rPr>
          <w:sz w:val="32"/>
          <w:szCs w:val="24"/>
        </w:rPr>
        <w:t>20</w:t>
      </w:r>
      <w:r w:rsidR="0059128A" w:rsidRPr="00FE3B78">
        <w:rPr>
          <w:sz w:val="32"/>
          <w:szCs w:val="24"/>
        </w:rPr>
        <w:t>2</w:t>
      </w:r>
      <w:r w:rsidR="00B363A8">
        <w:rPr>
          <w:sz w:val="32"/>
          <w:szCs w:val="24"/>
        </w:rPr>
        <w:t>3</w:t>
      </w:r>
      <w:r w:rsidRPr="00FE3B78">
        <w:rPr>
          <w:sz w:val="32"/>
          <w:szCs w:val="24"/>
        </w:rPr>
        <w:t xml:space="preserve"> </w:t>
      </w:r>
    </w:p>
    <w:p w14:paraId="4D99A82E" w14:textId="77777777" w:rsidR="007947B6" w:rsidRPr="00FE3B78" w:rsidRDefault="007947B6" w:rsidP="00C70995">
      <w:pPr>
        <w:tabs>
          <w:tab w:val="center" w:pos="4536"/>
          <w:tab w:val="right" w:pos="9072"/>
        </w:tabs>
        <w:spacing w:before="120"/>
        <w:jc w:val="center"/>
        <w:rPr>
          <w:b/>
          <w:sz w:val="24"/>
          <w:szCs w:val="24"/>
        </w:rPr>
      </w:pPr>
      <w:r w:rsidRPr="00FE3B78">
        <w:rPr>
          <w:b/>
          <w:sz w:val="24"/>
          <w:szCs w:val="24"/>
        </w:rPr>
        <w:t xml:space="preserve">W SPRAWIE ZAMÓWIENIA PUBLICZNEGO O WYKONANIE </w:t>
      </w:r>
    </w:p>
    <w:p w14:paraId="1AD5C893" w14:textId="77777777" w:rsidR="007947B6" w:rsidRPr="00FE3B78" w:rsidRDefault="007947B6" w:rsidP="00C70995">
      <w:pPr>
        <w:tabs>
          <w:tab w:val="center" w:pos="4536"/>
          <w:tab w:val="right" w:pos="9072"/>
        </w:tabs>
        <w:spacing w:before="120"/>
        <w:jc w:val="center"/>
        <w:rPr>
          <w:b/>
          <w:sz w:val="24"/>
          <w:szCs w:val="24"/>
        </w:rPr>
      </w:pPr>
      <w:r w:rsidRPr="00FE3B78">
        <w:rPr>
          <w:b/>
          <w:sz w:val="24"/>
          <w:szCs w:val="24"/>
        </w:rPr>
        <w:t xml:space="preserve">ROBÓT BUDOWLANYCH </w:t>
      </w:r>
    </w:p>
    <w:p w14:paraId="5B5E715B" w14:textId="77777777" w:rsidR="00B363A8" w:rsidRDefault="00B363A8" w:rsidP="00C70995">
      <w:pPr>
        <w:pStyle w:val="Tekstpodstawowy"/>
        <w:spacing w:before="120"/>
        <w:jc w:val="center"/>
        <w:rPr>
          <w:i/>
          <w:iCs/>
          <w:sz w:val="28"/>
          <w:szCs w:val="22"/>
        </w:rPr>
      </w:pPr>
    </w:p>
    <w:p w14:paraId="01B576F0" w14:textId="337283B1" w:rsidR="00833A2F" w:rsidRDefault="00833A2F" w:rsidP="00833A2F">
      <w:pPr>
        <w:spacing w:before="120"/>
        <w:jc w:val="center"/>
        <w:rPr>
          <w:b/>
          <w:bCs/>
          <w:i/>
          <w:iCs/>
          <w:sz w:val="28"/>
          <w:szCs w:val="28"/>
        </w:rPr>
      </w:pPr>
      <w:r w:rsidRPr="00833A2F">
        <w:rPr>
          <w:b/>
          <w:bCs/>
          <w:i/>
          <w:iCs/>
          <w:sz w:val="28"/>
          <w:szCs w:val="28"/>
        </w:rPr>
        <w:t xml:space="preserve">Przebudowa drogi dojazdowej do gruntów rolnych </w:t>
      </w:r>
      <w:r>
        <w:rPr>
          <w:b/>
          <w:bCs/>
          <w:i/>
          <w:iCs/>
          <w:sz w:val="28"/>
          <w:szCs w:val="28"/>
        </w:rPr>
        <w:t>–</w:t>
      </w:r>
    </w:p>
    <w:p w14:paraId="696DC8BF" w14:textId="15769817" w:rsidR="00833A2F" w:rsidRPr="00833A2F" w:rsidRDefault="00833A2F" w:rsidP="00833A2F">
      <w:pPr>
        <w:spacing w:before="120"/>
        <w:jc w:val="center"/>
        <w:rPr>
          <w:b/>
          <w:bCs/>
          <w:i/>
          <w:iCs/>
          <w:sz w:val="28"/>
          <w:szCs w:val="28"/>
        </w:rPr>
      </w:pPr>
      <w:r w:rsidRPr="00833A2F">
        <w:rPr>
          <w:b/>
          <w:bCs/>
          <w:i/>
          <w:iCs/>
          <w:sz w:val="28"/>
          <w:szCs w:val="28"/>
        </w:rPr>
        <w:t>ul. Wschodnia w Goleniowach - etap II”</w:t>
      </w:r>
    </w:p>
    <w:p w14:paraId="16B3602B" w14:textId="3675B45C" w:rsidR="00140BA3" w:rsidRPr="00FE3B78" w:rsidRDefault="003E3B33" w:rsidP="00C70995">
      <w:pPr>
        <w:pStyle w:val="Tekstpodstawowy"/>
        <w:spacing w:before="120"/>
        <w:jc w:val="center"/>
        <w:rPr>
          <w:b w:val="0"/>
          <w:szCs w:val="24"/>
        </w:rPr>
      </w:pPr>
      <w:r w:rsidRPr="00FE3B78">
        <w:rPr>
          <w:b w:val="0"/>
          <w:szCs w:val="24"/>
        </w:rPr>
        <w:t xml:space="preserve">zawarta w dniu </w:t>
      </w:r>
      <w:r w:rsidR="0059670C" w:rsidRPr="00FE3B78">
        <w:rPr>
          <w:b w:val="0"/>
          <w:szCs w:val="24"/>
        </w:rPr>
        <w:t xml:space="preserve">……………… </w:t>
      </w:r>
      <w:r w:rsidRPr="00FE3B78">
        <w:rPr>
          <w:b w:val="0"/>
          <w:szCs w:val="24"/>
        </w:rPr>
        <w:t>20</w:t>
      </w:r>
      <w:r w:rsidR="0059128A" w:rsidRPr="00FE3B78">
        <w:rPr>
          <w:b w:val="0"/>
          <w:szCs w:val="24"/>
        </w:rPr>
        <w:t>2</w:t>
      </w:r>
      <w:r w:rsidR="00B363A8">
        <w:rPr>
          <w:b w:val="0"/>
          <w:szCs w:val="24"/>
        </w:rPr>
        <w:t>3</w:t>
      </w:r>
      <w:r w:rsidRPr="00FE3B78">
        <w:rPr>
          <w:b w:val="0"/>
          <w:szCs w:val="24"/>
        </w:rPr>
        <w:t xml:space="preserve"> r. </w:t>
      </w:r>
    </w:p>
    <w:p w14:paraId="7E85BA62" w14:textId="77777777" w:rsidR="00A84872" w:rsidRDefault="00A84872" w:rsidP="00C70995">
      <w:pPr>
        <w:pStyle w:val="Tekstpodstawowy"/>
        <w:spacing w:before="120"/>
        <w:jc w:val="center"/>
        <w:rPr>
          <w:b w:val="0"/>
          <w:szCs w:val="24"/>
        </w:rPr>
      </w:pPr>
    </w:p>
    <w:p w14:paraId="7A7CFFEC" w14:textId="6B4C4420" w:rsidR="003E3B33" w:rsidRDefault="003E3B33" w:rsidP="00C70995">
      <w:pPr>
        <w:pStyle w:val="Tekstpodstawowy"/>
        <w:spacing w:before="120"/>
        <w:jc w:val="center"/>
        <w:rPr>
          <w:b w:val="0"/>
          <w:szCs w:val="24"/>
        </w:rPr>
      </w:pPr>
      <w:r w:rsidRPr="00FE3B78">
        <w:rPr>
          <w:b w:val="0"/>
          <w:szCs w:val="24"/>
        </w:rPr>
        <w:t>pomiędzy:</w:t>
      </w:r>
    </w:p>
    <w:p w14:paraId="67DE69A5" w14:textId="77777777" w:rsidR="00A84872" w:rsidRPr="00FE3B78" w:rsidRDefault="00A84872" w:rsidP="00C70995">
      <w:pPr>
        <w:pStyle w:val="Tekstpodstawowy"/>
        <w:spacing w:before="120"/>
        <w:jc w:val="center"/>
        <w:rPr>
          <w:b w:val="0"/>
          <w:szCs w:val="24"/>
        </w:rPr>
      </w:pPr>
    </w:p>
    <w:p w14:paraId="08EA1C05" w14:textId="77777777" w:rsidR="00ED36C7" w:rsidRPr="00FE3B78" w:rsidRDefault="00ED36C7" w:rsidP="00ED36C7">
      <w:pPr>
        <w:spacing w:before="120"/>
        <w:rPr>
          <w:b/>
          <w:bCs/>
          <w:sz w:val="28"/>
          <w:szCs w:val="28"/>
        </w:rPr>
      </w:pPr>
      <w:r w:rsidRPr="00FE3B78">
        <w:rPr>
          <w:b/>
          <w:bCs/>
          <w:sz w:val="28"/>
          <w:szCs w:val="28"/>
        </w:rPr>
        <w:t xml:space="preserve">Gminą Szczekociny z siedzibą: </w:t>
      </w:r>
    </w:p>
    <w:p w14:paraId="184190C2" w14:textId="77777777" w:rsidR="00ED36C7" w:rsidRPr="00FE3B78" w:rsidRDefault="00ED36C7" w:rsidP="00ED36C7">
      <w:pPr>
        <w:spacing w:before="120"/>
        <w:rPr>
          <w:b/>
          <w:bCs/>
          <w:sz w:val="28"/>
          <w:szCs w:val="28"/>
        </w:rPr>
      </w:pPr>
      <w:r w:rsidRPr="00FE3B78">
        <w:rPr>
          <w:b/>
          <w:bCs/>
          <w:sz w:val="28"/>
          <w:szCs w:val="28"/>
        </w:rPr>
        <w:t>ul. Senatorska 2, 42-445 Szczekociny</w:t>
      </w:r>
    </w:p>
    <w:p w14:paraId="265B2B02" w14:textId="37B05CA4" w:rsidR="00ED36C7" w:rsidRPr="00FE3B78" w:rsidRDefault="00ED36C7" w:rsidP="00ED36C7">
      <w:pPr>
        <w:spacing w:before="120"/>
        <w:rPr>
          <w:b/>
          <w:bCs/>
          <w:sz w:val="28"/>
          <w:szCs w:val="28"/>
        </w:rPr>
      </w:pPr>
      <w:bookmarkStart w:id="0" w:name="bookmark4"/>
      <w:r w:rsidRPr="00FE3B78">
        <w:rPr>
          <w:b/>
          <w:bCs/>
          <w:sz w:val="28"/>
          <w:szCs w:val="28"/>
        </w:rPr>
        <w:t>NIP 6492291092  REGON 151398735</w:t>
      </w:r>
      <w:bookmarkEnd w:id="0"/>
    </w:p>
    <w:p w14:paraId="128DBEFA" w14:textId="77777777" w:rsidR="00ED36C7" w:rsidRPr="00FE3B78" w:rsidRDefault="00ED36C7" w:rsidP="00ED36C7">
      <w:pPr>
        <w:spacing w:before="120"/>
        <w:rPr>
          <w:sz w:val="24"/>
          <w:szCs w:val="24"/>
        </w:rPr>
      </w:pPr>
      <w:r w:rsidRPr="00FE3B78">
        <w:rPr>
          <w:sz w:val="24"/>
          <w:szCs w:val="24"/>
        </w:rPr>
        <w:t>reprezentowaną przez:</w:t>
      </w:r>
    </w:p>
    <w:p w14:paraId="62E428BA" w14:textId="77777777" w:rsidR="00ED36C7" w:rsidRPr="00FE3B78" w:rsidRDefault="00ED36C7" w:rsidP="00ED36C7">
      <w:pPr>
        <w:spacing w:before="120"/>
        <w:rPr>
          <w:sz w:val="24"/>
          <w:szCs w:val="24"/>
        </w:rPr>
      </w:pPr>
      <w:bookmarkStart w:id="1" w:name="bookmark5"/>
      <w:r w:rsidRPr="00FE3B78">
        <w:rPr>
          <w:sz w:val="24"/>
          <w:szCs w:val="24"/>
        </w:rPr>
        <w:t>Burmistrza Miasta i Gminy Szczekociny - Pana Jacka Lipę</w:t>
      </w:r>
      <w:bookmarkEnd w:id="1"/>
    </w:p>
    <w:p w14:paraId="74D53A00" w14:textId="65FB5257" w:rsidR="003E3B33" w:rsidRPr="00FE3B78" w:rsidRDefault="00ED36C7" w:rsidP="00ED36C7">
      <w:pPr>
        <w:spacing w:before="120"/>
        <w:rPr>
          <w:b/>
          <w:sz w:val="24"/>
          <w:szCs w:val="24"/>
        </w:rPr>
      </w:pPr>
      <w:bookmarkStart w:id="2" w:name="bookmark6"/>
      <w:r w:rsidRPr="00FE3B78">
        <w:rPr>
          <w:sz w:val="24"/>
          <w:szCs w:val="24"/>
        </w:rPr>
        <w:t>przy kontrasygnacie Skarbnika Gminy - Pani Ewy Pniak</w:t>
      </w:r>
      <w:bookmarkEnd w:id="2"/>
      <w:r w:rsidRPr="00FE3B78">
        <w:rPr>
          <w:sz w:val="24"/>
          <w:szCs w:val="24"/>
        </w:rPr>
        <w:t xml:space="preserve"> </w:t>
      </w:r>
      <w:r w:rsidR="003E3B33" w:rsidRPr="00FE3B78">
        <w:rPr>
          <w:sz w:val="24"/>
          <w:szCs w:val="24"/>
        </w:rPr>
        <w:t>zwaną w dalszej części umowy</w:t>
      </w:r>
      <w:r w:rsidR="003E3B33" w:rsidRPr="00FE3B78">
        <w:rPr>
          <w:b/>
          <w:sz w:val="24"/>
          <w:szCs w:val="24"/>
        </w:rPr>
        <w:t xml:space="preserve"> „ZAMAWIAJĄCYM”</w:t>
      </w:r>
    </w:p>
    <w:p w14:paraId="331F0577" w14:textId="77777777" w:rsidR="003E3B33" w:rsidRPr="00FE3B78" w:rsidRDefault="003E3B33" w:rsidP="00C70995">
      <w:pPr>
        <w:spacing w:before="120"/>
        <w:jc w:val="center"/>
        <w:rPr>
          <w:sz w:val="24"/>
          <w:szCs w:val="24"/>
        </w:rPr>
      </w:pPr>
      <w:r w:rsidRPr="00FE3B78">
        <w:rPr>
          <w:sz w:val="24"/>
          <w:szCs w:val="24"/>
        </w:rPr>
        <w:t>a</w:t>
      </w:r>
    </w:p>
    <w:p w14:paraId="663C8D52" w14:textId="77777777" w:rsidR="00ED36C7" w:rsidRPr="00FE3B78" w:rsidRDefault="00ED36C7" w:rsidP="00ED36C7">
      <w:pPr>
        <w:spacing w:before="120"/>
        <w:jc w:val="both"/>
        <w:rPr>
          <w:i/>
          <w:sz w:val="24"/>
          <w:szCs w:val="24"/>
        </w:rPr>
      </w:pPr>
      <w:r w:rsidRPr="00FE3B78">
        <w:rPr>
          <w:i/>
          <w:sz w:val="24"/>
          <w:szCs w:val="24"/>
        </w:rPr>
        <w:t xml:space="preserve">(w przypadku osób prawnych i spółek handlowych nieposiadających osobowości prawnej) </w:t>
      </w:r>
    </w:p>
    <w:p w14:paraId="3C0679B3" w14:textId="77777777" w:rsidR="00ED36C7" w:rsidRPr="00FE3B78" w:rsidRDefault="00ED36C7" w:rsidP="00ED36C7">
      <w:pPr>
        <w:spacing w:before="120"/>
        <w:jc w:val="both"/>
        <w:rPr>
          <w:sz w:val="24"/>
          <w:szCs w:val="24"/>
        </w:rPr>
      </w:pPr>
      <w:r w:rsidRPr="00FE3B78">
        <w:rPr>
          <w:sz w:val="24"/>
          <w:szCs w:val="24"/>
        </w:rPr>
        <w:t>_________________________ z siedzibą w __________________________ („Wykonawca”)</w:t>
      </w:r>
    </w:p>
    <w:p w14:paraId="5F77ABFB" w14:textId="77777777" w:rsidR="00ED36C7" w:rsidRPr="00FE3B78" w:rsidRDefault="00ED36C7" w:rsidP="00ED36C7">
      <w:pPr>
        <w:spacing w:before="120"/>
        <w:jc w:val="both"/>
        <w:rPr>
          <w:sz w:val="24"/>
          <w:szCs w:val="24"/>
        </w:rPr>
      </w:pPr>
      <w:r w:rsidRPr="00FE3B78">
        <w:rPr>
          <w:sz w:val="24"/>
          <w:szCs w:val="24"/>
        </w:rPr>
        <w:t>ul. _________________________________________ wpisana do rejestru przedsiębiorców Krajowego Rejestru Sądowego pod numerem _____________ NIP _____________________, REGON ___________ , wysokość kapitału zakładowego ______________________________.</w:t>
      </w:r>
    </w:p>
    <w:p w14:paraId="0D0DA1DD" w14:textId="77777777" w:rsidR="00ED36C7" w:rsidRPr="00FE3B78" w:rsidRDefault="00ED36C7" w:rsidP="00ED36C7">
      <w:pPr>
        <w:spacing w:before="120"/>
        <w:rPr>
          <w:sz w:val="24"/>
          <w:szCs w:val="24"/>
        </w:rPr>
      </w:pPr>
      <w:r w:rsidRPr="00FE3B78">
        <w:rPr>
          <w:sz w:val="24"/>
          <w:szCs w:val="24"/>
        </w:rPr>
        <w:t>reprezentowaną przez: _________________________________________________</w:t>
      </w:r>
    </w:p>
    <w:p w14:paraId="5F07616B" w14:textId="77777777" w:rsidR="00ED36C7" w:rsidRPr="00FE3B78" w:rsidRDefault="00ED36C7" w:rsidP="00ED36C7">
      <w:pPr>
        <w:spacing w:before="120"/>
        <w:rPr>
          <w:sz w:val="24"/>
          <w:szCs w:val="24"/>
        </w:rPr>
      </w:pPr>
      <w:r w:rsidRPr="00FE3B78">
        <w:rPr>
          <w:sz w:val="24"/>
          <w:szCs w:val="24"/>
        </w:rPr>
        <w:t xml:space="preserve">lub </w:t>
      </w:r>
    </w:p>
    <w:p w14:paraId="3931204F" w14:textId="77777777" w:rsidR="00ED36C7" w:rsidRPr="00FE3B78" w:rsidRDefault="00ED36C7" w:rsidP="00ED36C7">
      <w:pPr>
        <w:spacing w:before="120"/>
        <w:jc w:val="both"/>
        <w:rPr>
          <w:i/>
          <w:sz w:val="24"/>
          <w:szCs w:val="24"/>
        </w:rPr>
      </w:pPr>
      <w:r w:rsidRPr="00FE3B78">
        <w:rPr>
          <w:i/>
          <w:sz w:val="24"/>
          <w:szCs w:val="24"/>
        </w:rPr>
        <w:t xml:space="preserve">(w przypadku osób fizycznych wpisanych do Centralnej Ewidencji i Informacji o Działalności Gospodarczej) </w:t>
      </w:r>
    </w:p>
    <w:p w14:paraId="2CB159C2" w14:textId="77777777" w:rsidR="00ED36C7" w:rsidRPr="00FE3B78" w:rsidRDefault="00ED36C7" w:rsidP="00ED36C7">
      <w:pPr>
        <w:spacing w:before="120"/>
        <w:jc w:val="both"/>
        <w:rPr>
          <w:sz w:val="24"/>
          <w:szCs w:val="24"/>
        </w:rPr>
      </w:pPr>
      <w:r w:rsidRPr="00FE3B78">
        <w:rPr>
          <w:sz w:val="24"/>
          <w:szCs w:val="24"/>
        </w:rPr>
        <w:t xml:space="preserve">p. _________________________________ prowadzącym działalność gospodarczą pod firmą _____________________________ z siedzibą w ______________________________ </w:t>
      </w:r>
      <w:r w:rsidRPr="00FE3B78">
        <w:rPr>
          <w:sz w:val="24"/>
          <w:szCs w:val="24"/>
        </w:rPr>
        <w:br/>
        <w:t>ul __________________ („Wykonawca”), wpisanym do Centralnej Ewidencji i Informacji i Działalności Gospodarczej, posiadającym numer identyfikacyjny NIP _______________________; REGON __________________________</w:t>
      </w:r>
    </w:p>
    <w:p w14:paraId="2ACD1FE6" w14:textId="77777777" w:rsidR="00ED36C7" w:rsidRPr="00FE3B78" w:rsidRDefault="00ED36C7" w:rsidP="00ED36C7">
      <w:pPr>
        <w:spacing w:before="120"/>
        <w:rPr>
          <w:sz w:val="24"/>
          <w:szCs w:val="24"/>
        </w:rPr>
      </w:pPr>
      <w:r w:rsidRPr="00FE3B78">
        <w:rPr>
          <w:sz w:val="24"/>
          <w:szCs w:val="24"/>
        </w:rPr>
        <w:t xml:space="preserve">działającym osobiście </w:t>
      </w:r>
    </w:p>
    <w:p w14:paraId="1A4D8BC8" w14:textId="77777777" w:rsidR="00ED36C7" w:rsidRPr="00FE3B78" w:rsidRDefault="00ED36C7" w:rsidP="00ED36C7">
      <w:pPr>
        <w:spacing w:before="120"/>
        <w:rPr>
          <w:sz w:val="24"/>
          <w:szCs w:val="24"/>
        </w:rPr>
      </w:pPr>
      <w:r w:rsidRPr="00FE3B78">
        <w:rPr>
          <w:sz w:val="24"/>
          <w:szCs w:val="24"/>
        </w:rPr>
        <w:t xml:space="preserve">zwanym dalej „Wykonawcą”, </w:t>
      </w:r>
    </w:p>
    <w:p w14:paraId="2BF8273D" w14:textId="5A87E00B" w:rsidR="00ED36C7" w:rsidRPr="00FE3B78" w:rsidRDefault="00ED36C7" w:rsidP="00ED36C7">
      <w:pPr>
        <w:spacing w:before="120"/>
        <w:rPr>
          <w:sz w:val="24"/>
          <w:szCs w:val="24"/>
        </w:rPr>
      </w:pPr>
      <w:r w:rsidRPr="00FE3B78">
        <w:rPr>
          <w:sz w:val="24"/>
          <w:szCs w:val="24"/>
        </w:rPr>
        <w:lastRenderedPageBreak/>
        <w:t xml:space="preserve">lub </w:t>
      </w:r>
    </w:p>
    <w:p w14:paraId="6A060FBF" w14:textId="77777777" w:rsidR="00ED36C7" w:rsidRPr="00FE3B78" w:rsidRDefault="00ED36C7" w:rsidP="00ED36C7">
      <w:pPr>
        <w:spacing w:before="120"/>
        <w:jc w:val="both"/>
        <w:rPr>
          <w:i/>
          <w:sz w:val="24"/>
          <w:szCs w:val="24"/>
        </w:rPr>
      </w:pPr>
      <w:r w:rsidRPr="00FE3B78">
        <w:rPr>
          <w:i/>
          <w:sz w:val="24"/>
          <w:szCs w:val="24"/>
        </w:rPr>
        <w:t xml:space="preserve">(w przypadku osób fizycznych wpisanych do Centralnej Ewidencji i Informacji o Działalności Gospodarczej działających wspólnie jako konsorcjum lub w ramach spółki cywilnej) </w:t>
      </w:r>
    </w:p>
    <w:p w14:paraId="05970242" w14:textId="77777777" w:rsidR="00ED36C7" w:rsidRPr="00FE3B78" w:rsidRDefault="00ED36C7" w:rsidP="00ED36C7">
      <w:pPr>
        <w:spacing w:before="120"/>
        <w:rPr>
          <w:sz w:val="24"/>
          <w:szCs w:val="24"/>
        </w:rPr>
      </w:pPr>
      <w:r w:rsidRPr="00FE3B78">
        <w:rPr>
          <w:sz w:val="24"/>
          <w:szCs w:val="24"/>
        </w:rPr>
        <w:t>wykonawcami wspólnie ubiegającymi się o udzielenie zamówienia publicznego w składzie (łącznie „Wykonawcy”):</w:t>
      </w:r>
    </w:p>
    <w:p w14:paraId="0D3E58B9" w14:textId="108439C1" w:rsidR="00ED36C7" w:rsidRPr="00FE3B78" w:rsidRDefault="00ED36C7" w:rsidP="00ED36C7">
      <w:pPr>
        <w:spacing w:before="120"/>
        <w:ind w:left="574" w:hanging="574"/>
        <w:jc w:val="both"/>
        <w:rPr>
          <w:sz w:val="24"/>
          <w:szCs w:val="24"/>
        </w:rPr>
      </w:pPr>
      <w:r w:rsidRPr="00FE3B78">
        <w:rPr>
          <w:sz w:val="24"/>
          <w:szCs w:val="24"/>
        </w:rPr>
        <w:t xml:space="preserve">1) </w:t>
      </w:r>
      <w:r w:rsidRPr="00FE3B78">
        <w:rPr>
          <w:sz w:val="24"/>
          <w:szCs w:val="24"/>
        </w:rPr>
        <w:tab/>
        <w:t>p. _________________________________ prowadzącym działalność gospodarczą pod firmą _______________________________________z siedzibą w ________________,</w:t>
      </w:r>
      <w:r w:rsidRPr="00FE3B78">
        <w:rPr>
          <w:sz w:val="24"/>
          <w:szCs w:val="24"/>
        </w:rPr>
        <w:br/>
        <w:t>ul __________________ wpisanym do Centralnej Ewidencji i Informacji i Działalności Gospodarczej, posiadającym numer identyfikacyjny NIP ______; REGON _______</w:t>
      </w:r>
    </w:p>
    <w:p w14:paraId="2BDE7445" w14:textId="3AB4AEF5" w:rsidR="00ED36C7" w:rsidRPr="00FE3B78" w:rsidRDefault="00ED36C7" w:rsidP="00ED36C7">
      <w:pPr>
        <w:spacing w:before="120"/>
        <w:ind w:left="574" w:hanging="574"/>
        <w:jc w:val="both"/>
        <w:rPr>
          <w:sz w:val="24"/>
          <w:szCs w:val="24"/>
        </w:rPr>
      </w:pPr>
      <w:r w:rsidRPr="00FE3B78">
        <w:rPr>
          <w:sz w:val="24"/>
          <w:szCs w:val="24"/>
        </w:rPr>
        <w:t xml:space="preserve">2) </w:t>
      </w:r>
      <w:r w:rsidRPr="00FE3B78">
        <w:rPr>
          <w:sz w:val="24"/>
          <w:szCs w:val="24"/>
        </w:rPr>
        <w:tab/>
        <w:t>p. _________________________________ prowadzącym działalność gospodarczą pod firmą _______________________________________z siedzibą w _______________,</w:t>
      </w:r>
      <w:r w:rsidRPr="00FE3B78">
        <w:rPr>
          <w:sz w:val="24"/>
          <w:szCs w:val="24"/>
        </w:rPr>
        <w:br/>
        <w:t>ul __________________ wpisanym do Centralnej Ewidencji i Informacji i Działalności Gospodarczej, posiadającym numer identyfikacyjny NIP _______; REGON __________</w:t>
      </w:r>
    </w:p>
    <w:p w14:paraId="101F4459" w14:textId="77777777" w:rsidR="00ED36C7" w:rsidRPr="00FE3B78" w:rsidRDefault="00ED36C7" w:rsidP="00ED36C7">
      <w:pPr>
        <w:pStyle w:val="Tekstpodstawowy"/>
        <w:spacing w:before="120"/>
        <w:rPr>
          <w:b w:val="0"/>
          <w:szCs w:val="24"/>
        </w:rPr>
      </w:pPr>
      <w:r w:rsidRPr="00FE3B78">
        <w:rPr>
          <w:b w:val="0"/>
          <w:szCs w:val="24"/>
        </w:rPr>
        <w:t>reprezentowaną przez: ………………………………………..</w:t>
      </w:r>
    </w:p>
    <w:p w14:paraId="1A8DD689" w14:textId="77777777" w:rsidR="00ED36C7" w:rsidRPr="00FE3B78" w:rsidRDefault="00ED36C7" w:rsidP="00ED36C7">
      <w:pPr>
        <w:spacing w:before="120"/>
        <w:rPr>
          <w:b/>
          <w:sz w:val="24"/>
          <w:szCs w:val="24"/>
        </w:rPr>
      </w:pPr>
      <w:r w:rsidRPr="00FE3B78">
        <w:rPr>
          <w:sz w:val="24"/>
          <w:szCs w:val="24"/>
        </w:rPr>
        <w:t xml:space="preserve">zwaną w dalszej części umowy </w:t>
      </w:r>
      <w:r w:rsidRPr="00FE3B78">
        <w:rPr>
          <w:b/>
          <w:sz w:val="24"/>
          <w:szCs w:val="24"/>
        </w:rPr>
        <w:t>„WYKONAWCĄ”</w:t>
      </w:r>
    </w:p>
    <w:p w14:paraId="088E686C" w14:textId="77777777" w:rsidR="00030549" w:rsidRPr="00FE3B78" w:rsidRDefault="00030549" w:rsidP="00C70995">
      <w:pPr>
        <w:spacing w:before="120"/>
        <w:jc w:val="both"/>
        <w:rPr>
          <w:sz w:val="24"/>
          <w:szCs w:val="24"/>
        </w:rPr>
      </w:pPr>
      <w:r w:rsidRPr="00FE3B78">
        <w:rPr>
          <w:sz w:val="24"/>
          <w:szCs w:val="24"/>
        </w:rPr>
        <w:t>łącznie zwanymi „</w:t>
      </w:r>
      <w:r w:rsidRPr="00FE3B78">
        <w:rPr>
          <w:b/>
          <w:sz w:val="24"/>
          <w:szCs w:val="24"/>
        </w:rPr>
        <w:t>Stronami</w:t>
      </w:r>
      <w:r w:rsidRPr="00FE3B78">
        <w:rPr>
          <w:sz w:val="24"/>
          <w:szCs w:val="24"/>
        </w:rPr>
        <w:t>”, a odrębnie „</w:t>
      </w:r>
      <w:r w:rsidRPr="00FE3B78">
        <w:rPr>
          <w:b/>
          <w:sz w:val="24"/>
          <w:szCs w:val="24"/>
        </w:rPr>
        <w:t>Stroną</w:t>
      </w:r>
      <w:r w:rsidRPr="00FE3B78">
        <w:rPr>
          <w:sz w:val="24"/>
          <w:szCs w:val="24"/>
        </w:rPr>
        <w:t>”.</w:t>
      </w:r>
    </w:p>
    <w:p w14:paraId="5A48B7F9" w14:textId="77777777" w:rsidR="003E3B33" w:rsidRPr="00FE3B78" w:rsidRDefault="003E3B33" w:rsidP="00C70995">
      <w:pPr>
        <w:pStyle w:val="Tekstpodstawowy2"/>
        <w:spacing w:before="120" w:after="0" w:line="240" w:lineRule="auto"/>
        <w:jc w:val="both"/>
        <w:rPr>
          <w:sz w:val="24"/>
          <w:szCs w:val="24"/>
        </w:rPr>
      </w:pPr>
    </w:p>
    <w:p w14:paraId="09642A6C" w14:textId="65EB2ACE" w:rsidR="00BD7935" w:rsidRDefault="00030549" w:rsidP="00833A2F">
      <w:pPr>
        <w:spacing w:before="120"/>
        <w:jc w:val="both"/>
        <w:rPr>
          <w:sz w:val="24"/>
          <w:szCs w:val="24"/>
        </w:rPr>
      </w:pPr>
      <w:r w:rsidRPr="00FE3B78">
        <w:rPr>
          <w:sz w:val="24"/>
          <w:szCs w:val="24"/>
        </w:rPr>
        <w:t xml:space="preserve">Zważywszy, że </w:t>
      </w:r>
      <w:r w:rsidRPr="00FE3B78">
        <w:rPr>
          <w:b/>
          <w:sz w:val="24"/>
          <w:szCs w:val="24"/>
        </w:rPr>
        <w:t>ZAMAWIAJĄCY</w:t>
      </w:r>
      <w:r w:rsidRPr="00FE3B78">
        <w:rPr>
          <w:sz w:val="24"/>
          <w:szCs w:val="24"/>
        </w:rPr>
        <w:t xml:space="preserve">, w wyniku przeprowadzonego postępowania o udzielenie zamówienia publicznego </w:t>
      </w:r>
      <w:r w:rsidR="00C03495">
        <w:rPr>
          <w:sz w:val="24"/>
          <w:szCs w:val="24"/>
        </w:rPr>
        <w:t>(Znak postępowania RR.271.1.</w:t>
      </w:r>
      <w:r w:rsidR="00833A2F">
        <w:rPr>
          <w:sz w:val="24"/>
          <w:szCs w:val="24"/>
        </w:rPr>
        <w:t>10</w:t>
      </w:r>
      <w:r w:rsidR="00C03495">
        <w:rPr>
          <w:sz w:val="24"/>
          <w:szCs w:val="24"/>
        </w:rPr>
        <w:t>.202</w:t>
      </w:r>
      <w:r w:rsidR="00B363A8">
        <w:rPr>
          <w:sz w:val="24"/>
          <w:szCs w:val="24"/>
        </w:rPr>
        <w:t>3</w:t>
      </w:r>
      <w:r w:rsidR="00C03495">
        <w:rPr>
          <w:sz w:val="24"/>
          <w:szCs w:val="24"/>
        </w:rPr>
        <w:t xml:space="preserve">) </w:t>
      </w:r>
      <w:r w:rsidRPr="00FE3B78">
        <w:rPr>
          <w:sz w:val="24"/>
          <w:szCs w:val="24"/>
        </w:rPr>
        <w:t>w trybie p</w:t>
      </w:r>
      <w:r w:rsidR="00615FB6" w:rsidRPr="00FE3B78">
        <w:rPr>
          <w:sz w:val="24"/>
          <w:szCs w:val="24"/>
        </w:rPr>
        <w:t xml:space="preserve">odstawowym </w:t>
      </w:r>
      <w:r w:rsidR="00833A2F">
        <w:rPr>
          <w:sz w:val="24"/>
          <w:szCs w:val="24"/>
        </w:rPr>
        <w:t>be</w:t>
      </w:r>
      <w:r w:rsidR="00C03495">
        <w:rPr>
          <w:sz w:val="24"/>
          <w:szCs w:val="24"/>
        </w:rPr>
        <w:t xml:space="preserve">z negocjacji </w:t>
      </w:r>
      <w:r w:rsidR="00006504" w:rsidRPr="00FE3B78">
        <w:rPr>
          <w:sz w:val="24"/>
          <w:szCs w:val="24"/>
        </w:rPr>
        <w:t xml:space="preserve">na podstawie ustawy z dnia </w:t>
      </w:r>
      <w:bookmarkStart w:id="3" w:name="_Hlk69024784"/>
      <w:r w:rsidR="00B349EC" w:rsidRPr="00FE3B78">
        <w:rPr>
          <w:sz w:val="24"/>
          <w:szCs w:val="24"/>
        </w:rPr>
        <w:t>11</w:t>
      </w:r>
      <w:r w:rsidR="00A84872">
        <w:rPr>
          <w:sz w:val="24"/>
          <w:szCs w:val="24"/>
        </w:rPr>
        <w:t xml:space="preserve"> </w:t>
      </w:r>
      <w:r w:rsidR="00B349EC" w:rsidRPr="00FE3B78">
        <w:rPr>
          <w:sz w:val="24"/>
          <w:szCs w:val="24"/>
        </w:rPr>
        <w:t xml:space="preserve">września 2019 </w:t>
      </w:r>
      <w:r w:rsidRPr="00FE3B78">
        <w:rPr>
          <w:sz w:val="24"/>
          <w:szCs w:val="24"/>
        </w:rPr>
        <w:t xml:space="preserve">r. </w:t>
      </w:r>
      <w:r w:rsidRPr="00FE3B78">
        <w:rPr>
          <w:i/>
          <w:sz w:val="24"/>
          <w:szCs w:val="24"/>
        </w:rPr>
        <w:t>Prawo zamówień publicznych</w:t>
      </w:r>
      <w:r w:rsidRPr="00FE3B78">
        <w:rPr>
          <w:sz w:val="24"/>
          <w:szCs w:val="24"/>
        </w:rPr>
        <w:t xml:space="preserve"> </w:t>
      </w:r>
      <w:r w:rsidR="008D2F58">
        <w:rPr>
          <w:sz w:val="24"/>
          <w:szCs w:val="24"/>
        </w:rPr>
        <w:t xml:space="preserve">(tekst jedn. </w:t>
      </w:r>
      <w:r w:rsidRPr="00FE3B78">
        <w:rPr>
          <w:sz w:val="24"/>
          <w:szCs w:val="24"/>
        </w:rPr>
        <w:t>Dz.</w:t>
      </w:r>
      <w:r w:rsidR="005F2104" w:rsidRPr="00FE3B78">
        <w:rPr>
          <w:sz w:val="24"/>
          <w:szCs w:val="24"/>
        </w:rPr>
        <w:t xml:space="preserve"> </w:t>
      </w:r>
      <w:r w:rsidRPr="00FE3B78">
        <w:rPr>
          <w:sz w:val="24"/>
          <w:szCs w:val="24"/>
        </w:rPr>
        <w:t>U. z 20</w:t>
      </w:r>
      <w:r w:rsidR="008D2F58">
        <w:rPr>
          <w:sz w:val="24"/>
          <w:szCs w:val="24"/>
        </w:rPr>
        <w:t>2</w:t>
      </w:r>
      <w:r w:rsidR="00B363A8">
        <w:rPr>
          <w:sz w:val="24"/>
          <w:szCs w:val="24"/>
        </w:rPr>
        <w:t>2</w:t>
      </w:r>
      <w:r w:rsidRPr="00FE3B78">
        <w:rPr>
          <w:sz w:val="24"/>
          <w:szCs w:val="24"/>
        </w:rPr>
        <w:t xml:space="preserve"> r. poz. </w:t>
      </w:r>
      <w:r w:rsidR="00B363A8">
        <w:rPr>
          <w:sz w:val="24"/>
          <w:szCs w:val="24"/>
        </w:rPr>
        <w:t>1710 z</w:t>
      </w:r>
      <w:r w:rsidR="00B349EC" w:rsidRPr="00FE3B78">
        <w:rPr>
          <w:sz w:val="24"/>
          <w:szCs w:val="24"/>
        </w:rPr>
        <w:t>e zmian.</w:t>
      </w:r>
      <w:r w:rsidR="006C2D28" w:rsidRPr="00FE3B78">
        <w:rPr>
          <w:sz w:val="24"/>
          <w:szCs w:val="24"/>
        </w:rPr>
        <w:t xml:space="preserve">), </w:t>
      </w:r>
      <w:bookmarkEnd w:id="3"/>
      <w:r w:rsidR="0071100F" w:rsidRPr="00FE3B78">
        <w:rPr>
          <w:sz w:val="24"/>
          <w:szCs w:val="24"/>
        </w:rPr>
        <w:t xml:space="preserve">zwanej dalej </w:t>
      </w:r>
      <w:r w:rsidR="0071100F" w:rsidRPr="00FE3B78">
        <w:rPr>
          <w:i/>
          <w:sz w:val="24"/>
          <w:szCs w:val="24"/>
        </w:rPr>
        <w:t>Prawo zamówień publicznych,</w:t>
      </w:r>
      <w:r w:rsidR="0071100F" w:rsidRPr="00FE3B78">
        <w:rPr>
          <w:sz w:val="24"/>
          <w:szCs w:val="24"/>
        </w:rPr>
        <w:t xml:space="preserve"> </w:t>
      </w:r>
      <w:r w:rsidR="006C2D28" w:rsidRPr="00FE3B78">
        <w:rPr>
          <w:sz w:val="24"/>
          <w:szCs w:val="24"/>
        </w:rPr>
        <w:t>w</w:t>
      </w:r>
      <w:r w:rsidR="00833A2F">
        <w:rPr>
          <w:sz w:val="24"/>
          <w:szCs w:val="24"/>
        </w:rPr>
        <w:t> </w:t>
      </w:r>
      <w:r w:rsidRPr="00FE3B78">
        <w:rPr>
          <w:sz w:val="24"/>
          <w:szCs w:val="24"/>
        </w:rPr>
        <w:t xml:space="preserve">przedmiocie </w:t>
      </w:r>
      <w:r w:rsidR="00833A2F" w:rsidRPr="00833A2F">
        <w:rPr>
          <w:b/>
          <w:bCs/>
          <w:i/>
          <w:iCs/>
          <w:sz w:val="24"/>
          <w:szCs w:val="24"/>
        </w:rPr>
        <w:t>Przebudowa drogi dojazdowej do gruntów rolnych - ul. Wschodnia w Goleniowach - etap II</w:t>
      </w:r>
      <w:r w:rsidR="00833A2F">
        <w:rPr>
          <w:b/>
          <w:bCs/>
          <w:i/>
          <w:iCs/>
          <w:sz w:val="24"/>
          <w:szCs w:val="24"/>
        </w:rPr>
        <w:t xml:space="preserve"> </w:t>
      </w:r>
      <w:r w:rsidRPr="00FE3B78">
        <w:rPr>
          <w:sz w:val="24"/>
          <w:szCs w:val="24"/>
        </w:rPr>
        <w:t xml:space="preserve">dokonał wyboru oferty </w:t>
      </w:r>
      <w:r w:rsidRPr="00FE3B78">
        <w:rPr>
          <w:b/>
          <w:sz w:val="24"/>
          <w:szCs w:val="24"/>
        </w:rPr>
        <w:t>WYKONAWCY</w:t>
      </w:r>
      <w:r w:rsidRPr="00FE3B78">
        <w:rPr>
          <w:sz w:val="24"/>
          <w:szCs w:val="24"/>
        </w:rPr>
        <w:t xml:space="preserve"> </w:t>
      </w:r>
      <w:r w:rsidR="00ED36C7" w:rsidRPr="00FE3B78">
        <w:rPr>
          <w:sz w:val="24"/>
          <w:szCs w:val="24"/>
        </w:rPr>
        <w:t>i</w:t>
      </w:r>
      <w:r w:rsidR="00C13F69">
        <w:rPr>
          <w:sz w:val="24"/>
          <w:szCs w:val="24"/>
        </w:rPr>
        <w:t xml:space="preserve"> </w:t>
      </w:r>
      <w:r w:rsidR="00ED36C7" w:rsidRPr="00FE3B78">
        <w:rPr>
          <w:sz w:val="24"/>
          <w:szCs w:val="24"/>
        </w:rPr>
        <w:t>została z</w:t>
      </w:r>
      <w:r w:rsidR="00147595">
        <w:rPr>
          <w:sz w:val="24"/>
          <w:szCs w:val="24"/>
        </w:rPr>
        <w:t xml:space="preserve"> </w:t>
      </w:r>
      <w:r w:rsidR="00ED36C7" w:rsidRPr="00FE3B78">
        <w:rPr>
          <w:sz w:val="24"/>
          <w:szCs w:val="24"/>
        </w:rPr>
        <w:t>nim zawarta umowa o</w:t>
      </w:r>
      <w:r w:rsidR="00A84872">
        <w:rPr>
          <w:sz w:val="24"/>
          <w:szCs w:val="24"/>
        </w:rPr>
        <w:t> </w:t>
      </w:r>
      <w:r w:rsidR="00ED36C7" w:rsidRPr="00FE3B78">
        <w:rPr>
          <w:sz w:val="24"/>
          <w:szCs w:val="24"/>
        </w:rPr>
        <w:t>następującej treści</w:t>
      </w:r>
      <w:r w:rsidRPr="00FE3B78">
        <w:rPr>
          <w:sz w:val="24"/>
          <w:szCs w:val="24"/>
        </w:rPr>
        <w:t>:</w:t>
      </w:r>
    </w:p>
    <w:p w14:paraId="4755CB17" w14:textId="77777777" w:rsidR="00A84872" w:rsidRPr="00FE3B78" w:rsidRDefault="00A84872" w:rsidP="00B04F4D">
      <w:pPr>
        <w:jc w:val="both"/>
        <w:rPr>
          <w:rFonts w:eastAsiaTheme="minorHAnsi"/>
          <w:b/>
          <w:bCs/>
          <w:i/>
          <w:iCs/>
          <w:sz w:val="24"/>
          <w:szCs w:val="24"/>
          <w:lang w:eastAsia="en-US"/>
        </w:rPr>
      </w:pPr>
    </w:p>
    <w:p w14:paraId="694BCF98" w14:textId="77777777" w:rsidR="00030549" w:rsidRPr="00FE3B78" w:rsidRDefault="00030549" w:rsidP="00A524B7">
      <w:pPr>
        <w:pStyle w:val="Nagwekspisutreci"/>
        <w:spacing w:before="0" w:line="240" w:lineRule="auto"/>
        <w:rPr>
          <w:color w:val="auto"/>
        </w:rPr>
      </w:pPr>
      <w:r w:rsidRPr="00FE3B78">
        <w:rPr>
          <w:color w:val="auto"/>
        </w:rPr>
        <w:t xml:space="preserve">Spis treści umowy </w:t>
      </w:r>
    </w:p>
    <w:p w14:paraId="729F21B8" w14:textId="3D9988FA" w:rsidR="008F7F49" w:rsidRDefault="006D11E9">
      <w:pPr>
        <w:pStyle w:val="Spistreci3"/>
        <w:rPr>
          <w:rFonts w:asciiTheme="minorHAnsi" w:eastAsiaTheme="minorEastAsia" w:hAnsiTheme="minorHAnsi" w:cstheme="minorBidi"/>
          <w:noProof/>
          <w:kern w:val="2"/>
          <w:sz w:val="22"/>
          <w:szCs w:val="22"/>
          <w14:ligatures w14:val="standardContextual"/>
        </w:rPr>
      </w:pPr>
      <w:r w:rsidRPr="00FE3B78">
        <w:rPr>
          <w:sz w:val="24"/>
          <w:szCs w:val="24"/>
        </w:rPr>
        <w:fldChar w:fldCharType="begin"/>
      </w:r>
      <w:r w:rsidR="00030549" w:rsidRPr="00FE3B78">
        <w:rPr>
          <w:sz w:val="24"/>
          <w:szCs w:val="24"/>
        </w:rPr>
        <w:instrText xml:space="preserve"> TOC \o "1-3" \h \z \u </w:instrText>
      </w:r>
      <w:r w:rsidRPr="00FE3B78">
        <w:rPr>
          <w:sz w:val="24"/>
          <w:szCs w:val="24"/>
        </w:rPr>
        <w:fldChar w:fldCharType="separate"/>
      </w:r>
      <w:hyperlink w:anchor="_Toc140572332" w:history="1">
        <w:r w:rsidR="008F7F49" w:rsidRPr="001845E4">
          <w:rPr>
            <w:rStyle w:val="Hipercze"/>
            <w:noProof/>
          </w:rPr>
          <w:t>1.</w:t>
        </w:r>
        <w:r w:rsidR="008F7F49">
          <w:rPr>
            <w:rFonts w:asciiTheme="minorHAnsi" w:eastAsiaTheme="minorEastAsia" w:hAnsiTheme="minorHAnsi" w:cstheme="minorBidi"/>
            <w:noProof/>
            <w:kern w:val="2"/>
            <w:sz w:val="22"/>
            <w:szCs w:val="22"/>
            <w14:ligatures w14:val="standardContextual"/>
          </w:rPr>
          <w:tab/>
        </w:r>
        <w:r w:rsidR="008F7F49" w:rsidRPr="001845E4">
          <w:rPr>
            <w:rStyle w:val="Hipercze"/>
            <w:rFonts w:eastAsiaTheme="majorEastAsia"/>
            <w:noProof/>
          </w:rPr>
          <w:t>Postanowienia og</w:t>
        </w:r>
        <w:r w:rsidR="008F7F49" w:rsidRPr="001845E4">
          <w:rPr>
            <w:rStyle w:val="Hipercze"/>
            <w:noProof/>
          </w:rPr>
          <w:t>ólne</w:t>
        </w:r>
        <w:r w:rsidR="008F7F49">
          <w:rPr>
            <w:noProof/>
            <w:webHidden/>
          </w:rPr>
          <w:tab/>
        </w:r>
        <w:r w:rsidR="008F7F49">
          <w:rPr>
            <w:noProof/>
            <w:webHidden/>
          </w:rPr>
          <w:fldChar w:fldCharType="begin"/>
        </w:r>
        <w:r w:rsidR="008F7F49">
          <w:rPr>
            <w:noProof/>
            <w:webHidden/>
          </w:rPr>
          <w:instrText xml:space="preserve"> PAGEREF _Toc140572332 \h </w:instrText>
        </w:r>
        <w:r w:rsidR="008F7F49">
          <w:rPr>
            <w:noProof/>
            <w:webHidden/>
          </w:rPr>
        </w:r>
        <w:r w:rsidR="008F7F49">
          <w:rPr>
            <w:noProof/>
            <w:webHidden/>
          </w:rPr>
          <w:fldChar w:fldCharType="separate"/>
        </w:r>
        <w:r w:rsidR="00E75BC3">
          <w:rPr>
            <w:noProof/>
            <w:webHidden/>
          </w:rPr>
          <w:t>3</w:t>
        </w:r>
        <w:r w:rsidR="008F7F49">
          <w:rPr>
            <w:noProof/>
            <w:webHidden/>
          </w:rPr>
          <w:fldChar w:fldCharType="end"/>
        </w:r>
      </w:hyperlink>
    </w:p>
    <w:p w14:paraId="5DDD924B" w14:textId="027785BA"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33" w:history="1">
        <w:r w:rsidRPr="001845E4">
          <w:rPr>
            <w:rStyle w:val="Hipercze"/>
            <w:noProof/>
          </w:rPr>
          <w:t>2.</w:t>
        </w:r>
        <w:r>
          <w:rPr>
            <w:rFonts w:asciiTheme="minorHAnsi" w:eastAsiaTheme="minorEastAsia" w:hAnsiTheme="minorHAnsi" w:cstheme="minorBidi"/>
            <w:noProof/>
            <w:kern w:val="2"/>
            <w:sz w:val="22"/>
            <w:szCs w:val="22"/>
            <w14:ligatures w14:val="standardContextual"/>
          </w:rPr>
          <w:tab/>
        </w:r>
        <w:r w:rsidRPr="001845E4">
          <w:rPr>
            <w:rStyle w:val="Hipercze"/>
            <w:noProof/>
          </w:rPr>
          <w:t>Przedmiot Umowy</w:t>
        </w:r>
        <w:r>
          <w:rPr>
            <w:noProof/>
            <w:webHidden/>
          </w:rPr>
          <w:tab/>
        </w:r>
        <w:r>
          <w:rPr>
            <w:noProof/>
            <w:webHidden/>
          </w:rPr>
          <w:fldChar w:fldCharType="begin"/>
        </w:r>
        <w:r>
          <w:rPr>
            <w:noProof/>
            <w:webHidden/>
          </w:rPr>
          <w:instrText xml:space="preserve"> PAGEREF _Toc140572333 \h </w:instrText>
        </w:r>
        <w:r>
          <w:rPr>
            <w:noProof/>
            <w:webHidden/>
          </w:rPr>
        </w:r>
        <w:r>
          <w:rPr>
            <w:noProof/>
            <w:webHidden/>
          </w:rPr>
          <w:fldChar w:fldCharType="separate"/>
        </w:r>
        <w:r w:rsidR="00E75BC3">
          <w:rPr>
            <w:noProof/>
            <w:webHidden/>
          </w:rPr>
          <w:t>5</w:t>
        </w:r>
        <w:r>
          <w:rPr>
            <w:noProof/>
            <w:webHidden/>
          </w:rPr>
          <w:fldChar w:fldCharType="end"/>
        </w:r>
      </w:hyperlink>
    </w:p>
    <w:p w14:paraId="18422A3B" w14:textId="63E351D9"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34" w:history="1">
        <w:r w:rsidRPr="001845E4">
          <w:rPr>
            <w:rStyle w:val="Hipercze"/>
            <w:noProof/>
          </w:rPr>
          <w:t>3.</w:t>
        </w:r>
        <w:r>
          <w:rPr>
            <w:rFonts w:asciiTheme="minorHAnsi" w:eastAsiaTheme="minorEastAsia" w:hAnsiTheme="minorHAnsi" w:cstheme="minorBidi"/>
            <w:noProof/>
            <w:kern w:val="2"/>
            <w:sz w:val="22"/>
            <w:szCs w:val="22"/>
            <w14:ligatures w14:val="standardContextual"/>
          </w:rPr>
          <w:tab/>
        </w:r>
        <w:r w:rsidRPr="001845E4">
          <w:rPr>
            <w:rStyle w:val="Hipercze"/>
            <w:noProof/>
          </w:rPr>
          <w:t>Roboty zaniechane, zamienne i dodatkowe</w:t>
        </w:r>
        <w:r>
          <w:rPr>
            <w:noProof/>
            <w:webHidden/>
          </w:rPr>
          <w:tab/>
        </w:r>
        <w:r>
          <w:rPr>
            <w:noProof/>
            <w:webHidden/>
          </w:rPr>
          <w:fldChar w:fldCharType="begin"/>
        </w:r>
        <w:r>
          <w:rPr>
            <w:noProof/>
            <w:webHidden/>
          </w:rPr>
          <w:instrText xml:space="preserve"> PAGEREF _Toc140572334 \h </w:instrText>
        </w:r>
        <w:r>
          <w:rPr>
            <w:noProof/>
            <w:webHidden/>
          </w:rPr>
        </w:r>
        <w:r>
          <w:rPr>
            <w:noProof/>
            <w:webHidden/>
          </w:rPr>
          <w:fldChar w:fldCharType="separate"/>
        </w:r>
        <w:r w:rsidR="00E75BC3">
          <w:rPr>
            <w:noProof/>
            <w:webHidden/>
          </w:rPr>
          <w:t>5</w:t>
        </w:r>
        <w:r>
          <w:rPr>
            <w:noProof/>
            <w:webHidden/>
          </w:rPr>
          <w:fldChar w:fldCharType="end"/>
        </w:r>
      </w:hyperlink>
    </w:p>
    <w:p w14:paraId="3D5ACAE3" w14:textId="65F17640"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35" w:history="1">
        <w:r w:rsidRPr="001845E4">
          <w:rPr>
            <w:rStyle w:val="Hipercze"/>
            <w:noProof/>
          </w:rPr>
          <w:t>4.</w:t>
        </w:r>
        <w:r>
          <w:rPr>
            <w:rFonts w:asciiTheme="minorHAnsi" w:eastAsiaTheme="minorEastAsia" w:hAnsiTheme="minorHAnsi" w:cstheme="minorBidi"/>
            <w:noProof/>
            <w:kern w:val="2"/>
            <w:sz w:val="22"/>
            <w:szCs w:val="22"/>
            <w14:ligatures w14:val="standardContextual"/>
          </w:rPr>
          <w:tab/>
        </w:r>
        <w:r w:rsidRPr="001845E4">
          <w:rPr>
            <w:rStyle w:val="Hipercze"/>
            <w:noProof/>
          </w:rPr>
          <w:t>Terminy</w:t>
        </w:r>
        <w:r>
          <w:rPr>
            <w:noProof/>
            <w:webHidden/>
          </w:rPr>
          <w:tab/>
        </w:r>
        <w:r>
          <w:rPr>
            <w:noProof/>
            <w:webHidden/>
          </w:rPr>
          <w:fldChar w:fldCharType="begin"/>
        </w:r>
        <w:r>
          <w:rPr>
            <w:noProof/>
            <w:webHidden/>
          </w:rPr>
          <w:instrText xml:space="preserve"> PAGEREF _Toc140572335 \h </w:instrText>
        </w:r>
        <w:r>
          <w:rPr>
            <w:noProof/>
            <w:webHidden/>
          </w:rPr>
        </w:r>
        <w:r>
          <w:rPr>
            <w:noProof/>
            <w:webHidden/>
          </w:rPr>
          <w:fldChar w:fldCharType="separate"/>
        </w:r>
        <w:r w:rsidR="00E75BC3">
          <w:rPr>
            <w:noProof/>
            <w:webHidden/>
          </w:rPr>
          <w:t>6</w:t>
        </w:r>
        <w:r>
          <w:rPr>
            <w:noProof/>
            <w:webHidden/>
          </w:rPr>
          <w:fldChar w:fldCharType="end"/>
        </w:r>
      </w:hyperlink>
    </w:p>
    <w:p w14:paraId="5F263BCE" w14:textId="210CC762"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36" w:history="1">
        <w:r w:rsidRPr="001845E4">
          <w:rPr>
            <w:rStyle w:val="Hipercze"/>
            <w:noProof/>
          </w:rPr>
          <w:t>5.</w:t>
        </w:r>
        <w:r>
          <w:rPr>
            <w:rFonts w:asciiTheme="minorHAnsi" w:eastAsiaTheme="minorEastAsia" w:hAnsiTheme="minorHAnsi" w:cstheme="minorBidi"/>
            <w:noProof/>
            <w:kern w:val="2"/>
            <w:sz w:val="22"/>
            <w:szCs w:val="22"/>
            <w14:ligatures w14:val="standardContextual"/>
          </w:rPr>
          <w:tab/>
        </w:r>
        <w:r w:rsidRPr="001845E4">
          <w:rPr>
            <w:rStyle w:val="Hipercze"/>
            <w:noProof/>
          </w:rPr>
          <w:t>Obowiązki ZAMAWIAJĄCEGO</w:t>
        </w:r>
        <w:r>
          <w:rPr>
            <w:noProof/>
            <w:webHidden/>
          </w:rPr>
          <w:tab/>
        </w:r>
        <w:r>
          <w:rPr>
            <w:noProof/>
            <w:webHidden/>
          </w:rPr>
          <w:fldChar w:fldCharType="begin"/>
        </w:r>
        <w:r>
          <w:rPr>
            <w:noProof/>
            <w:webHidden/>
          </w:rPr>
          <w:instrText xml:space="preserve"> PAGEREF _Toc140572336 \h </w:instrText>
        </w:r>
        <w:r>
          <w:rPr>
            <w:noProof/>
            <w:webHidden/>
          </w:rPr>
        </w:r>
        <w:r>
          <w:rPr>
            <w:noProof/>
            <w:webHidden/>
          </w:rPr>
          <w:fldChar w:fldCharType="separate"/>
        </w:r>
        <w:r w:rsidR="00E75BC3">
          <w:rPr>
            <w:noProof/>
            <w:webHidden/>
          </w:rPr>
          <w:t>7</w:t>
        </w:r>
        <w:r>
          <w:rPr>
            <w:noProof/>
            <w:webHidden/>
          </w:rPr>
          <w:fldChar w:fldCharType="end"/>
        </w:r>
      </w:hyperlink>
    </w:p>
    <w:p w14:paraId="58D149C4" w14:textId="5F9C8774"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37" w:history="1">
        <w:r w:rsidRPr="001845E4">
          <w:rPr>
            <w:rStyle w:val="Hipercze"/>
            <w:noProof/>
          </w:rPr>
          <w:t>6.</w:t>
        </w:r>
        <w:r>
          <w:rPr>
            <w:rFonts w:asciiTheme="minorHAnsi" w:eastAsiaTheme="minorEastAsia" w:hAnsiTheme="minorHAnsi" w:cstheme="minorBidi"/>
            <w:noProof/>
            <w:kern w:val="2"/>
            <w:sz w:val="22"/>
            <w:szCs w:val="22"/>
            <w14:ligatures w14:val="standardContextual"/>
          </w:rPr>
          <w:tab/>
        </w:r>
        <w:r w:rsidRPr="001845E4">
          <w:rPr>
            <w:rStyle w:val="Hipercze"/>
            <w:noProof/>
          </w:rPr>
          <w:t>Obowiązki WYKONAWCY</w:t>
        </w:r>
        <w:r>
          <w:rPr>
            <w:noProof/>
            <w:webHidden/>
          </w:rPr>
          <w:tab/>
        </w:r>
        <w:r>
          <w:rPr>
            <w:noProof/>
            <w:webHidden/>
          </w:rPr>
          <w:fldChar w:fldCharType="begin"/>
        </w:r>
        <w:r>
          <w:rPr>
            <w:noProof/>
            <w:webHidden/>
          </w:rPr>
          <w:instrText xml:space="preserve"> PAGEREF _Toc140572337 \h </w:instrText>
        </w:r>
        <w:r>
          <w:rPr>
            <w:noProof/>
            <w:webHidden/>
          </w:rPr>
        </w:r>
        <w:r>
          <w:rPr>
            <w:noProof/>
            <w:webHidden/>
          </w:rPr>
          <w:fldChar w:fldCharType="separate"/>
        </w:r>
        <w:r w:rsidR="00E75BC3">
          <w:rPr>
            <w:noProof/>
            <w:webHidden/>
          </w:rPr>
          <w:t>8</w:t>
        </w:r>
        <w:r>
          <w:rPr>
            <w:noProof/>
            <w:webHidden/>
          </w:rPr>
          <w:fldChar w:fldCharType="end"/>
        </w:r>
      </w:hyperlink>
    </w:p>
    <w:p w14:paraId="7007CEAC" w14:textId="4EE8182F"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38" w:history="1">
        <w:r w:rsidRPr="001845E4">
          <w:rPr>
            <w:rStyle w:val="Hipercze"/>
            <w:noProof/>
          </w:rPr>
          <w:t>7.</w:t>
        </w:r>
        <w:r>
          <w:rPr>
            <w:rFonts w:asciiTheme="minorHAnsi" w:eastAsiaTheme="minorEastAsia" w:hAnsiTheme="minorHAnsi" w:cstheme="minorBidi"/>
            <w:noProof/>
            <w:kern w:val="2"/>
            <w:sz w:val="22"/>
            <w:szCs w:val="22"/>
            <w14:ligatures w14:val="standardContextual"/>
          </w:rPr>
          <w:tab/>
        </w:r>
        <w:r w:rsidRPr="001845E4">
          <w:rPr>
            <w:rStyle w:val="Hipercze"/>
            <w:noProof/>
          </w:rPr>
          <w:t>Potencjał WYKONAWCY</w:t>
        </w:r>
        <w:r>
          <w:rPr>
            <w:noProof/>
            <w:webHidden/>
          </w:rPr>
          <w:tab/>
        </w:r>
        <w:r>
          <w:rPr>
            <w:noProof/>
            <w:webHidden/>
          </w:rPr>
          <w:fldChar w:fldCharType="begin"/>
        </w:r>
        <w:r>
          <w:rPr>
            <w:noProof/>
            <w:webHidden/>
          </w:rPr>
          <w:instrText xml:space="preserve"> PAGEREF _Toc140572338 \h </w:instrText>
        </w:r>
        <w:r>
          <w:rPr>
            <w:noProof/>
            <w:webHidden/>
          </w:rPr>
        </w:r>
        <w:r>
          <w:rPr>
            <w:noProof/>
            <w:webHidden/>
          </w:rPr>
          <w:fldChar w:fldCharType="separate"/>
        </w:r>
        <w:r w:rsidR="00E75BC3">
          <w:rPr>
            <w:noProof/>
            <w:webHidden/>
          </w:rPr>
          <w:t>10</w:t>
        </w:r>
        <w:r>
          <w:rPr>
            <w:noProof/>
            <w:webHidden/>
          </w:rPr>
          <w:fldChar w:fldCharType="end"/>
        </w:r>
      </w:hyperlink>
    </w:p>
    <w:p w14:paraId="7690A0F4" w14:textId="19D8BE55"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39" w:history="1">
        <w:r w:rsidRPr="001845E4">
          <w:rPr>
            <w:rStyle w:val="Hipercze"/>
            <w:noProof/>
          </w:rPr>
          <w:t>8.</w:t>
        </w:r>
        <w:r>
          <w:rPr>
            <w:rFonts w:asciiTheme="minorHAnsi" w:eastAsiaTheme="minorEastAsia" w:hAnsiTheme="minorHAnsi" w:cstheme="minorBidi"/>
            <w:noProof/>
            <w:kern w:val="2"/>
            <w:sz w:val="22"/>
            <w:szCs w:val="22"/>
            <w14:ligatures w14:val="standardContextual"/>
          </w:rPr>
          <w:tab/>
        </w:r>
        <w:r w:rsidRPr="001845E4">
          <w:rPr>
            <w:rStyle w:val="Hipercze"/>
            <w:noProof/>
          </w:rPr>
          <w:t>Personel WYKONAWCY</w:t>
        </w:r>
        <w:r>
          <w:rPr>
            <w:noProof/>
            <w:webHidden/>
          </w:rPr>
          <w:tab/>
        </w:r>
        <w:r>
          <w:rPr>
            <w:noProof/>
            <w:webHidden/>
          </w:rPr>
          <w:fldChar w:fldCharType="begin"/>
        </w:r>
        <w:r>
          <w:rPr>
            <w:noProof/>
            <w:webHidden/>
          </w:rPr>
          <w:instrText xml:space="preserve"> PAGEREF _Toc140572339 \h </w:instrText>
        </w:r>
        <w:r>
          <w:rPr>
            <w:noProof/>
            <w:webHidden/>
          </w:rPr>
        </w:r>
        <w:r>
          <w:rPr>
            <w:noProof/>
            <w:webHidden/>
          </w:rPr>
          <w:fldChar w:fldCharType="separate"/>
        </w:r>
        <w:r w:rsidR="00E75BC3">
          <w:rPr>
            <w:noProof/>
            <w:webHidden/>
          </w:rPr>
          <w:t>10</w:t>
        </w:r>
        <w:r>
          <w:rPr>
            <w:noProof/>
            <w:webHidden/>
          </w:rPr>
          <w:fldChar w:fldCharType="end"/>
        </w:r>
      </w:hyperlink>
    </w:p>
    <w:p w14:paraId="257BB63D" w14:textId="4B5733A3"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0" w:history="1">
        <w:r w:rsidRPr="001845E4">
          <w:rPr>
            <w:rStyle w:val="Hipercze"/>
            <w:noProof/>
          </w:rPr>
          <w:t>9.</w:t>
        </w:r>
        <w:r>
          <w:rPr>
            <w:rFonts w:asciiTheme="minorHAnsi" w:eastAsiaTheme="minorEastAsia" w:hAnsiTheme="minorHAnsi" w:cstheme="minorBidi"/>
            <w:noProof/>
            <w:kern w:val="2"/>
            <w:sz w:val="22"/>
            <w:szCs w:val="22"/>
            <w14:ligatures w14:val="standardContextual"/>
          </w:rPr>
          <w:tab/>
        </w:r>
        <w:r w:rsidRPr="001845E4">
          <w:rPr>
            <w:rStyle w:val="Hipercze"/>
            <w:noProof/>
          </w:rPr>
          <w:t>Kierownik budowy</w:t>
        </w:r>
        <w:r>
          <w:rPr>
            <w:noProof/>
            <w:webHidden/>
          </w:rPr>
          <w:tab/>
        </w:r>
        <w:r>
          <w:rPr>
            <w:noProof/>
            <w:webHidden/>
          </w:rPr>
          <w:fldChar w:fldCharType="begin"/>
        </w:r>
        <w:r>
          <w:rPr>
            <w:noProof/>
            <w:webHidden/>
          </w:rPr>
          <w:instrText xml:space="preserve"> PAGEREF _Toc140572340 \h </w:instrText>
        </w:r>
        <w:r>
          <w:rPr>
            <w:noProof/>
            <w:webHidden/>
          </w:rPr>
        </w:r>
        <w:r>
          <w:rPr>
            <w:noProof/>
            <w:webHidden/>
          </w:rPr>
          <w:fldChar w:fldCharType="separate"/>
        </w:r>
        <w:r w:rsidR="00E75BC3">
          <w:rPr>
            <w:noProof/>
            <w:webHidden/>
          </w:rPr>
          <w:t>12</w:t>
        </w:r>
        <w:r>
          <w:rPr>
            <w:noProof/>
            <w:webHidden/>
          </w:rPr>
          <w:fldChar w:fldCharType="end"/>
        </w:r>
      </w:hyperlink>
    </w:p>
    <w:p w14:paraId="160B16E8" w14:textId="13C371F6"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1" w:history="1">
        <w:r w:rsidRPr="001845E4">
          <w:rPr>
            <w:rStyle w:val="Hipercze"/>
            <w:noProof/>
          </w:rPr>
          <w:t>10.</w:t>
        </w:r>
        <w:r>
          <w:rPr>
            <w:rFonts w:asciiTheme="minorHAnsi" w:eastAsiaTheme="minorEastAsia" w:hAnsiTheme="minorHAnsi" w:cstheme="minorBidi"/>
            <w:noProof/>
            <w:kern w:val="2"/>
            <w:sz w:val="22"/>
            <w:szCs w:val="22"/>
            <w14:ligatures w14:val="standardContextual"/>
          </w:rPr>
          <w:tab/>
        </w:r>
        <w:r w:rsidRPr="001845E4">
          <w:rPr>
            <w:rStyle w:val="Hipercze"/>
            <w:noProof/>
          </w:rPr>
          <w:t>Podwykonawcy</w:t>
        </w:r>
        <w:r>
          <w:rPr>
            <w:noProof/>
            <w:webHidden/>
          </w:rPr>
          <w:tab/>
        </w:r>
        <w:r>
          <w:rPr>
            <w:noProof/>
            <w:webHidden/>
          </w:rPr>
          <w:fldChar w:fldCharType="begin"/>
        </w:r>
        <w:r>
          <w:rPr>
            <w:noProof/>
            <w:webHidden/>
          </w:rPr>
          <w:instrText xml:space="preserve"> PAGEREF _Toc140572341 \h </w:instrText>
        </w:r>
        <w:r>
          <w:rPr>
            <w:noProof/>
            <w:webHidden/>
          </w:rPr>
        </w:r>
        <w:r>
          <w:rPr>
            <w:noProof/>
            <w:webHidden/>
          </w:rPr>
          <w:fldChar w:fldCharType="separate"/>
        </w:r>
        <w:r w:rsidR="00E75BC3">
          <w:rPr>
            <w:noProof/>
            <w:webHidden/>
          </w:rPr>
          <w:t>12</w:t>
        </w:r>
        <w:r>
          <w:rPr>
            <w:noProof/>
            <w:webHidden/>
          </w:rPr>
          <w:fldChar w:fldCharType="end"/>
        </w:r>
      </w:hyperlink>
    </w:p>
    <w:p w14:paraId="427A8677" w14:textId="770766C6"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2" w:history="1">
        <w:r w:rsidRPr="001845E4">
          <w:rPr>
            <w:rStyle w:val="Hipercze"/>
            <w:noProof/>
          </w:rPr>
          <w:t>11.</w:t>
        </w:r>
        <w:r>
          <w:rPr>
            <w:rFonts w:asciiTheme="minorHAnsi" w:eastAsiaTheme="minorEastAsia" w:hAnsiTheme="minorHAnsi" w:cstheme="minorBidi"/>
            <w:noProof/>
            <w:kern w:val="2"/>
            <w:sz w:val="22"/>
            <w:szCs w:val="22"/>
            <w14:ligatures w14:val="standardContextual"/>
          </w:rPr>
          <w:tab/>
        </w:r>
        <w:r w:rsidRPr="001845E4">
          <w:rPr>
            <w:rStyle w:val="Hipercze"/>
            <w:noProof/>
          </w:rPr>
          <w:t>Siła wyższa</w:t>
        </w:r>
        <w:r>
          <w:rPr>
            <w:noProof/>
            <w:webHidden/>
          </w:rPr>
          <w:tab/>
        </w:r>
        <w:r>
          <w:rPr>
            <w:noProof/>
            <w:webHidden/>
          </w:rPr>
          <w:fldChar w:fldCharType="begin"/>
        </w:r>
        <w:r>
          <w:rPr>
            <w:noProof/>
            <w:webHidden/>
          </w:rPr>
          <w:instrText xml:space="preserve"> PAGEREF _Toc140572342 \h </w:instrText>
        </w:r>
        <w:r>
          <w:rPr>
            <w:noProof/>
            <w:webHidden/>
          </w:rPr>
        </w:r>
        <w:r>
          <w:rPr>
            <w:noProof/>
            <w:webHidden/>
          </w:rPr>
          <w:fldChar w:fldCharType="separate"/>
        </w:r>
        <w:r w:rsidR="00E75BC3">
          <w:rPr>
            <w:noProof/>
            <w:webHidden/>
          </w:rPr>
          <w:t>16</w:t>
        </w:r>
        <w:r>
          <w:rPr>
            <w:noProof/>
            <w:webHidden/>
          </w:rPr>
          <w:fldChar w:fldCharType="end"/>
        </w:r>
      </w:hyperlink>
    </w:p>
    <w:p w14:paraId="7185684E" w14:textId="52B08DB0"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3" w:history="1">
        <w:r w:rsidRPr="001845E4">
          <w:rPr>
            <w:rStyle w:val="Hipercze"/>
            <w:noProof/>
          </w:rPr>
          <w:t>12.</w:t>
        </w:r>
        <w:r>
          <w:rPr>
            <w:rFonts w:asciiTheme="minorHAnsi" w:eastAsiaTheme="minorEastAsia" w:hAnsiTheme="minorHAnsi" w:cstheme="minorBidi"/>
            <w:noProof/>
            <w:kern w:val="2"/>
            <w:sz w:val="22"/>
            <w:szCs w:val="22"/>
            <w14:ligatures w14:val="standardContextual"/>
          </w:rPr>
          <w:tab/>
        </w:r>
        <w:r w:rsidRPr="001845E4">
          <w:rPr>
            <w:rStyle w:val="Hipercze"/>
            <w:noProof/>
          </w:rPr>
          <w:t>Procedury bezpieczeństwa</w:t>
        </w:r>
        <w:r>
          <w:rPr>
            <w:noProof/>
            <w:webHidden/>
          </w:rPr>
          <w:tab/>
        </w:r>
        <w:r>
          <w:rPr>
            <w:noProof/>
            <w:webHidden/>
          </w:rPr>
          <w:fldChar w:fldCharType="begin"/>
        </w:r>
        <w:r>
          <w:rPr>
            <w:noProof/>
            <w:webHidden/>
          </w:rPr>
          <w:instrText xml:space="preserve"> PAGEREF _Toc140572343 \h </w:instrText>
        </w:r>
        <w:r>
          <w:rPr>
            <w:noProof/>
            <w:webHidden/>
          </w:rPr>
        </w:r>
        <w:r>
          <w:rPr>
            <w:noProof/>
            <w:webHidden/>
          </w:rPr>
          <w:fldChar w:fldCharType="separate"/>
        </w:r>
        <w:r w:rsidR="00E75BC3">
          <w:rPr>
            <w:noProof/>
            <w:webHidden/>
          </w:rPr>
          <w:t>16</w:t>
        </w:r>
        <w:r>
          <w:rPr>
            <w:noProof/>
            <w:webHidden/>
          </w:rPr>
          <w:fldChar w:fldCharType="end"/>
        </w:r>
      </w:hyperlink>
    </w:p>
    <w:p w14:paraId="25FF79D0" w14:textId="41561C73"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4" w:history="1">
        <w:r w:rsidRPr="001845E4">
          <w:rPr>
            <w:rStyle w:val="Hipercze"/>
            <w:noProof/>
          </w:rPr>
          <w:t>13.</w:t>
        </w:r>
        <w:r>
          <w:rPr>
            <w:rFonts w:asciiTheme="minorHAnsi" w:eastAsiaTheme="minorEastAsia" w:hAnsiTheme="minorHAnsi" w:cstheme="minorBidi"/>
            <w:noProof/>
            <w:kern w:val="2"/>
            <w:sz w:val="22"/>
            <w:szCs w:val="22"/>
            <w14:ligatures w14:val="standardContextual"/>
          </w:rPr>
          <w:tab/>
        </w:r>
        <w:r w:rsidRPr="001845E4">
          <w:rPr>
            <w:rStyle w:val="Hipercze"/>
            <w:noProof/>
          </w:rPr>
          <w:t>Ubezpieczenie WYKONAWCY</w:t>
        </w:r>
        <w:r>
          <w:rPr>
            <w:noProof/>
            <w:webHidden/>
          </w:rPr>
          <w:tab/>
        </w:r>
        <w:r>
          <w:rPr>
            <w:noProof/>
            <w:webHidden/>
          </w:rPr>
          <w:fldChar w:fldCharType="begin"/>
        </w:r>
        <w:r>
          <w:rPr>
            <w:noProof/>
            <w:webHidden/>
          </w:rPr>
          <w:instrText xml:space="preserve"> PAGEREF _Toc140572344 \h </w:instrText>
        </w:r>
        <w:r>
          <w:rPr>
            <w:noProof/>
            <w:webHidden/>
          </w:rPr>
        </w:r>
        <w:r>
          <w:rPr>
            <w:noProof/>
            <w:webHidden/>
          </w:rPr>
          <w:fldChar w:fldCharType="separate"/>
        </w:r>
        <w:r w:rsidR="00E75BC3">
          <w:rPr>
            <w:noProof/>
            <w:webHidden/>
          </w:rPr>
          <w:t>17</w:t>
        </w:r>
        <w:r>
          <w:rPr>
            <w:noProof/>
            <w:webHidden/>
          </w:rPr>
          <w:fldChar w:fldCharType="end"/>
        </w:r>
      </w:hyperlink>
    </w:p>
    <w:p w14:paraId="54F0F59B" w14:textId="2F94DAC7"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5" w:history="1">
        <w:r w:rsidRPr="001845E4">
          <w:rPr>
            <w:rStyle w:val="Hipercze"/>
            <w:noProof/>
          </w:rPr>
          <w:t>14.</w:t>
        </w:r>
        <w:r>
          <w:rPr>
            <w:rFonts w:asciiTheme="minorHAnsi" w:eastAsiaTheme="minorEastAsia" w:hAnsiTheme="minorHAnsi" w:cstheme="minorBidi"/>
            <w:noProof/>
            <w:kern w:val="2"/>
            <w:sz w:val="22"/>
            <w:szCs w:val="22"/>
            <w14:ligatures w14:val="standardContextual"/>
          </w:rPr>
          <w:tab/>
        </w:r>
        <w:r w:rsidRPr="001845E4">
          <w:rPr>
            <w:rStyle w:val="Hipercze"/>
            <w:noProof/>
          </w:rPr>
          <w:t>Utrzymanie Terenu budowy</w:t>
        </w:r>
        <w:r>
          <w:rPr>
            <w:noProof/>
            <w:webHidden/>
          </w:rPr>
          <w:tab/>
        </w:r>
        <w:r>
          <w:rPr>
            <w:noProof/>
            <w:webHidden/>
          </w:rPr>
          <w:fldChar w:fldCharType="begin"/>
        </w:r>
        <w:r>
          <w:rPr>
            <w:noProof/>
            <w:webHidden/>
          </w:rPr>
          <w:instrText xml:space="preserve"> PAGEREF _Toc140572345 \h </w:instrText>
        </w:r>
        <w:r>
          <w:rPr>
            <w:noProof/>
            <w:webHidden/>
          </w:rPr>
        </w:r>
        <w:r>
          <w:rPr>
            <w:noProof/>
            <w:webHidden/>
          </w:rPr>
          <w:fldChar w:fldCharType="separate"/>
        </w:r>
        <w:r w:rsidR="00E75BC3">
          <w:rPr>
            <w:noProof/>
            <w:webHidden/>
          </w:rPr>
          <w:t>17</w:t>
        </w:r>
        <w:r>
          <w:rPr>
            <w:noProof/>
            <w:webHidden/>
          </w:rPr>
          <w:fldChar w:fldCharType="end"/>
        </w:r>
      </w:hyperlink>
    </w:p>
    <w:p w14:paraId="3B0B1B5E" w14:textId="356D15B7"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6" w:history="1">
        <w:r w:rsidRPr="001845E4">
          <w:rPr>
            <w:rStyle w:val="Hipercze"/>
            <w:noProof/>
          </w:rPr>
          <w:t>15.</w:t>
        </w:r>
        <w:r>
          <w:rPr>
            <w:rFonts w:asciiTheme="minorHAnsi" w:eastAsiaTheme="minorEastAsia" w:hAnsiTheme="minorHAnsi" w:cstheme="minorBidi"/>
            <w:noProof/>
            <w:kern w:val="2"/>
            <w:sz w:val="22"/>
            <w:szCs w:val="22"/>
            <w14:ligatures w14:val="standardContextual"/>
          </w:rPr>
          <w:tab/>
        </w:r>
        <w:r w:rsidRPr="001845E4">
          <w:rPr>
            <w:rStyle w:val="Hipercze"/>
            <w:noProof/>
          </w:rPr>
          <w:t>Zabezpieczenie dróg i obiektów inżynierskich</w:t>
        </w:r>
        <w:r>
          <w:rPr>
            <w:noProof/>
            <w:webHidden/>
          </w:rPr>
          <w:tab/>
        </w:r>
        <w:r>
          <w:rPr>
            <w:noProof/>
            <w:webHidden/>
          </w:rPr>
          <w:fldChar w:fldCharType="begin"/>
        </w:r>
        <w:r>
          <w:rPr>
            <w:noProof/>
            <w:webHidden/>
          </w:rPr>
          <w:instrText xml:space="preserve"> PAGEREF _Toc140572346 \h </w:instrText>
        </w:r>
        <w:r>
          <w:rPr>
            <w:noProof/>
            <w:webHidden/>
          </w:rPr>
        </w:r>
        <w:r>
          <w:rPr>
            <w:noProof/>
            <w:webHidden/>
          </w:rPr>
          <w:fldChar w:fldCharType="separate"/>
        </w:r>
        <w:r w:rsidR="00E75BC3">
          <w:rPr>
            <w:noProof/>
            <w:webHidden/>
          </w:rPr>
          <w:t>18</w:t>
        </w:r>
        <w:r>
          <w:rPr>
            <w:noProof/>
            <w:webHidden/>
          </w:rPr>
          <w:fldChar w:fldCharType="end"/>
        </w:r>
      </w:hyperlink>
    </w:p>
    <w:p w14:paraId="3425B9BE" w14:textId="17A71916"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7" w:history="1">
        <w:r w:rsidRPr="001845E4">
          <w:rPr>
            <w:rStyle w:val="Hipercze"/>
            <w:noProof/>
          </w:rPr>
          <w:t>16.</w:t>
        </w:r>
        <w:r>
          <w:rPr>
            <w:rFonts w:asciiTheme="minorHAnsi" w:eastAsiaTheme="minorEastAsia" w:hAnsiTheme="minorHAnsi" w:cstheme="minorBidi"/>
            <w:noProof/>
            <w:kern w:val="2"/>
            <w:sz w:val="22"/>
            <w:szCs w:val="22"/>
            <w14:ligatures w14:val="standardContextual"/>
          </w:rPr>
          <w:tab/>
        </w:r>
        <w:r w:rsidRPr="001845E4">
          <w:rPr>
            <w:rStyle w:val="Hipercze"/>
            <w:noProof/>
          </w:rPr>
          <w:t>Zawiadamianie o szczególnych zdarzeniach</w:t>
        </w:r>
        <w:r>
          <w:rPr>
            <w:noProof/>
            <w:webHidden/>
          </w:rPr>
          <w:tab/>
        </w:r>
        <w:r>
          <w:rPr>
            <w:noProof/>
            <w:webHidden/>
          </w:rPr>
          <w:fldChar w:fldCharType="begin"/>
        </w:r>
        <w:r>
          <w:rPr>
            <w:noProof/>
            <w:webHidden/>
          </w:rPr>
          <w:instrText xml:space="preserve"> PAGEREF _Toc140572347 \h </w:instrText>
        </w:r>
        <w:r>
          <w:rPr>
            <w:noProof/>
            <w:webHidden/>
          </w:rPr>
        </w:r>
        <w:r>
          <w:rPr>
            <w:noProof/>
            <w:webHidden/>
          </w:rPr>
          <w:fldChar w:fldCharType="separate"/>
        </w:r>
        <w:r w:rsidR="00E75BC3">
          <w:rPr>
            <w:noProof/>
            <w:webHidden/>
          </w:rPr>
          <w:t>18</w:t>
        </w:r>
        <w:r>
          <w:rPr>
            <w:noProof/>
            <w:webHidden/>
          </w:rPr>
          <w:fldChar w:fldCharType="end"/>
        </w:r>
      </w:hyperlink>
    </w:p>
    <w:p w14:paraId="26538AA3" w14:textId="6910B300"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8" w:history="1">
        <w:r w:rsidRPr="001845E4">
          <w:rPr>
            <w:rStyle w:val="Hipercze"/>
            <w:noProof/>
          </w:rPr>
          <w:t>17.</w:t>
        </w:r>
        <w:r>
          <w:rPr>
            <w:rFonts w:asciiTheme="minorHAnsi" w:eastAsiaTheme="minorEastAsia" w:hAnsiTheme="minorHAnsi" w:cstheme="minorBidi"/>
            <w:noProof/>
            <w:kern w:val="2"/>
            <w:sz w:val="22"/>
            <w:szCs w:val="22"/>
            <w14:ligatures w14:val="standardContextual"/>
          </w:rPr>
          <w:tab/>
        </w:r>
        <w:r w:rsidRPr="001845E4">
          <w:rPr>
            <w:rStyle w:val="Hipercze"/>
            <w:noProof/>
            <w:lang w:eastAsia="ar-SA"/>
          </w:rPr>
          <w:t>Ochrona środowiska</w:t>
        </w:r>
        <w:r>
          <w:rPr>
            <w:noProof/>
            <w:webHidden/>
          </w:rPr>
          <w:tab/>
        </w:r>
        <w:r>
          <w:rPr>
            <w:noProof/>
            <w:webHidden/>
          </w:rPr>
          <w:fldChar w:fldCharType="begin"/>
        </w:r>
        <w:r>
          <w:rPr>
            <w:noProof/>
            <w:webHidden/>
          </w:rPr>
          <w:instrText xml:space="preserve"> PAGEREF _Toc140572348 \h </w:instrText>
        </w:r>
        <w:r>
          <w:rPr>
            <w:noProof/>
            <w:webHidden/>
          </w:rPr>
        </w:r>
        <w:r>
          <w:rPr>
            <w:noProof/>
            <w:webHidden/>
          </w:rPr>
          <w:fldChar w:fldCharType="separate"/>
        </w:r>
        <w:r w:rsidR="00E75BC3">
          <w:rPr>
            <w:noProof/>
            <w:webHidden/>
          </w:rPr>
          <w:t>19</w:t>
        </w:r>
        <w:r>
          <w:rPr>
            <w:noProof/>
            <w:webHidden/>
          </w:rPr>
          <w:fldChar w:fldCharType="end"/>
        </w:r>
      </w:hyperlink>
    </w:p>
    <w:p w14:paraId="6DFA562B" w14:textId="3B36BCDB"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49" w:history="1">
        <w:r w:rsidRPr="001845E4">
          <w:rPr>
            <w:rStyle w:val="Hipercze"/>
            <w:noProof/>
          </w:rPr>
          <w:t>18.</w:t>
        </w:r>
        <w:r>
          <w:rPr>
            <w:rFonts w:asciiTheme="minorHAnsi" w:eastAsiaTheme="minorEastAsia" w:hAnsiTheme="minorHAnsi" w:cstheme="minorBidi"/>
            <w:noProof/>
            <w:kern w:val="2"/>
            <w:sz w:val="22"/>
            <w:szCs w:val="22"/>
            <w14:ligatures w14:val="standardContextual"/>
          </w:rPr>
          <w:tab/>
        </w:r>
        <w:r w:rsidRPr="001845E4">
          <w:rPr>
            <w:rStyle w:val="Hipercze"/>
            <w:noProof/>
          </w:rPr>
          <w:t>Naprawa uszkodzeń</w:t>
        </w:r>
        <w:r>
          <w:rPr>
            <w:noProof/>
            <w:webHidden/>
          </w:rPr>
          <w:tab/>
        </w:r>
        <w:r>
          <w:rPr>
            <w:noProof/>
            <w:webHidden/>
          </w:rPr>
          <w:fldChar w:fldCharType="begin"/>
        </w:r>
        <w:r>
          <w:rPr>
            <w:noProof/>
            <w:webHidden/>
          </w:rPr>
          <w:instrText xml:space="preserve"> PAGEREF _Toc140572349 \h </w:instrText>
        </w:r>
        <w:r>
          <w:rPr>
            <w:noProof/>
            <w:webHidden/>
          </w:rPr>
        </w:r>
        <w:r>
          <w:rPr>
            <w:noProof/>
            <w:webHidden/>
          </w:rPr>
          <w:fldChar w:fldCharType="separate"/>
        </w:r>
        <w:r w:rsidR="00E75BC3">
          <w:rPr>
            <w:noProof/>
            <w:webHidden/>
          </w:rPr>
          <w:t>19</w:t>
        </w:r>
        <w:r>
          <w:rPr>
            <w:noProof/>
            <w:webHidden/>
          </w:rPr>
          <w:fldChar w:fldCharType="end"/>
        </w:r>
      </w:hyperlink>
    </w:p>
    <w:p w14:paraId="37C8B059" w14:textId="6C877979"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0" w:history="1">
        <w:r w:rsidRPr="001845E4">
          <w:rPr>
            <w:rStyle w:val="Hipercze"/>
            <w:noProof/>
          </w:rPr>
          <w:t>19.</w:t>
        </w:r>
        <w:r>
          <w:rPr>
            <w:rFonts w:asciiTheme="minorHAnsi" w:eastAsiaTheme="minorEastAsia" w:hAnsiTheme="minorHAnsi" w:cstheme="minorBidi"/>
            <w:noProof/>
            <w:kern w:val="2"/>
            <w:sz w:val="22"/>
            <w:szCs w:val="22"/>
            <w14:ligatures w14:val="standardContextual"/>
          </w:rPr>
          <w:tab/>
        </w:r>
        <w:r w:rsidRPr="001845E4">
          <w:rPr>
            <w:rStyle w:val="Hipercze"/>
            <w:noProof/>
          </w:rPr>
          <w:t>Kontrola jakości</w:t>
        </w:r>
        <w:r>
          <w:rPr>
            <w:noProof/>
            <w:webHidden/>
          </w:rPr>
          <w:tab/>
        </w:r>
        <w:r>
          <w:rPr>
            <w:noProof/>
            <w:webHidden/>
          </w:rPr>
          <w:fldChar w:fldCharType="begin"/>
        </w:r>
        <w:r>
          <w:rPr>
            <w:noProof/>
            <w:webHidden/>
          </w:rPr>
          <w:instrText xml:space="preserve"> PAGEREF _Toc140572350 \h </w:instrText>
        </w:r>
        <w:r>
          <w:rPr>
            <w:noProof/>
            <w:webHidden/>
          </w:rPr>
        </w:r>
        <w:r>
          <w:rPr>
            <w:noProof/>
            <w:webHidden/>
          </w:rPr>
          <w:fldChar w:fldCharType="separate"/>
        </w:r>
        <w:r w:rsidR="00E75BC3">
          <w:rPr>
            <w:noProof/>
            <w:webHidden/>
          </w:rPr>
          <w:t>20</w:t>
        </w:r>
        <w:r>
          <w:rPr>
            <w:noProof/>
            <w:webHidden/>
          </w:rPr>
          <w:fldChar w:fldCharType="end"/>
        </w:r>
      </w:hyperlink>
    </w:p>
    <w:p w14:paraId="29222292" w14:textId="16B9AAB7"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1" w:history="1">
        <w:r w:rsidRPr="001845E4">
          <w:rPr>
            <w:rStyle w:val="Hipercze"/>
            <w:noProof/>
          </w:rPr>
          <w:t>20.</w:t>
        </w:r>
        <w:r>
          <w:rPr>
            <w:rFonts w:asciiTheme="minorHAnsi" w:eastAsiaTheme="minorEastAsia" w:hAnsiTheme="minorHAnsi" w:cstheme="minorBidi"/>
            <w:noProof/>
            <w:kern w:val="2"/>
            <w:sz w:val="22"/>
            <w:szCs w:val="22"/>
            <w14:ligatures w14:val="standardContextual"/>
          </w:rPr>
          <w:tab/>
        </w:r>
        <w:r w:rsidRPr="001845E4">
          <w:rPr>
            <w:rStyle w:val="Hipercze"/>
            <w:noProof/>
          </w:rPr>
          <w:t>Usuwanie nieprawidłowości i Wad stwierdzonych w czasie robót</w:t>
        </w:r>
        <w:r>
          <w:rPr>
            <w:noProof/>
            <w:webHidden/>
          </w:rPr>
          <w:tab/>
        </w:r>
        <w:r>
          <w:rPr>
            <w:noProof/>
            <w:webHidden/>
          </w:rPr>
          <w:fldChar w:fldCharType="begin"/>
        </w:r>
        <w:r>
          <w:rPr>
            <w:noProof/>
            <w:webHidden/>
          </w:rPr>
          <w:instrText xml:space="preserve"> PAGEREF _Toc140572351 \h </w:instrText>
        </w:r>
        <w:r>
          <w:rPr>
            <w:noProof/>
            <w:webHidden/>
          </w:rPr>
        </w:r>
        <w:r>
          <w:rPr>
            <w:noProof/>
            <w:webHidden/>
          </w:rPr>
          <w:fldChar w:fldCharType="separate"/>
        </w:r>
        <w:r w:rsidR="00E75BC3">
          <w:rPr>
            <w:noProof/>
            <w:webHidden/>
          </w:rPr>
          <w:t>22</w:t>
        </w:r>
        <w:r>
          <w:rPr>
            <w:noProof/>
            <w:webHidden/>
          </w:rPr>
          <w:fldChar w:fldCharType="end"/>
        </w:r>
      </w:hyperlink>
    </w:p>
    <w:p w14:paraId="1D950585" w14:textId="2F595226"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2" w:history="1">
        <w:r w:rsidRPr="001845E4">
          <w:rPr>
            <w:rStyle w:val="Hipercze"/>
            <w:noProof/>
          </w:rPr>
          <w:t>21.</w:t>
        </w:r>
        <w:r>
          <w:rPr>
            <w:rFonts w:asciiTheme="minorHAnsi" w:eastAsiaTheme="minorEastAsia" w:hAnsiTheme="minorHAnsi" w:cstheme="minorBidi"/>
            <w:noProof/>
            <w:kern w:val="2"/>
            <w:sz w:val="22"/>
            <w:szCs w:val="22"/>
            <w14:ligatures w14:val="standardContextual"/>
          </w:rPr>
          <w:tab/>
        </w:r>
        <w:r w:rsidRPr="001845E4">
          <w:rPr>
            <w:rStyle w:val="Hipercze"/>
            <w:noProof/>
          </w:rPr>
          <w:t>Odbiory</w:t>
        </w:r>
        <w:r>
          <w:rPr>
            <w:noProof/>
            <w:webHidden/>
          </w:rPr>
          <w:tab/>
        </w:r>
        <w:r>
          <w:rPr>
            <w:noProof/>
            <w:webHidden/>
          </w:rPr>
          <w:fldChar w:fldCharType="begin"/>
        </w:r>
        <w:r>
          <w:rPr>
            <w:noProof/>
            <w:webHidden/>
          </w:rPr>
          <w:instrText xml:space="preserve"> PAGEREF _Toc140572352 \h </w:instrText>
        </w:r>
        <w:r>
          <w:rPr>
            <w:noProof/>
            <w:webHidden/>
          </w:rPr>
        </w:r>
        <w:r>
          <w:rPr>
            <w:noProof/>
            <w:webHidden/>
          </w:rPr>
          <w:fldChar w:fldCharType="separate"/>
        </w:r>
        <w:r w:rsidR="00E75BC3">
          <w:rPr>
            <w:noProof/>
            <w:webHidden/>
          </w:rPr>
          <w:t>22</w:t>
        </w:r>
        <w:r>
          <w:rPr>
            <w:noProof/>
            <w:webHidden/>
          </w:rPr>
          <w:fldChar w:fldCharType="end"/>
        </w:r>
      </w:hyperlink>
    </w:p>
    <w:p w14:paraId="790187EB" w14:textId="7CDC3BDF"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3" w:history="1">
        <w:r w:rsidRPr="001845E4">
          <w:rPr>
            <w:rStyle w:val="Hipercze"/>
            <w:noProof/>
          </w:rPr>
          <w:t>22.</w:t>
        </w:r>
        <w:r>
          <w:rPr>
            <w:rFonts w:asciiTheme="minorHAnsi" w:eastAsiaTheme="minorEastAsia" w:hAnsiTheme="minorHAnsi" w:cstheme="minorBidi"/>
            <w:noProof/>
            <w:kern w:val="2"/>
            <w:sz w:val="22"/>
            <w:szCs w:val="22"/>
            <w14:ligatures w14:val="standardContextual"/>
          </w:rPr>
          <w:tab/>
        </w:r>
        <w:r w:rsidRPr="001845E4">
          <w:rPr>
            <w:rStyle w:val="Hipercze"/>
            <w:noProof/>
          </w:rPr>
          <w:t>Wynagrodzenie i warunki płatności</w:t>
        </w:r>
        <w:r>
          <w:rPr>
            <w:noProof/>
            <w:webHidden/>
          </w:rPr>
          <w:tab/>
        </w:r>
        <w:r>
          <w:rPr>
            <w:noProof/>
            <w:webHidden/>
          </w:rPr>
          <w:fldChar w:fldCharType="begin"/>
        </w:r>
        <w:r>
          <w:rPr>
            <w:noProof/>
            <w:webHidden/>
          </w:rPr>
          <w:instrText xml:space="preserve"> PAGEREF _Toc140572353 \h </w:instrText>
        </w:r>
        <w:r>
          <w:rPr>
            <w:noProof/>
            <w:webHidden/>
          </w:rPr>
        </w:r>
        <w:r>
          <w:rPr>
            <w:noProof/>
            <w:webHidden/>
          </w:rPr>
          <w:fldChar w:fldCharType="separate"/>
        </w:r>
        <w:r w:rsidR="00E75BC3">
          <w:rPr>
            <w:noProof/>
            <w:webHidden/>
          </w:rPr>
          <w:t>24</w:t>
        </w:r>
        <w:r>
          <w:rPr>
            <w:noProof/>
            <w:webHidden/>
          </w:rPr>
          <w:fldChar w:fldCharType="end"/>
        </w:r>
      </w:hyperlink>
    </w:p>
    <w:p w14:paraId="4AC842F3" w14:textId="025ED7FA"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4" w:history="1">
        <w:r w:rsidRPr="001845E4">
          <w:rPr>
            <w:rStyle w:val="Hipercze"/>
            <w:noProof/>
          </w:rPr>
          <w:t>23.</w:t>
        </w:r>
        <w:r>
          <w:rPr>
            <w:rFonts w:asciiTheme="minorHAnsi" w:eastAsiaTheme="minorEastAsia" w:hAnsiTheme="minorHAnsi" w:cstheme="minorBidi"/>
            <w:noProof/>
            <w:kern w:val="2"/>
            <w:sz w:val="22"/>
            <w:szCs w:val="22"/>
            <w14:ligatures w14:val="standardContextual"/>
          </w:rPr>
          <w:tab/>
        </w:r>
        <w:r w:rsidRPr="001845E4">
          <w:rPr>
            <w:rStyle w:val="Hipercze"/>
            <w:noProof/>
          </w:rPr>
          <w:t>Uprawnienia z tytułu rękojmi i gwarancji jakości</w:t>
        </w:r>
        <w:r>
          <w:rPr>
            <w:noProof/>
            <w:webHidden/>
          </w:rPr>
          <w:tab/>
        </w:r>
        <w:r>
          <w:rPr>
            <w:noProof/>
            <w:webHidden/>
          </w:rPr>
          <w:fldChar w:fldCharType="begin"/>
        </w:r>
        <w:r>
          <w:rPr>
            <w:noProof/>
            <w:webHidden/>
          </w:rPr>
          <w:instrText xml:space="preserve"> PAGEREF _Toc140572354 \h </w:instrText>
        </w:r>
        <w:r>
          <w:rPr>
            <w:noProof/>
            <w:webHidden/>
          </w:rPr>
        </w:r>
        <w:r>
          <w:rPr>
            <w:noProof/>
            <w:webHidden/>
          </w:rPr>
          <w:fldChar w:fldCharType="separate"/>
        </w:r>
        <w:r w:rsidR="00E75BC3">
          <w:rPr>
            <w:noProof/>
            <w:webHidden/>
          </w:rPr>
          <w:t>31</w:t>
        </w:r>
        <w:r>
          <w:rPr>
            <w:noProof/>
            <w:webHidden/>
          </w:rPr>
          <w:fldChar w:fldCharType="end"/>
        </w:r>
      </w:hyperlink>
    </w:p>
    <w:p w14:paraId="7FBD326D" w14:textId="36B6FDB1"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5" w:history="1">
        <w:r w:rsidRPr="001845E4">
          <w:rPr>
            <w:rStyle w:val="Hipercze"/>
            <w:noProof/>
          </w:rPr>
          <w:t>24.</w:t>
        </w:r>
        <w:r>
          <w:rPr>
            <w:rFonts w:asciiTheme="minorHAnsi" w:eastAsiaTheme="minorEastAsia" w:hAnsiTheme="minorHAnsi" w:cstheme="minorBidi"/>
            <w:noProof/>
            <w:kern w:val="2"/>
            <w:sz w:val="22"/>
            <w:szCs w:val="22"/>
            <w14:ligatures w14:val="standardContextual"/>
          </w:rPr>
          <w:tab/>
        </w:r>
        <w:r w:rsidRPr="001845E4">
          <w:rPr>
            <w:rStyle w:val="Hipercze"/>
            <w:noProof/>
          </w:rPr>
          <w:t>Zmiana Umowy</w:t>
        </w:r>
        <w:r>
          <w:rPr>
            <w:noProof/>
            <w:webHidden/>
          </w:rPr>
          <w:tab/>
        </w:r>
        <w:r>
          <w:rPr>
            <w:noProof/>
            <w:webHidden/>
          </w:rPr>
          <w:fldChar w:fldCharType="begin"/>
        </w:r>
        <w:r>
          <w:rPr>
            <w:noProof/>
            <w:webHidden/>
          </w:rPr>
          <w:instrText xml:space="preserve"> PAGEREF _Toc140572355 \h </w:instrText>
        </w:r>
        <w:r>
          <w:rPr>
            <w:noProof/>
            <w:webHidden/>
          </w:rPr>
        </w:r>
        <w:r>
          <w:rPr>
            <w:noProof/>
            <w:webHidden/>
          </w:rPr>
          <w:fldChar w:fldCharType="separate"/>
        </w:r>
        <w:r w:rsidR="00E75BC3">
          <w:rPr>
            <w:noProof/>
            <w:webHidden/>
          </w:rPr>
          <w:t>32</w:t>
        </w:r>
        <w:r>
          <w:rPr>
            <w:noProof/>
            <w:webHidden/>
          </w:rPr>
          <w:fldChar w:fldCharType="end"/>
        </w:r>
      </w:hyperlink>
    </w:p>
    <w:p w14:paraId="18446ABF" w14:textId="22435DAC"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6" w:history="1">
        <w:r w:rsidRPr="001845E4">
          <w:rPr>
            <w:rStyle w:val="Hipercze"/>
            <w:noProof/>
          </w:rPr>
          <w:t>25.</w:t>
        </w:r>
        <w:r>
          <w:rPr>
            <w:rFonts w:asciiTheme="minorHAnsi" w:eastAsiaTheme="minorEastAsia" w:hAnsiTheme="minorHAnsi" w:cstheme="minorBidi"/>
            <w:noProof/>
            <w:kern w:val="2"/>
            <w:sz w:val="22"/>
            <w:szCs w:val="22"/>
            <w14:ligatures w14:val="standardContextual"/>
          </w:rPr>
          <w:tab/>
        </w:r>
        <w:r w:rsidRPr="001845E4">
          <w:rPr>
            <w:rStyle w:val="Hipercze"/>
            <w:noProof/>
          </w:rPr>
          <w:t>Odstąpienie od Umowy przez ZAMAWIAJĄCEGO</w:t>
        </w:r>
        <w:r>
          <w:rPr>
            <w:noProof/>
            <w:webHidden/>
          </w:rPr>
          <w:tab/>
        </w:r>
        <w:r>
          <w:rPr>
            <w:noProof/>
            <w:webHidden/>
          </w:rPr>
          <w:fldChar w:fldCharType="begin"/>
        </w:r>
        <w:r>
          <w:rPr>
            <w:noProof/>
            <w:webHidden/>
          </w:rPr>
          <w:instrText xml:space="preserve"> PAGEREF _Toc140572356 \h </w:instrText>
        </w:r>
        <w:r>
          <w:rPr>
            <w:noProof/>
            <w:webHidden/>
          </w:rPr>
        </w:r>
        <w:r>
          <w:rPr>
            <w:noProof/>
            <w:webHidden/>
          </w:rPr>
          <w:fldChar w:fldCharType="separate"/>
        </w:r>
        <w:r w:rsidR="00E75BC3">
          <w:rPr>
            <w:noProof/>
            <w:webHidden/>
          </w:rPr>
          <w:t>35</w:t>
        </w:r>
        <w:r>
          <w:rPr>
            <w:noProof/>
            <w:webHidden/>
          </w:rPr>
          <w:fldChar w:fldCharType="end"/>
        </w:r>
      </w:hyperlink>
    </w:p>
    <w:p w14:paraId="13BFF1A3" w14:textId="34EADAD0"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7" w:history="1">
        <w:r w:rsidRPr="001845E4">
          <w:rPr>
            <w:rStyle w:val="Hipercze"/>
            <w:noProof/>
          </w:rPr>
          <w:t>26.</w:t>
        </w:r>
        <w:r>
          <w:rPr>
            <w:rFonts w:asciiTheme="minorHAnsi" w:eastAsiaTheme="minorEastAsia" w:hAnsiTheme="minorHAnsi" w:cstheme="minorBidi"/>
            <w:noProof/>
            <w:kern w:val="2"/>
            <w:sz w:val="22"/>
            <w:szCs w:val="22"/>
            <w14:ligatures w14:val="standardContextual"/>
          </w:rPr>
          <w:tab/>
        </w:r>
        <w:r w:rsidRPr="001845E4">
          <w:rPr>
            <w:rStyle w:val="Hipercze"/>
            <w:noProof/>
          </w:rPr>
          <w:t>Odstąpienie od Umowy przez WYKONAWCĘ</w:t>
        </w:r>
        <w:r>
          <w:rPr>
            <w:noProof/>
            <w:webHidden/>
          </w:rPr>
          <w:tab/>
        </w:r>
        <w:r>
          <w:rPr>
            <w:noProof/>
            <w:webHidden/>
          </w:rPr>
          <w:fldChar w:fldCharType="begin"/>
        </w:r>
        <w:r>
          <w:rPr>
            <w:noProof/>
            <w:webHidden/>
          </w:rPr>
          <w:instrText xml:space="preserve"> PAGEREF _Toc140572357 \h </w:instrText>
        </w:r>
        <w:r>
          <w:rPr>
            <w:noProof/>
            <w:webHidden/>
          </w:rPr>
        </w:r>
        <w:r>
          <w:rPr>
            <w:noProof/>
            <w:webHidden/>
          </w:rPr>
          <w:fldChar w:fldCharType="separate"/>
        </w:r>
        <w:r w:rsidR="00E75BC3">
          <w:rPr>
            <w:noProof/>
            <w:webHidden/>
          </w:rPr>
          <w:t>36</w:t>
        </w:r>
        <w:r>
          <w:rPr>
            <w:noProof/>
            <w:webHidden/>
          </w:rPr>
          <w:fldChar w:fldCharType="end"/>
        </w:r>
      </w:hyperlink>
    </w:p>
    <w:p w14:paraId="45A5C24C" w14:textId="192C30B6"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8" w:history="1">
        <w:r w:rsidRPr="001845E4">
          <w:rPr>
            <w:rStyle w:val="Hipercze"/>
            <w:noProof/>
          </w:rPr>
          <w:t>27.</w:t>
        </w:r>
        <w:r>
          <w:rPr>
            <w:rFonts w:asciiTheme="minorHAnsi" w:eastAsiaTheme="minorEastAsia" w:hAnsiTheme="minorHAnsi" w:cstheme="minorBidi"/>
            <w:noProof/>
            <w:kern w:val="2"/>
            <w:sz w:val="22"/>
            <w:szCs w:val="22"/>
            <w14:ligatures w14:val="standardContextual"/>
          </w:rPr>
          <w:tab/>
        </w:r>
        <w:r w:rsidRPr="001845E4">
          <w:rPr>
            <w:rStyle w:val="Hipercze"/>
            <w:noProof/>
          </w:rPr>
          <w:t>Obowiązki WYKONAWCY i ZAMAWIAJĄCEGO w związku z odstąpieniem od Umowy</w:t>
        </w:r>
        <w:r>
          <w:rPr>
            <w:noProof/>
            <w:webHidden/>
          </w:rPr>
          <w:tab/>
        </w:r>
        <w:r>
          <w:rPr>
            <w:noProof/>
            <w:webHidden/>
          </w:rPr>
          <w:fldChar w:fldCharType="begin"/>
        </w:r>
        <w:r>
          <w:rPr>
            <w:noProof/>
            <w:webHidden/>
          </w:rPr>
          <w:instrText xml:space="preserve"> PAGEREF _Toc140572358 \h </w:instrText>
        </w:r>
        <w:r>
          <w:rPr>
            <w:noProof/>
            <w:webHidden/>
          </w:rPr>
        </w:r>
        <w:r>
          <w:rPr>
            <w:noProof/>
            <w:webHidden/>
          </w:rPr>
          <w:fldChar w:fldCharType="separate"/>
        </w:r>
        <w:r w:rsidR="00E75BC3">
          <w:rPr>
            <w:noProof/>
            <w:webHidden/>
          </w:rPr>
          <w:t>36</w:t>
        </w:r>
        <w:r>
          <w:rPr>
            <w:noProof/>
            <w:webHidden/>
          </w:rPr>
          <w:fldChar w:fldCharType="end"/>
        </w:r>
      </w:hyperlink>
    </w:p>
    <w:p w14:paraId="031BAD69" w14:textId="1DD45A75"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59" w:history="1">
        <w:r w:rsidRPr="001845E4">
          <w:rPr>
            <w:rStyle w:val="Hipercze"/>
            <w:noProof/>
          </w:rPr>
          <w:t>28.</w:t>
        </w:r>
        <w:r>
          <w:rPr>
            <w:rFonts w:asciiTheme="minorHAnsi" w:eastAsiaTheme="minorEastAsia" w:hAnsiTheme="minorHAnsi" w:cstheme="minorBidi"/>
            <w:noProof/>
            <w:kern w:val="2"/>
            <w:sz w:val="22"/>
            <w:szCs w:val="22"/>
            <w14:ligatures w14:val="standardContextual"/>
          </w:rPr>
          <w:tab/>
        </w:r>
        <w:r w:rsidRPr="001845E4">
          <w:rPr>
            <w:rStyle w:val="Hipercze"/>
            <w:noProof/>
          </w:rPr>
          <w:t>Rozliczenia w związku z odstąpieniem od Umowy</w:t>
        </w:r>
        <w:r>
          <w:rPr>
            <w:noProof/>
            <w:webHidden/>
          </w:rPr>
          <w:tab/>
        </w:r>
        <w:r>
          <w:rPr>
            <w:noProof/>
            <w:webHidden/>
          </w:rPr>
          <w:fldChar w:fldCharType="begin"/>
        </w:r>
        <w:r>
          <w:rPr>
            <w:noProof/>
            <w:webHidden/>
          </w:rPr>
          <w:instrText xml:space="preserve"> PAGEREF _Toc140572359 \h </w:instrText>
        </w:r>
        <w:r>
          <w:rPr>
            <w:noProof/>
            <w:webHidden/>
          </w:rPr>
        </w:r>
        <w:r>
          <w:rPr>
            <w:noProof/>
            <w:webHidden/>
          </w:rPr>
          <w:fldChar w:fldCharType="separate"/>
        </w:r>
        <w:r w:rsidR="00E75BC3">
          <w:rPr>
            <w:noProof/>
            <w:webHidden/>
          </w:rPr>
          <w:t>37</w:t>
        </w:r>
        <w:r>
          <w:rPr>
            <w:noProof/>
            <w:webHidden/>
          </w:rPr>
          <w:fldChar w:fldCharType="end"/>
        </w:r>
      </w:hyperlink>
    </w:p>
    <w:p w14:paraId="57D859C7" w14:textId="4D4CE320"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60" w:history="1">
        <w:r w:rsidRPr="001845E4">
          <w:rPr>
            <w:rStyle w:val="Hipercze"/>
            <w:noProof/>
          </w:rPr>
          <w:t>29.</w:t>
        </w:r>
        <w:r>
          <w:rPr>
            <w:rFonts w:asciiTheme="minorHAnsi" w:eastAsiaTheme="minorEastAsia" w:hAnsiTheme="minorHAnsi" w:cstheme="minorBidi"/>
            <w:noProof/>
            <w:kern w:val="2"/>
            <w:sz w:val="22"/>
            <w:szCs w:val="22"/>
            <w14:ligatures w14:val="standardContextual"/>
          </w:rPr>
          <w:tab/>
        </w:r>
        <w:r w:rsidRPr="001845E4">
          <w:rPr>
            <w:rStyle w:val="Hipercze"/>
            <w:noProof/>
          </w:rPr>
          <w:t>Kary umowne</w:t>
        </w:r>
        <w:r>
          <w:rPr>
            <w:noProof/>
            <w:webHidden/>
          </w:rPr>
          <w:tab/>
        </w:r>
        <w:r>
          <w:rPr>
            <w:noProof/>
            <w:webHidden/>
          </w:rPr>
          <w:fldChar w:fldCharType="begin"/>
        </w:r>
        <w:r>
          <w:rPr>
            <w:noProof/>
            <w:webHidden/>
          </w:rPr>
          <w:instrText xml:space="preserve"> PAGEREF _Toc140572360 \h </w:instrText>
        </w:r>
        <w:r>
          <w:rPr>
            <w:noProof/>
            <w:webHidden/>
          </w:rPr>
        </w:r>
        <w:r>
          <w:rPr>
            <w:noProof/>
            <w:webHidden/>
          </w:rPr>
          <w:fldChar w:fldCharType="separate"/>
        </w:r>
        <w:r w:rsidR="00E75BC3">
          <w:rPr>
            <w:noProof/>
            <w:webHidden/>
          </w:rPr>
          <w:t>37</w:t>
        </w:r>
        <w:r>
          <w:rPr>
            <w:noProof/>
            <w:webHidden/>
          </w:rPr>
          <w:fldChar w:fldCharType="end"/>
        </w:r>
      </w:hyperlink>
    </w:p>
    <w:p w14:paraId="21F90FD3" w14:textId="63C3B2D4"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61" w:history="1">
        <w:r w:rsidRPr="001845E4">
          <w:rPr>
            <w:rStyle w:val="Hipercze"/>
            <w:noProof/>
          </w:rPr>
          <w:t>30.</w:t>
        </w:r>
        <w:r>
          <w:rPr>
            <w:rFonts w:asciiTheme="minorHAnsi" w:eastAsiaTheme="minorEastAsia" w:hAnsiTheme="minorHAnsi" w:cstheme="minorBidi"/>
            <w:noProof/>
            <w:kern w:val="2"/>
            <w:sz w:val="22"/>
            <w:szCs w:val="22"/>
            <w14:ligatures w14:val="standardContextual"/>
          </w:rPr>
          <w:tab/>
        </w:r>
        <w:r w:rsidRPr="001845E4">
          <w:rPr>
            <w:rStyle w:val="Hipercze"/>
            <w:noProof/>
          </w:rPr>
          <w:t>Zabezpieczenie należytego wykonania umowy</w:t>
        </w:r>
        <w:r>
          <w:rPr>
            <w:noProof/>
            <w:webHidden/>
          </w:rPr>
          <w:tab/>
        </w:r>
        <w:r>
          <w:rPr>
            <w:noProof/>
            <w:webHidden/>
          </w:rPr>
          <w:fldChar w:fldCharType="begin"/>
        </w:r>
        <w:r>
          <w:rPr>
            <w:noProof/>
            <w:webHidden/>
          </w:rPr>
          <w:instrText xml:space="preserve"> PAGEREF _Toc140572361 \h </w:instrText>
        </w:r>
        <w:r>
          <w:rPr>
            <w:noProof/>
            <w:webHidden/>
          </w:rPr>
        </w:r>
        <w:r>
          <w:rPr>
            <w:noProof/>
            <w:webHidden/>
          </w:rPr>
          <w:fldChar w:fldCharType="separate"/>
        </w:r>
        <w:r w:rsidR="00E75BC3">
          <w:rPr>
            <w:noProof/>
            <w:webHidden/>
          </w:rPr>
          <w:t>39</w:t>
        </w:r>
        <w:r>
          <w:rPr>
            <w:noProof/>
            <w:webHidden/>
          </w:rPr>
          <w:fldChar w:fldCharType="end"/>
        </w:r>
      </w:hyperlink>
    </w:p>
    <w:p w14:paraId="6AE0C4AD" w14:textId="38E77436"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62" w:history="1">
        <w:r w:rsidRPr="001845E4">
          <w:rPr>
            <w:rStyle w:val="Hipercze"/>
            <w:noProof/>
          </w:rPr>
          <w:t>31.</w:t>
        </w:r>
        <w:r>
          <w:rPr>
            <w:rFonts w:asciiTheme="minorHAnsi" w:eastAsiaTheme="minorEastAsia" w:hAnsiTheme="minorHAnsi" w:cstheme="minorBidi"/>
            <w:noProof/>
            <w:kern w:val="2"/>
            <w:sz w:val="22"/>
            <w:szCs w:val="22"/>
            <w14:ligatures w14:val="standardContextual"/>
          </w:rPr>
          <w:tab/>
        </w:r>
        <w:r w:rsidRPr="001845E4">
          <w:rPr>
            <w:rStyle w:val="Hipercze"/>
            <w:rFonts w:eastAsia="Calibri"/>
            <w:iCs/>
            <w:noProof/>
            <w:lang w:eastAsia="en-US"/>
          </w:rPr>
          <w:t>Ochrona danych osobowych</w:t>
        </w:r>
        <w:r>
          <w:rPr>
            <w:noProof/>
            <w:webHidden/>
          </w:rPr>
          <w:tab/>
        </w:r>
        <w:r>
          <w:rPr>
            <w:noProof/>
            <w:webHidden/>
          </w:rPr>
          <w:fldChar w:fldCharType="begin"/>
        </w:r>
        <w:r>
          <w:rPr>
            <w:noProof/>
            <w:webHidden/>
          </w:rPr>
          <w:instrText xml:space="preserve"> PAGEREF _Toc140572362 \h </w:instrText>
        </w:r>
        <w:r>
          <w:rPr>
            <w:noProof/>
            <w:webHidden/>
          </w:rPr>
        </w:r>
        <w:r>
          <w:rPr>
            <w:noProof/>
            <w:webHidden/>
          </w:rPr>
          <w:fldChar w:fldCharType="separate"/>
        </w:r>
        <w:r w:rsidR="00E75BC3">
          <w:rPr>
            <w:noProof/>
            <w:webHidden/>
          </w:rPr>
          <w:t>40</w:t>
        </w:r>
        <w:r>
          <w:rPr>
            <w:noProof/>
            <w:webHidden/>
          </w:rPr>
          <w:fldChar w:fldCharType="end"/>
        </w:r>
      </w:hyperlink>
    </w:p>
    <w:p w14:paraId="4BE61570" w14:textId="271A83F9"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63" w:history="1">
        <w:r w:rsidRPr="001845E4">
          <w:rPr>
            <w:rStyle w:val="Hipercze"/>
            <w:noProof/>
          </w:rPr>
          <w:t>32.</w:t>
        </w:r>
        <w:r>
          <w:rPr>
            <w:rFonts w:asciiTheme="minorHAnsi" w:eastAsiaTheme="minorEastAsia" w:hAnsiTheme="minorHAnsi" w:cstheme="minorBidi"/>
            <w:noProof/>
            <w:kern w:val="2"/>
            <w:sz w:val="22"/>
            <w:szCs w:val="22"/>
            <w14:ligatures w14:val="standardContextual"/>
          </w:rPr>
          <w:tab/>
        </w:r>
        <w:r w:rsidRPr="001845E4">
          <w:rPr>
            <w:rStyle w:val="Hipercze"/>
            <w:noProof/>
          </w:rPr>
          <w:t>Postanowienia końcowe</w:t>
        </w:r>
        <w:r>
          <w:rPr>
            <w:noProof/>
            <w:webHidden/>
          </w:rPr>
          <w:tab/>
        </w:r>
        <w:r>
          <w:rPr>
            <w:noProof/>
            <w:webHidden/>
          </w:rPr>
          <w:fldChar w:fldCharType="begin"/>
        </w:r>
        <w:r>
          <w:rPr>
            <w:noProof/>
            <w:webHidden/>
          </w:rPr>
          <w:instrText xml:space="preserve"> PAGEREF _Toc140572363 \h </w:instrText>
        </w:r>
        <w:r>
          <w:rPr>
            <w:noProof/>
            <w:webHidden/>
          </w:rPr>
        </w:r>
        <w:r>
          <w:rPr>
            <w:noProof/>
            <w:webHidden/>
          </w:rPr>
          <w:fldChar w:fldCharType="separate"/>
        </w:r>
        <w:r w:rsidR="00E75BC3">
          <w:rPr>
            <w:noProof/>
            <w:webHidden/>
          </w:rPr>
          <w:t>42</w:t>
        </w:r>
        <w:r>
          <w:rPr>
            <w:noProof/>
            <w:webHidden/>
          </w:rPr>
          <w:fldChar w:fldCharType="end"/>
        </w:r>
      </w:hyperlink>
    </w:p>
    <w:p w14:paraId="54D13570" w14:textId="6E04C118" w:rsidR="008F7F49" w:rsidRDefault="008F7F49">
      <w:pPr>
        <w:pStyle w:val="Spistreci3"/>
        <w:rPr>
          <w:rFonts w:asciiTheme="minorHAnsi" w:eastAsiaTheme="minorEastAsia" w:hAnsiTheme="minorHAnsi" w:cstheme="minorBidi"/>
          <w:noProof/>
          <w:kern w:val="2"/>
          <w:sz w:val="22"/>
          <w:szCs w:val="22"/>
          <w14:ligatures w14:val="standardContextual"/>
        </w:rPr>
      </w:pPr>
      <w:hyperlink w:anchor="_Toc140572364" w:history="1">
        <w:r w:rsidRPr="001845E4">
          <w:rPr>
            <w:rStyle w:val="Hipercze"/>
            <w:noProof/>
          </w:rPr>
          <w:t>33.</w:t>
        </w:r>
        <w:r>
          <w:rPr>
            <w:rFonts w:asciiTheme="minorHAnsi" w:eastAsiaTheme="minorEastAsia" w:hAnsiTheme="minorHAnsi" w:cstheme="minorBidi"/>
            <w:noProof/>
            <w:kern w:val="2"/>
            <w:sz w:val="22"/>
            <w:szCs w:val="22"/>
            <w14:ligatures w14:val="standardContextual"/>
          </w:rPr>
          <w:tab/>
        </w:r>
        <w:r w:rsidRPr="001845E4">
          <w:rPr>
            <w:rStyle w:val="Hipercze"/>
            <w:noProof/>
          </w:rPr>
          <w:t>Załączniki do umowy</w:t>
        </w:r>
        <w:r>
          <w:rPr>
            <w:noProof/>
            <w:webHidden/>
          </w:rPr>
          <w:tab/>
        </w:r>
        <w:r>
          <w:rPr>
            <w:noProof/>
            <w:webHidden/>
          </w:rPr>
          <w:fldChar w:fldCharType="begin"/>
        </w:r>
        <w:r>
          <w:rPr>
            <w:noProof/>
            <w:webHidden/>
          </w:rPr>
          <w:instrText xml:space="preserve"> PAGEREF _Toc140572364 \h </w:instrText>
        </w:r>
        <w:r>
          <w:rPr>
            <w:noProof/>
            <w:webHidden/>
          </w:rPr>
        </w:r>
        <w:r>
          <w:rPr>
            <w:noProof/>
            <w:webHidden/>
          </w:rPr>
          <w:fldChar w:fldCharType="separate"/>
        </w:r>
        <w:r w:rsidR="00E75BC3">
          <w:rPr>
            <w:noProof/>
            <w:webHidden/>
          </w:rPr>
          <w:t>43</w:t>
        </w:r>
        <w:r>
          <w:rPr>
            <w:noProof/>
            <w:webHidden/>
          </w:rPr>
          <w:fldChar w:fldCharType="end"/>
        </w:r>
      </w:hyperlink>
    </w:p>
    <w:p w14:paraId="6B9A86E6" w14:textId="78FBFC06" w:rsidR="00030549" w:rsidRPr="00FE3B78" w:rsidRDefault="006D11E9" w:rsidP="00A524B7">
      <w:pPr>
        <w:pStyle w:val="Spistreci3"/>
        <w:spacing w:before="0"/>
      </w:pPr>
      <w:r w:rsidRPr="00FE3B78">
        <w:fldChar w:fldCharType="end"/>
      </w:r>
    </w:p>
    <w:p w14:paraId="3AA0B913" w14:textId="77777777" w:rsidR="00172BBA" w:rsidRPr="00FE3B78" w:rsidRDefault="00172BBA" w:rsidP="00172BBA"/>
    <w:p w14:paraId="22361247" w14:textId="65C4E183" w:rsidR="00030549" w:rsidRPr="00FE3B78" w:rsidRDefault="00030549" w:rsidP="00C70995">
      <w:pPr>
        <w:pStyle w:val="Nagwek3"/>
        <w:numPr>
          <w:ilvl w:val="0"/>
          <w:numId w:val="7"/>
        </w:numPr>
        <w:spacing w:before="120" w:after="0"/>
        <w:ind w:left="0" w:firstLine="0"/>
        <w:jc w:val="center"/>
        <w:rPr>
          <w:rFonts w:ascii="Times New Roman" w:hAnsi="Times New Roman" w:cs="Times New Roman"/>
          <w:sz w:val="28"/>
        </w:rPr>
      </w:pPr>
      <w:bookmarkStart w:id="4" w:name="_Toc386037438"/>
      <w:bookmarkStart w:id="5" w:name="_Toc386037686"/>
      <w:bookmarkStart w:id="6" w:name="_Toc486186992"/>
      <w:bookmarkStart w:id="7" w:name="_Toc140572332"/>
      <w:r w:rsidRPr="00FE3B78">
        <w:rPr>
          <w:rFonts w:ascii="Times New Roman" w:eastAsiaTheme="majorEastAsia" w:hAnsi="Times New Roman" w:cs="Times New Roman"/>
          <w:sz w:val="28"/>
        </w:rPr>
        <w:t>Postanowienia og</w:t>
      </w:r>
      <w:r w:rsidRPr="00FE3B78">
        <w:rPr>
          <w:rFonts w:ascii="Times New Roman" w:hAnsi="Times New Roman" w:cs="Times New Roman"/>
          <w:sz w:val="28"/>
        </w:rPr>
        <w:t>ólne</w:t>
      </w:r>
      <w:bookmarkEnd w:id="4"/>
      <w:bookmarkEnd w:id="5"/>
      <w:bookmarkEnd w:id="6"/>
      <w:bookmarkEnd w:id="7"/>
    </w:p>
    <w:p w14:paraId="789A7853" w14:textId="3AC5F00B" w:rsidR="008871AB" w:rsidRPr="00FE3B78" w:rsidRDefault="008871AB" w:rsidP="008871AB">
      <w:pPr>
        <w:pStyle w:val="Akapitzlist"/>
        <w:numPr>
          <w:ilvl w:val="1"/>
          <w:numId w:val="7"/>
        </w:numPr>
        <w:spacing w:before="120"/>
        <w:ind w:left="567" w:hanging="567"/>
        <w:contextualSpacing w:val="0"/>
        <w:jc w:val="both"/>
        <w:rPr>
          <w:b/>
          <w:sz w:val="24"/>
          <w:szCs w:val="24"/>
        </w:rPr>
      </w:pPr>
      <w:r w:rsidRPr="00FE3B78">
        <w:rPr>
          <w:sz w:val="24"/>
          <w:szCs w:val="24"/>
        </w:rPr>
        <w:t>Ilekroć w treści niniejszej Umowy wskazano akty prawne należy przyjąć, że zostały one przywołane w brzmieniu aktualnym na dzień wszczęcia przedmiotowego postępowania o</w:t>
      </w:r>
      <w:r w:rsidR="0071100F" w:rsidRPr="00FE3B78">
        <w:rPr>
          <w:sz w:val="24"/>
          <w:szCs w:val="24"/>
        </w:rPr>
        <w:t> </w:t>
      </w:r>
      <w:r w:rsidRPr="00FE3B78">
        <w:rPr>
          <w:sz w:val="24"/>
          <w:szCs w:val="24"/>
        </w:rPr>
        <w:t>udzielenie zamówienia publicznego.</w:t>
      </w:r>
    </w:p>
    <w:p w14:paraId="0F67F6DA" w14:textId="1595540C" w:rsidR="00030549" w:rsidRPr="00FE3B78" w:rsidRDefault="00030549" w:rsidP="00C70995">
      <w:pPr>
        <w:pStyle w:val="Akapitzlist"/>
        <w:numPr>
          <w:ilvl w:val="1"/>
          <w:numId w:val="7"/>
        </w:numPr>
        <w:spacing w:before="120"/>
        <w:ind w:left="567" w:hanging="567"/>
        <w:contextualSpacing w:val="0"/>
        <w:jc w:val="both"/>
        <w:rPr>
          <w:b/>
          <w:i/>
          <w:iCs/>
          <w:sz w:val="24"/>
          <w:szCs w:val="24"/>
        </w:rPr>
      </w:pPr>
      <w:r w:rsidRPr="00FE3B78">
        <w:rPr>
          <w:b/>
          <w:i/>
          <w:iCs/>
          <w:sz w:val="24"/>
          <w:szCs w:val="24"/>
        </w:rPr>
        <w:t>Skróty</w:t>
      </w:r>
    </w:p>
    <w:p w14:paraId="018D72F8" w14:textId="77777777" w:rsidR="0059128A" w:rsidRPr="00FE3B78" w:rsidRDefault="009B664D" w:rsidP="0059128A">
      <w:pPr>
        <w:pStyle w:val="Akapitzlist"/>
        <w:numPr>
          <w:ilvl w:val="2"/>
          <w:numId w:val="7"/>
        </w:numPr>
        <w:spacing w:before="120"/>
        <w:ind w:left="709" w:hanging="709"/>
        <w:contextualSpacing w:val="0"/>
        <w:jc w:val="both"/>
        <w:rPr>
          <w:sz w:val="24"/>
          <w:szCs w:val="24"/>
        </w:rPr>
      </w:pPr>
      <w:r w:rsidRPr="00FE3B78">
        <w:rPr>
          <w:i/>
          <w:sz w:val="24"/>
          <w:szCs w:val="24"/>
        </w:rPr>
        <w:t>Kodeks cywilny</w:t>
      </w:r>
      <w:r w:rsidRPr="00FE3B78">
        <w:rPr>
          <w:sz w:val="24"/>
          <w:szCs w:val="24"/>
        </w:rPr>
        <w:t xml:space="preserve"> – </w:t>
      </w:r>
      <w:r w:rsidRPr="00FE3B78">
        <w:rPr>
          <w:bCs/>
          <w:sz w:val="24"/>
          <w:szCs w:val="24"/>
        </w:rPr>
        <w:t xml:space="preserve">ustawa z dnia 23 kwietnia 1964 r. </w:t>
      </w:r>
      <w:r w:rsidRPr="00FE3B78">
        <w:rPr>
          <w:bCs/>
          <w:i/>
          <w:sz w:val="24"/>
          <w:szCs w:val="24"/>
        </w:rPr>
        <w:t>Kodeks cywilny</w:t>
      </w:r>
      <w:r w:rsidRPr="00FE3B78">
        <w:rPr>
          <w:bCs/>
          <w:sz w:val="24"/>
          <w:szCs w:val="24"/>
        </w:rPr>
        <w:t xml:space="preserve"> </w:t>
      </w:r>
    </w:p>
    <w:p w14:paraId="68EBC458" w14:textId="74BC942D" w:rsidR="009B664D" w:rsidRPr="00FE3B78" w:rsidRDefault="009B664D" w:rsidP="0059128A">
      <w:pPr>
        <w:pStyle w:val="Akapitzlist"/>
        <w:numPr>
          <w:ilvl w:val="2"/>
          <w:numId w:val="7"/>
        </w:numPr>
        <w:spacing w:before="120"/>
        <w:ind w:left="709" w:hanging="709"/>
        <w:contextualSpacing w:val="0"/>
        <w:jc w:val="both"/>
        <w:rPr>
          <w:sz w:val="24"/>
          <w:szCs w:val="24"/>
        </w:rPr>
      </w:pPr>
      <w:r w:rsidRPr="00FE3B78">
        <w:rPr>
          <w:i/>
          <w:sz w:val="24"/>
          <w:szCs w:val="24"/>
        </w:rPr>
        <w:t>Kodeks pracy</w:t>
      </w:r>
      <w:r w:rsidRPr="00FE3B78">
        <w:rPr>
          <w:sz w:val="24"/>
          <w:szCs w:val="24"/>
        </w:rPr>
        <w:t xml:space="preserve"> – ustawa z dnia 26 czerwca 1974 r. </w:t>
      </w:r>
      <w:r w:rsidRPr="00FE3B78">
        <w:rPr>
          <w:i/>
          <w:sz w:val="24"/>
          <w:szCs w:val="24"/>
        </w:rPr>
        <w:t>Kodeks pracy</w:t>
      </w:r>
      <w:r w:rsidRPr="00FE3B78">
        <w:rPr>
          <w:sz w:val="24"/>
          <w:szCs w:val="24"/>
        </w:rPr>
        <w:t xml:space="preserve"> </w:t>
      </w:r>
    </w:p>
    <w:p w14:paraId="37D8454D" w14:textId="2A8047DF" w:rsidR="009B664D" w:rsidRPr="00FE3B78" w:rsidRDefault="009B664D" w:rsidP="009B664D">
      <w:pPr>
        <w:pStyle w:val="Akapitzlist"/>
        <w:numPr>
          <w:ilvl w:val="2"/>
          <w:numId w:val="7"/>
        </w:numPr>
        <w:spacing w:before="120"/>
        <w:ind w:left="709" w:hanging="709"/>
        <w:contextualSpacing w:val="0"/>
        <w:jc w:val="both"/>
        <w:rPr>
          <w:sz w:val="24"/>
          <w:szCs w:val="24"/>
        </w:rPr>
      </w:pPr>
      <w:r w:rsidRPr="00FE3B78">
        <w:rPr>
          <w:i/>
          <w:sz w:val="24"/>
          <w:szCs w:val="24"/>
        </w:rPr>
        <w:t>Prawo budowlane</w:t>
      </w:r>
      <w:r w:rsidRPr="00FE3B78">
        <w:rPr>
          <w:sz w:val="24"/>
          <w:szCs w:val="24"/>
        </w:rPr>
        <w:t xml:space="preserve"> - ustawa z dnia 07 lipca 1994 r. </w:t>
      </w:r>
      <w:r w:rsidRPr="00FE3B78">
        <w:rPr>
          <w:i/>
          <w:sz w:val="24"/>
          <w:szCs w:val="24"/>
        </w:rPr>
        <w:t>Prawo budowlane</w:t>
      </w:r>
      <w:r w:rsidRPr="00FE3B78">
        <w:rPr>
          <w:sz w:val="24"/>
          <w:szCs w:val="24"/>
        </w:rPr>
        <w:t xml:space="preserve"> </w:t>
      </w:r>
    </w:p>
    <w:p w14:paraId="7EE772EF" w14:textId="041812AF" w:rsidR="009B664D" w:rsidRPr="00FE3B78" w:rsidRDefault="009B664D" w:rsidP="009B664D">
      <w:pPr>
        <w:pStyle w:val="Akapitzlist"/>
        <w:numPr>
          <w:ilvl w:val="2"/>
          <w:numId w:val="7"/>
        </w:numPr>
        <w:spacing w:before="120"/>
        <w:ind w:left="709" w:hanging="709"/>
        <w:contextualSpacing w:val="0"/>
        <w:jc w:val="both"/>
        <w:rPr>
          <w:sz w:val="24"/>
          <w:szCs w:val="24"/>
        </w:rPr>
      </w:pPr>
      <w:r w:rsidRPr="00FE3B78">
        <w:rPr>
          <w:i/>
          <w:sz w:val="24"/>
          <w:szCs w:val="24"/>
        </w:rPr>
        <w:t>Prawo zamówień publicznych</w:t>
      </w:r>
      <w:r w:rsidRPr="00FE3B78">
        <w:rPr>
          <w:sz w:val="24"/>
          <w:szCs w:val="24"/>
        </w:rPr>
        <w:t xml:space="preserve"> - ustawa z dnia </w:t>
      </w:r>
      <w:r w:rsidR="00B349EC" w:rsidRPr="00FE3B78">
        <w:rPr>
          <w:sz w:val="24"/>
          <w:szCs w:val="24"/>
        </w:rPr>
        <w:t xml:space="preserve">11 września 2019 r. </w:t>
      </w:r>
      <w:r w:rsidRPr="00FE3B78">
        <w:rPr>
          <w:i/>
          <w:sz w:val="24"/>
          <w:szCs w:val="24"/>
        </w:rPr>
        <w:t>Prawo zamówień publicznych</w:t>
      </w:r>
      <w:r w:rsidRPr="00FE3B78">
        <w:rPr>
          <w:sz w:val="24"/>
          <w:szCs w:val="24"/>
        </w:rPr>
        <w:t xml:space="preserve"> </w:t>
      </w:r>
    </w:p>
    <w:p w14:paraId="4D1C7CFF" w14:textId="7BFDF678" w:rsidR="00B118CE" w:rsidRPr="00FE3B78" w:rsidRDefault="00030549" w:rsidP="009B664D">
      <w:pPr>
        <w:pStyle w:val="Akapitzlist"/>
        <w:numPr>
          <w:ilvl w:val="2"/>
          <w:numId w:val="7"/>
        </w:numPr>
        <w:spacing w:before="120"/>
        <w:ind w:left="709" w:hanging="709"/>
        <w:contextualSpacing w:val="0"/>
        <w:jc w:val="both"/>
        <w:rPr>
          <w:sz w:val="24"/>
          <w:szCs w:val="24"/>
        </w:rPr>
      </w:pPr>
      <w:r w:rsidRPr="00FE3B78">
        <w:rPr>
          <w:sz w:val="24"/>
          <w:szCs w:val="24"/>
        </w:rPr>
        <w:t>SWZ – Specyfikacja warunków zamówienia</w:t>
      </w:r>
      <w:r w:rsidR="00F730D9" w:rsidRPr="00FE3B78">
        <w:rPr>
          <w:sz w:val="24"/>
          <w:szCs w:val="24"/>
        </w:rPr>
        <w:t>.</w:t>
      </w:r>
    </w:p>
    <w:p w14:paraId="1C466D46" w14:textId="77777777" w:rsidR="00030549" w:rsidRPr="00FE3B78" w:rsidRDefault="00030549" w:rsidP="00C70995">
      <w:pPr>
        <w:pStyle w:val="Akapitzlist"/>
        <w:numPr>
          <w:ilvl w:val="1"/>
          <w:numId w:val="7"/>
        </w:numPr>
        <w:tabs>
          <w:tab w:val="left" w:pos="851"/>
        </w:tabs>
        <w:spacing w:before="120"/>
        <w:ind w:left="709" w:hanging="709"/>
        <w:contextualSpacing w:val="0"/>
        <w:jc w:val="both"/>
        <w:rPr>
          <w:b/>
          <w:i/>
          <w:iCs/>
          <w:sz w:val="24"/>
          <w:szCs w:val="24"/>
        </w:rPr>
      </w:pPr>
      <w:r w:rsidRPr="00FE3B78">
        <w:rPr>
          <w:b/>
          <w:i/>
          <w:iCs/>
          <w:sz w:val="24"/>
          <w:szCs w:val="24"/>
        </w:rPr>
        <w:t>Interpretacje</w:t>
      </w:r>
    </w:p>
    <w:p w14:paraId="54DACE1A" w14:textId="77777777" w:rsidR="00030549" w:rsidRPr="00FE3B78" w:rsidRDefault="00030549" w:rsidP="00586E48">
      <w:pPr>
        <w:pStyle w:val="Akapitzlist"/>
        <w:numPr>
          <w:ilvl w:val="2"/>
          <w:numId w:val="7"/>
        </w:numPr>
        <w:spacing w:before="120"/>
        <w:ind w:left="709" w:hanging="709"/>
        <w:contextualSpacing w:val="0"/>
        <w:jc w:val="both"/>
        <w:rPr>
          <w:sz w:val="24"/>
          <w:szCs w:val="24"/>
        </w:rPr>
      </w:pPr>
      <w:r w:rsidRPr="00FE3B78">
        <w:rPr>
          <w:sz w:val="24"/>
          <w:szCs w:val="24"/>
        </w:rPr>
        <w:t>Postanowienia Umowy są interpretowane na podstawie przepisów prawa polskiego.</w:t>
      </w:r>
    </w:p>
    <w:p w14:paraId="692193B5" w14:textId="5C0DF780" w:rsidR="00030549" w:rsidRPr="00FE3B78" w:rsidRDefault="00030549" w:rsidP="00586E48">
      <w:pPr>
        <w:pStyle w:val="Akapitzlist"/>
        <w:numPr>
          <w:ilvl w:val="2"/>
          <w:numId w:val="7"/>
        </w:numPr>
        <w:spacing w:before="120"/>
        <w:ind w:left="709" w:hanging="709"/>
        <w:contextualSpacing w:val="0"/>
        <w:jc w:val="both"/>
        <w:rPr>
          <w:sz w:val="24"/>
          <w:szCs w:val="24"/>
        </w:rPr>
      </w:pPr>
      <w:r w:rsidRPr="00FE3B78">
        <w:rPr>
          <w:sz w:val="24"/>
          <w:szCs w:val="24"/>
        </w:rPr>
        <w:t xml:space="preserve">Ilekroć pojęcie użyte jest w liczbie pojedynczej, dotyczy to również użytego pojęcia w liczbie mnogiej i </w:t>
      </w:r>
      <w:r w:rsidR="0059128A" w:rsidRPr="00FE3B78">
        <w:rPr>
          <w:sz w:val="24"/>
          <w:szCs w:val="24"/>
        </w:rPr>
        <w:t>odwrotnie, chyba</w:t>
      </w:r>
      <w:r w:rsidRPr="00FE3B78">
        <w:rPr>
          <w:sz w:val="24"/>
          <w:szCs w:val="24"/>
        </w:rPr>
        <w:t xml:space="preserve"> że z określonego uregulowania wynika wyraźnie coś innego.</w:t>
      </w:r>
    </w:p>
    <w:p w14:paraId="482C85E8" w14:textId="3610435D" w:rsidR="00030549" w:rsidRPr="00FE3B78" w:rsidRDefault="00030549" w:rsidP="00A931F2">
      <w:pPr>
        <w:pStyle w:val="Akapitzlist"/>
        <w:numPr>
          <w:ilvl w:val="2"/>
          <w:numId w:val="7"/>
        </w:numPr>
        <w:tabs>
          <w:tab w:val="left" w:pos="851"/>
        </w:tabs>
        <w:spacing w:before="120"/>
        <w:ind w:left="709" w:hanging="709"/>
        <w:contextualSpacing w:val="0"/>
        <w:jc w:val="both"/>
        <w:rPr>
          <w:sz w:val="24"/>
          <w:szCs w:val="24"/>
        </w:rPr>
      </w:pPr>
      <w:r w:rsidRPr="00FE3B78">
        <w:rPr>
          <w:sz w:val="24"/>
          <w:szCs w:val="24"/>
        </w:rPr>
        <w:t xml:space="preserve">Integralną częścią Umowy są załączniki do Umowy. </w:t>
      </w:r>
    </w:p>
    <w:p w14:paraId="6F19F87C" w14:textId="77777777" w:rsidR="00030549" w:rsidRPr="00FE3B78" w:rsidRDefault="00030549" w:rsidP="00A931F2">
      <w:pPr>
        <w:pStyle w:val="Akapitzlist"/>
        <w:numPr>
          <w:ilvl w:val="2"/>
          <w:numId w:val="7"/>
        </w:numPr>
        <w:tabs>
          <w:tab w:val="left" w:pos="851"/>
        </w:tabs>
        <w:spacing w:before="120"/>
        <w:ind w:left="709" w:hanging="709"/>
        <w:contextualSpacing w:val="0"/>
        <w:jc w:val="both"/>
        <w:rPr>
          <w:sz w:val="24"/>
          <w:szCs w:val="24"/>
        </w:rPr>
      </w:pPr>
      <w:r w:rsidRPr="00FE3B78">
        <w:rPr>
          <w:sz w:val="24"/>
          <w:szCs w:val="24"/>
        </w:rPr>
        <w:t>Dla celów interpretacji będą miały pierwszeństwo dokumenty zgodnie z następującą kolejnością:</w:t>
      </w:r>
    </w:p>
    <w:p w14:paraId="525E99C4" w14:textId="77777777" w:rsidR="00030549" w:rsidRPr="00FE3B78" w:rsidRDefault="00030549" w:rsidP="00586E48">
      <w:pPr>
        <w:pStyle w:val="Akapitzlist"/>
        <w:numPr>
          <w:ilvl w:val="0"/>
          <w:numId w:val="20"/>
        </w:numPr>
        <w:ind w:left="1134" w:hanging="425"/>
        <w:contextualSpacing w:val="0"/>
        <w:jc w:val="both"/>
        <w:rPr>
          <w:sz w:val="24"/>
          <w:szCs w:val="24"/>
        </w:rPr>
      </w:pPr>
      <w:r w:rsidRPr="00FE3B78">
        <w:rPr>
          <w:sz w:val="24"/>
          <w:szCs w:val="24"/>
        </w:rPr>
        <w:t>Umowa</w:t>
      </w:r>
    </w:p>
    <w:p w14:paraId="49E59305" w14:textId="4A82D455" w:rsidR="00030549" w:rsidRPr="00FE3B78" w:rsidRDefault="00615FB6" w:rsidP="00586E48">
      <w:pPr>
        <w:pStyle w:val="Akapitzlist"/>
        <w:numPr>
          <w:ilvl w:val="0"/>
          <w:numId w:val="20"/>
        </w:numPr>
        <w:ind w:left="1134" w:hanging="425"/>
        <w:contextualSpacing w:val="0"/>
        <w:jc w:val="both"/>
        <w:rPr>
          <w:sz w:val="24"/>
          <w:szCs w:val="24"/>
        </w:rPr>
      </w:pPr>
      <w:r w:rsidRPr="00FE3B78">
        <w:rPr>
          <w:sz w:val="24"/>
          <w:szCs w:val="24"/>
        </w:rPr>
        <w:t>Dokumentacja projektowa</w:t>
      </w:r>
      <w:r w:rsidR="00030549" w:rsidRPr="00FE3B78">
        <w:rPr>
          <w:sz w:val="24"/>
          <w:szCs w:val="24"/>
        </w:rPr>
        <w:t>,</w:t>
      </w:r>
    </w:p>
    <w:p w14:paraId="0746144A" w14:textId="08B6CFDE" w:rsidR="00030549" w:rsidRPr="00FE3B78" w:rsidRDefault="00030549" w:rsidP="00586E48">
      <w:pPr>
        <w:pStyle w:val="Akapitzlist"/>
        <w:numPr>
          <w:ilvl w:val="0"/>
          <w:numId w:val="20"/>
        </w:numPr>
        <w:ind w:left="1134" w:hanging="425"/>
        <w:contextualSpacing w:val="0"/>
        <w:jc w:val="both"/>
        <w:rPr>
          <w:sz w:val="24"/>
          <w:szCs w:val="24"/>
        </w:rPr>
      </w:pPr>
      <w:r w:rsidRPr="00FE3B78">
        <w:rPr>
          <w:sz w:val="24"/>
          <w:szCs w:val="24"/>
        </w:rPr>
        <w:t>SWZ (</w:t>
      </w:r>
      <w:r w:rsidRPr="00FE3B78">
        <w:rPr>
          <w:i/>
          <w:sz w:val="24"/>
          <w:szCs w:val="24"/>
        </w:rPr>
        <w:t>w zakresie nie ujętym wyżej</w:t>
      </w:r>
      <w:r w:rsidRPr="00FE3B78">
        <w:rPr>
          <w:sz w:val="24"/>
          <w:szCs w:val="24"/>
        </w:rPr>
        <w:t>)</w:t>
      </w:r>
    </w:p>
    <w:p w14:paraId="5BAF7822" w14:textId="2F52D510" w:rsidR="00030549" w:rsidRPr="00FE3B78" w:rsidRDefault="00E12D92" w:rsidP="00B51129">
      <w:pPr>
        <w:pStyle w:val="Akapitzlist"/>
        <w:numPr>
          <w:ilvl w:val="2"/>
          <w:numId w:val="7"/>
        </w:numPr>
        <w:spacing w:before="120"/>
        <w:ind w:left="709" w:hanging="709"/>
        <w:contextualSpacing w:val="0"/>
        <w:jc w:val="both"/>
        <w:rPr>
          <w:sz w:val="24"/>
          <w:szCs w:val="24"/>
        </w:rPr>
      </w:pPr>
      <w:r>
        <w:rPr>
          <w:sz w:val="24"/>
          <w:szCs w:val="24"/>
        </w:rPr>
        <w:lastRenderedPageBreak/>
        <w:t>W</w:t>
      </w:r>
      <w:r w:rsidR="00030549" w:rsidRPr="00FE3B78">
        <w:rPr>
          <w:sz w:val="24"/>
          <w:szCs w:val="24"/>
        </w:rPr>
        <w:t xml:space="preserve"> celu wyeliminowania stwierdzonych rozbi</w:t>
      </w:r>
      <w:r w:rsidR="00006504" w:rsidRPr="00FE3B78">
        <w:rPr>
          <w:sz w:val="24"/>
          <w:szCs w:val="24"/>
        </w:rPr>
        <w:t>eżności pomiędzy dokumentami, o</w:t>
      </w:r>
      <w:r w:rsidR="00B349EC" w:rsidRPr="00FE3B78">
        <w:rPr>
          <w:sz w:val="24"/>
          <w:szCs w:val="24"/>
        </w:rPr>
        <w:t xml:space="preserve"> </w:t>
      </w:r>
      <w:r w:rsidR="00030549" w:rsidRPr="00FE3B78">
        <w:rPr>
          <w:sz w:val="24"/>
          <w:szCs w:val="24"/>
        </w:rPr>
        <w:t>których mowa w pkt 1.</w:t>
      </w:r>
      <w:r w:rsidR="00B349EC" w:rsidRPr="00FE3B78">
        <w:rPr>
          <w:sz w:val="24"/>
          <w:szCs w:val="24"/>
        </w:rPr>
        <w:t>4</w:t>
      </w:r>
      <w:r w:rsidR="00030549" w:rsidRPr="00FE3B78">
        <w:rPr>
          <w:sz w:val="24"/>
          <w:szCs w:val="24"/>
        </w:rPr>
        <w:t xml:space="preserve">.4. </w:t>
      </w:r>
      <w:r w:rsidR="00030549" w:rsidRPr="00FE3B78">
        <w:rPr>
          <w:b/>
          <w:sz w:val="24"/>
          <w:szCs w:val="24"/>
        </w:rPr>
        <w:t>ZAMAWIAJĄCY</w:t>
      </w:r>
      <w:r w:rsidR="00030549" w:rsidRPr="00FE3B78">
        <w:rPr>
          <w:sz w:val="24"/>
          <w:szCs w:val="24"/>
        </w:rPr>
        <w:t xml:space="preserve"> jest zobowiązany niezwłocznie przekazać informację na piśmie występującemu o wyjaśnienie rozbieżności,</w:t>
      </w:r>
      <w:r w:rsidR="00030549" w:rsidRPr="00FE3B78">
        <w:rPr>
          <w:b/>
          <w:sz w:val="24"/>
          <w:szCs w:val="24"/>
        </w:rPr>
        <w:t xml:space="preserve"> </w:t>
      </w:r>
      <w:r w:rsidR="00006504" w:rsidRPr="00FE3B78">
        <w:rPr>
          <w:sz w:val="24"/>
          <w:szCs w:val="24"/>
        </w:rPr>
        <w:t>z </w:t>
      </w:r>
      <w:r w:rsidR="00030549" w:rsidRPr="00FE3B78">
        <w:rPr>
          <w:sz w:val="24"/>
          <w:szCs w:val="24"/>
        </w:rPr>
        <w:t>zachowaniem przy interpretacji rozbieżności zasady pierwszeństwa kolejności dokumentów, o której mowa w pkt 1.</w:t>
      </w:r>
      <w:r w:rsidR="00B349EC" w:rsidRPr="00FE3B78">
        <w:rPr>
          <w:sz w:val="24"/>
          <w:szCs w:val="24"/>
        </w:rPr>
        <w:t>4</w:t>
      </w:r>
      <w:r w:rsidR="00030549" w:rsidRPr="00FE3B78">
        <w:rPr>
          <w:sz w:val="24"/>
          <w:szCs w:val="24"/>
        </w:rPr>
        <w:t>.4.</w:t>
      </w:r>
    </w:p>
    <w:p w14:paraId="75A09401" w14:textId="77777777" w:rsidR="00030549" w:rsidRPr="00FE3B78" w:rsidRDefault="00030549" w:rsidP="00586E48">
      <w:pPr>
        <w:pStyle w:val="Akapitzlist"/>
        <w:numPr>
          <w:ilvl w:val="2"/>
          <w:numId w:val="7"/>
        </w:numPr>
        <w:spacing w:before="120"/>
        <w:ind w:left="709" w:hanging="709"/>
        <w:contextualSpacing w:val="0"/>
        <w:jc w:val="both"/>
        <w:rPr>
          <w:sz w:val="24"/>
          <w:szCs w:val="24"/>
        </w:rPr>
      </w:pPr>
      <w:r w:rsidRPr="00FE3B78">
        <w:rPr>
          <w:sz w:val="24"/>
          <w:szCs w:val="24"/>
        </w:rPr>
        <w:t>Wszelkie dokumenty dostarczane drugiej Stronie w trakcie realizacji Umowy będą sporządzane w języku polskim.</w:t>
      </w:r>
    </w:p>
    <w:p w14:paraId="2C5ADA88" w14:textId="77777777" w:rsidR="00030549" w:rsidRPr="00FE3B78" w:rsidRDefault="00030549" w:rsidP="00586E48">
      <w:pPr>
        <w:pStyle w:val="Akapitzlist"/>
        <w:numPr>
          <w:ilvl w:val="2"/>
          <w:numId w:val="7"/>
        </w:numPr>
        <w:spacing w:before="120"/>
        <w:ind w:left="709" w:hanging="709"/>
        <w:contextualSpacing w:val="0"/>
        <w:jc w:val="both"/>
        <w:rPr>
          <w:sz w:val="24"/>
          <w:szCs w:val="24"/>
        </w:rPr>
      </w:pPr>
      <w:r w:rsidRPr="00FE3B78">
        <w:rPr>
          <w:sz w:val="24"/>
          <w:szCs w:val="24"/>
        </w:rPr>
        <w:t>Śródtytuły nie wpływają na interpretację postanowień umownych.</w:t>
      </w:r>
    </w:p>
    <w:p w14:paraId="347E6A19" w14:textId="77777777" w:rsidR="00030549" w:rsidRPr="00FE3B78" w:rsidRDefault="00030549" w:rsidP="00586E48">
      <w:pPr>
        <w:pStyle w:val="Akapitzlist"/>
        <w:numPr>
          <w:ilvl w:val="2"/>
          <w:numId w:val="7"/>
        </w:numPr>
        <w:spacing w:before="120"/>
        <w:ind w:left="709" w:hanging="709"/>
        <w:contextualSpacing w:val="0"/>
        <w:jc w:val="both"/>
        <w:rPr>
          <w:sz w:val="24"/>
          <w:szCs w:val="24"/>
        </w:rPr>
      </w:pPr>
      <w:r w:rsidRPr="00FE3B78">
        <w:rPr>
          <w:sz w:val="24"/>
          <w:szCs w:val="24"/>
        </w:rPr>
        <w:t>Terminy określone w Umowie w dniach, tygodniach i miesiącach odnoszą się do dni, tygodni i miesięcy kalendarzowych. Bieg i upływ</w:t>
      </w:r>
      <w:r w:rsidR="00006504" w:rsidRPr="00FE3B78">
        <w:rPr>
          <w:sz w:val="24"/>
          <w:szCs w:val="24"/>
        </w:rPr>
        <w:t xml:space="preserve"> terminu określane są zgodnie z </w:t>
      </w:r>
      <w:r w:rsidRPr="00FE3B78">
        <w:rPr>
          <w:sz w:val="24"/>
          <w:szCs w:val="24"/>
        </w:rPr>
        <w:t xml:space="preserve">przepisami </w:t>
      </w:r>
      <w:r w:rsidRPr="00FE3B78">
        <w:rPr>
          <w:i/>
          <w:sz w:val="24"/>
          <w:szCs w:val="24"/>
        </w:rPr>
        <w:t>Kodeksu cywilnego</w:t>
      </w:r>
      <w:r w:rsidRPr="00FE3B78">
        <w:rPr>
          <w:sz w:val="24"/>
          <w:szCs w:val="24"/>
        </w:rPr>
        <w:t>.</w:t>
      </w:r>
    </w:p>
    <w:p w14:paraId="093376EF" w14:textId="77777777" w:rsidR="00030549" w:rsidRPr="00FE3B78" w:rsidRDefault="00030549" w:rsidP="00A931F2">
      <w:pPr>
        <w:pStyle w:val="Akapitzlist"/>
        <w:numPr>
          <w:ilvl w:val="2"/>
          <w:numId w:val="7"/>
        </w:numPr>
        <w:spacing w:before="120"/>
        <w:ind w:left="709" w:hanging="709"/>
        <w:contextualSpacing w:val="0"/>
        <w:jc w:val="both"/>
        <w:rPr>
          <w:sz w:val="24"/>
          <w:szCs w:val="24"/>
        </w:rPr>
      </w:pPr>
      <w:r w:rsidRPr="00FE3B78">
        <w:rPr>
          <w:sz w:val="24"/>
          <w:szCs w:val="24"/>
        </w:rPr>
        <w:t xml:space="preserve">W sprawach nieuregulowanych Umową mają zastosowanie odpowiednie przepisy prawa polskiego, w szczególności: </w:t>
      </w:r>
    </w:p>
    <w:p w14:paraId="16666D64" w14:textId="189866E0" w:rsidR="00030549" w:rsidRPr="00FE3B78" w:rsidRDefault="00030549" w:rsidP="00586E48">
      <w:pPr>
        <w:pStyle w:val="Akapitzlist"/>
        <w:numPr>
          <w:ilvl w:val="0"/>
          <w:numId w:val="21"/>
        </w:numPr>
        <w:ind w:left="1134" w:hanging="425"/>
        <w:contextualSpacing w:val="0"/>
        <w:jc w:val="both"/>
        <w:rPr>
          <w:sz w:val="24"/>
          <w:szCs w:val="24"/>
        </w:rPr>
      </w:pPr>
      <w:r w:rsidRPr="00FE3B78">
        <w:rPr>
          <w:sz w:val="24"/>
          <w:szCs w:val="24"/>
        </w:rPr>
        <w:t xml:space="preserve">ustawy z dnia </w:t>
      </w:r>
      <w:bookmarkStart w:id="8" w:name="_Hlk69024661"/>
      <w:r w:rsidR="00B349EC" w:rsidRPr="00FE3B78">
        <w:rPr>
          <w:sz w:val="24"/>
          <w:szCs w:val="24"/>
        </w:rPr>
        <w:t xml:space="preserve">11 września 2019 </w:t>
      </w:r>
      <w:bookmarkEnd w:id="8"/>
      <w:r w:rsidRPr="00FE3B78">
        <w:rPr>
          <w:sz w:val="24"/>
          <w:szCs w:val="24"/>
        </w:rPr>
        <w:t xml:space="preserve">r. - </w:t>
      </w:r>
      <w:r w:rsidRPr="00FE3B78">
        <w:rPr>
          <w:i/>
          <w:sz w:val="24"/>
          <w:szCs w:val="24"/>
        </w:rPr>
        <w:t>Prawo zamówień publicznych</w:t>
      </w:r>
      <w:r w:rsidRPr="00FE3B78">
        <w:rPr>
          <w:sz w:val="24"/>
          <w:szCs w:val="24"/>
        </w:rPr>
        <w:t xml:space="preserve"> </w:t>
      </w:r>
    </w:p>
    <w:p w14:paraId="4AB3BB97" w14:textId="77777777" w:rsidR="0059128A" w:rsidRPr="00FE3B78" w:rsidRDefault="00030549" w:rsidP="00586E48">
      <w:pPr>
        <w:pStyle w:val="Akapitzlist"/>
        <w:numPr>
          <w:ilvl w:val="0"/>
          <w:numId w:val="21"/>
        </w:numPr>
        <w:ind w:left="1134" w:hanging="425"/>
        <w:contextualSpacing w:val="0"/>
        <w:jc w:val="both"/>
        <w:rPr>
          <w:sz w:val="24"/>
          <w:szCs w:val="24"/>
        </w:rPr>
      </w:pPr>
      <w:r w:rsidRPr="00FE3B78">
        <w:rPr>
          <w:sz w:val="24"/>
          <w:szCs w:val="24"/>
        </w:rPr>
        <w:t xml:space="preserve">ustawy z dnia 7 lipca 1994 r. - </w:t>
      </w:r>
      <w:r w:rsidRPr="00FE3B78">
        <w:rPr>
          <w:i/>
          <w:sz w:val="24"/>
          <w:szCs w:val="24"/>
        </w:rPr>
        <w:t>Prawo budowlane</w:t>
      </w:r>
      <w:r w:rsidRPr="00FE3B78">
        <w:rPr>
          <w:sz w:val="24"/>
          <w:szCs w:val="24"/>
        </w:rPr>
        <w:t xml:space="preserve"> </w:t>
      </w:r>
    </w:p>
    <w:p w14:paraId="342BCB8F" w14:textId="780E9876" w:rsidR="006C1232" w:rsidRPr="00FE3B78" w:rsidRDefault="00030549" w:rsidP="00586E48">
      <w:pPr>
        <w:pStyle w:val="Akapitzlist"/>
        <w:numPr>
          <w:ilvl w:val="0"/>
          <w:numId w:val="21"/>
        </w:numPr>
        <w:ind w:left="1134" w:hanging="425"/>
        <w:contextualSpacing w:val="0"/>
        <w:jc w:val="both"/>
        <w:rPr>
          <w:sz w:val="24"/>
          <w:szCs w:val="24"/>
        </w:rPr>
      </w:pPr>
      <w:r w:rsidRPr="00FE3B78">
        <w:rPr>
          <w:sz w:val="24"/>
          <w:szCs w:val="24"/>
        </w:rPr>
        <w:t xml:space="preserve">ustawy z dnia 23 kwietnia 1964 r. - </w:t>
      </w:r>
      <w:r w:rsidRPr="00FE3B78">
        <w:rPr>
          <w:i/>
          <w:sz w:val="24"/>
          <w:szCs w:val="24"/>
        </w:rPr>
        <w:t>Kodeks cywilny</w:t>
      </w:r>
      <w:r w:rsidRPr="00FE3B78">
        <w:rPr>
          <w:sz w:val="24"/>
          <w:szCs w:val="24"/>
        </w:rPr>
        <w:t xml:space="preserve"> </w:t>
      </w:r>
    </w:p>
    <w:p w14:paraId="4C8EAD30" w14:textId="24F3B321" w:rsidR="00030549" w:rsidRPr="00FE3B78" w:rsidRDefault="00030549" w:rsidP="0059128A">
      <w:pPr>
        <w:pStyle w:val="Akapitzlist"/>
        <w:numPr>
          <w:ilvl w:val="1"/>
          <w:numId w:val="7"/>
        </w:numPr>
        <w:spacing w:before="120"/>
        <w:ind w:left="709" w:hanging="709"/>
        <w:contextualSpacing w:val="0"/>
        <w:jc w:val="both"/>
        <w:rPr>
          <w:b/>
          <w:i/>
          <w:iCs/>
          <w:sz w:val="24"/>
          <w:szCs w:val="24"/>
        </w:rPr>
      </w:pPr>
      <w:r w:rsidRPr="00FE3B78">
        <w:rPr>
          <w:b/>
          <w:i/>
          <w:iCs/>
          <w:sz w:val="24"/>
          <w:szCs w:val="24"/>
        </w:rPr>
        <w:t>Sposób komunikowania się Stron</w:t>
      </w:r>
    </w:p>
    <w:p w14:paraId="1896ED0C" w14:textId="77777777" w:rsidR="00030549" w:rsidRPr="00FE3B78" w:rsidRDefault="00030549" w:rsidP="00586E48">
      <w:pPr>
        <w:pStyle w:val="Akapitzlist"/>
        <w:numPr>
          <w:ilvl w:val="2"/>
          <w:numId w:val="7"/>
        </w:numPr>
        <w:spacing w:before="120"/>
        <w:ind w:left="709" w:hanging="709"/>
        <w:contextualSpacing w:val="0"/>
        <w:jc w:val="both"/>
        <w:rPr>
          <w:b/>
          <w:sz w:val="24"/>
          <w:szCs w:val="24"/>
        </w:rPr>
      </w:pPr>
      <w:r w:rsidRPr="00FE3B78">
        <w:rPr>
          <w:sz w:val="24"/>
          <w:szCs w:val="24"/>
        </w:rPr>
        <w:t>W przypadku, gdy Umowa przewiduje dokonywanie zatwierdzeń, powiadomień, przekazywanie informacji lub wydawanie poleceń lub zgód, będą one przekazywane na piśmie i dostarczane (przekazywane) osobiście (za pokwitowaniem), wysłane pocztą lub kurierem za potwierdzeniem odbioru pisemnie</w:t>
      </w:r>
      <w:r w:rsidR="00EC6E9D" w:rsidRPr="00FE3B78">
        <w:rPr>
          <w:sz w:val="24"/>
          <w:szCs w:val="24"/>
        </w:rPr>
        <w:t xml:space="preserve"> lub</w:t>
      </w:r>
      <w:r w:rsidRPr="00FE3B78">
        <w:rPr>
          <w:sz w:val="24"/>
          <w:szCs w:val="24"/>
        </w:rPr>
        <w:t xml:space="preserve"> drogą elektroniczną na podane przez Strony adresy, wskazane w niniejszej Umow</w:t>
      </w:r>
      <w:r w:rsidR="00421D05" w:rsidRPr="00FE3B78">
        <w:rPr>
          <w:sz w:val="24"/>
          <w:szCs w:val="24"/>
        </w:rPr>
        <w:t>ie</w:t>
      </w:r>
      <w:r w:rsidRPr="00FE3B78">
        <w:rPr>
          <w:sz w:val="24"/>
          <w:szCs w:val="24"/>
        </w:rPr>
        <w:t>.</w:t>
      </w:r>
    </w:p>
    <w:p w14:paraId="71109A55" w14:textId="77777777" w:rsidR="00030549" w:rsidRPr="00FE3B78" w:rsidRDefault="00030549" w:rsidP="00586E48">
      <w:pPr>
        <w:pStyle w:val="Akapitzlist"/>
        <w:numPr>
          <w:ilvl w:val="2"/>
          <w:numId w:val="7"/>
        </w:numPr>
        <w:spacing w:before="120"/>
        <w:ind w:left="709" w:hanging="709"/>
        <w:contextualSpacing w:val="0"/>
        <w:jc w:val="both"/>
        <w:rPr>
          <w:b/>
          <w:sz w:val="24"/>
          <w:szCs w:val="24"/>
        </w:rPr>
      </w:pPr>
      <w:r w:rsidRPr="00FE3B78">
        <w:rPr>
          <w:sz w:val="24"/>
          <w:szCs w:val="24"/>
        </w:rPr>
        <w:t xml:space="preserve">W przypadku przekazania zatwierdzenia, powiadomienia, informacji, wydanego polecenia lub zgody drogą elektroniczną otrzymujący potwierdza przekazującemu niezwłocznie fakt ich otrzymania drogą elektroniczną. </w:t>
      </w:r>
    </w:p>
    <w:p w14:paraId="24FD98D4" w14:textId="77777777" w:rsidR="00030549" w:rsidRPr="00FE3B78" w:rsidRDefault="00030549" w:rsidP="00586E48">
      <w:pPr>
        <w:pStyle w:val="Akapitzlist"/>
        <w:numPr>
          <w:ilvl w:val="2"/>
          <w:numId w:val="7"/>
        </w:numPr>
        <w:spacing w:before="120"/>
        <w:ind w:left="709" w:hanging="709"/>
        <w:contextualSpacing w:val="0"/>
        <w:jc w:val="both"/>
        <w:rPr>
          <w:b/>
          <w:sz w:val="24"/>
          <w:szCs w:val="24"/>
        </w:rPr>
      </w:pPr>
      <w:r w:rsidRPr="00FE3B78">
        <w:rPr>
          <w:sz w:val="24"/>
          <w:szCs w:val="24"/>
        </w:rPr>
        <w:t xml:space="preserve">Strony będą uznawały dokonane drogą elektroniczną zatwierdzenie, powiadomienie, informację, wydane polecenie lub zgodę za dokonane w chwili uzyskania potwierdzenia faktu ich otrzymania w formie pisemnej. </w:t>
      </w:r>
    </w:p>
    <w:p w14:paraId="2FDCD0DD" w14:textId="6E678CB9" w:rsidR="00030549" w:rsidRPr="00FE3B78" w:rsidRDefault="00030549" w:rsidP="00586E48">
      <w:pPr>
        <w:pStyle w:val="Akapitzlist"/>
        <w:numPr>
          <w:ilvl w:val="2"/>
          <w:numId w:val="7"/>
        </w:numPr>
        <w:spacing w:before="120"/>
        <w:ind w:left="709" w:hanging="709"/>
        <w:contextualSpacing w:val="0"/>
        <w:jc w:val="both"/>
        <w:rPr>
          <w:b/>
          <w:sz w:val="24"/>
          <w:szCs w:val="24"/>
        </w:rPr>
      </w:pPr>
      <w:r w:rsidRPr="00FE3B78">
        <w:rPr>
          <w:sz w:val="24"/>
          <w:szCs w:val="24"/>
        </w:rPr>
        <w:t>Wszelkie wpisy do Dziennika budowy mogą być dokonywane przez osoby do tego upoważnione i będą traktowane odpowiednio jako: zatwierdzenia, informacje, polecenia lub zgody przekazane zgodnie z postanowieniami pkt 1.</w:t>
      </w:r>
      <w:r w:rsidR="00833A2F">
        <w:rPr>
          <w:sz w:val="24"/>
          <w:szCs w:val="24"/>
        </w:rPr>
        <w:t>4</w:t>
      </w:r>
      <w:r w:rsidRPr="00FE3B78">
        <w:rPr>
          <w:sz w:val="24"/>
          <w:szCs w:val="24"/>
        </w:rPr>
        <w:t>.1.</w:t>
      </w:r>
    </w:p>
    <w:p w14:paraId="45456B94" w14:textId="77777777" w:rsidR="00030549" w:rsidRPr="00FE3B78" w:rsidRDefault="00030549" w:rsidP="00586E48">
      <w:pPr>
        <w:pStyle w:val="Akapitzlist"/>
        <w:numPr>
          <w:ilvl w:val="2"/>
          <w:numId w:val="7"/>
        </w:numPr>
        <w:spacing w:before="120"/>
        <w:ind w:left="709" w:hanging="709"/>
        <w:contextualSpacing w:val="0"/>
        <w:jc w:val="both"/>
        <w:rPr>
          <w:b/>
          <w:sz w:val="24"/>
          <w:szCs w:val="24"/>
        </w:rPr>
      </w:pPr>
      <w:r w:rsidRPr="00FE3B78">
        <w:rPr>
          <w:sz w:val="24"/>
          <w:szCs w:val="24"/>
        </w:rPr>
        <w:t>Strony zobowiązane są do powiadomienia się o zmianach adresu wskazanego do doręczeń, a niewykonanie tego obowiązku powoduje, że doręczenie dokonane na adresy podane w niniejszej umowie będą skuteczne z datą pierwszego awizo.</w:t>
      </w:r>
    </w:p>
    <w:p w14:paraId="133CD693" w14:textId="1F97282C" w:rsidR="00030549" w:rsidRPr="00FE3B78" w:rsidRDefault="00030549" w:rsidP="00586E48">
      <w:pPr>
        <w:pStyle w:val="Akapitzlist"/>
        <w:numPr>
          <w:ilvl w:val="2"/>
          <w:numId w:val="7"/>
        </w:numPr>
        <w:spacing w:before="120"/>
        <w:ind w:left="709" w:hanging="709"/>
        <w:contextualSpacing w:val="0"/>
        <w:jc w:val="both"/>
        <w:rPr>
          <w:b/>
          <w:sz w:val="24"/>
          <w:szCs w:val="24"/>
        </w:rPr>
      </w:pPr>
      <w:r w:rsidRPr="00FE3B78">
        <w:rPr>
          <w:sz w:val="24"/>
          <w:szCs w:val="24"/>
        </w:rPr>
        <w:t xml:space="preserve">Strony zobowiązane są do </w:t>
      </w:r>
      <w:r w:rsidR="001D49AE" w:rsidRPr="00FE3B78">
        <w:rPr>
          <w:sz w:val="24"/>
          <w:szCs w:val="24"/>
        </w:rPr>
        <w:t xml:space="preserve">niezwłocznego </w:t>
      </w:r>
      <w:r w:rsidRPr="00FE3B78">
        <w:rPr>
          <w:sz w:val="24"/>
          <w:szCs w:val="24"/>
        </w:rPr>
        <w:t>powiadomienia się o zmianach adresu e</w:t>
      </w:r>
      <w:r w:rsidR="00E12D92">
        <w:rPr>
          <w:sz w:val="24"/>
          <w:szCs w:val="24"/>
        </w:rPr>
        <w:t>-</w:t>
      </w:r>
      <w:r w:rsidRPr="00FE3B78">
        <w:rPr>
          <w:sz w:val="24"/>
          <w:szCs w:val="24"/>
        </w:rPr>
        <w:t>mail.</w:t>
      </w:r>
    </w:p>
    <w:p w14:paraId="0EA3A9CA" w14:textId="5F70D1FE" w:rsidR="00F27C94" w:rsidRDefault="00030549" w:rsidP="00586E48">
      <w:pPr>
        <w:pStyle w:val="Akapitzlist"/>
        <w:numPr>
          <w:ilvl w:val="2"/>
          <w:numId w:val="7"/>
        </w:numPr>
        <w:spacing w:before="120"/>
        <w:ind w:left="709" w:hanging="709"/>
        <w:contextualSpacing w:val="0"/>
        <w:jc w:val="both"/>
        <w:rPr>
          <w:sz w:val="24"/>
          <w:szCs w:val="24"/>
        </w:rPr>
      </w:pPr>
      <w:r w:rsidRPr="00FE3B78">
        <w:rPr>
          <w:sz w:val="24"/>
          <w:szCs w:val="24"/>
        </w:rPr>
        <w:t xml:space="preserve">Przedstawicielem </w:t>
      </w:r>
      <w:r w:rsidRPr="00FE3B78">
        <w:rPr>
          <w:b/>
          <w:sz w:val="24"/>
          <w:szCs w:val="24"/>
        </w:rPr>
        <w:t>ZAMAWIAJĄCEGO</w:t>
      </w:r>
      <w:r w:rsidRPr="00FE3B78">
        <w:rPr>
          <w:sz w:val="24"/>
          <w:szCs w:val="24"/>
        </w:rPr>
        <w:t xml:space="preserve"> w odniesieniu do prac objętych niniejsza umową jest</w:t>
      </w:r>
      <w:r w:rsidR="00F27C94">
        <w:rPr>
          <w:sz w:val="24"/>
          <w:szCs w:val="24"/>
        </w:rPr>
        <w:t xml:space="preserve"> </w:t>
      </w:r>
      <w:r w:rsidR="00F27C94" w:rsidRPr="00F27C94">
        <w:rPr>
          <w:sz w:val="24"/>
          <w:szCs w:val="24"/>
        </w:rPr>
        <w:t>Pan</w:t>
      </w:r>
      <w:r w:rsidR="00F27C94">
        <w:rPr>
          <w:sz w:val="24"/>
          <w:szCs w:val="24"/>
        </w:rPr>
        <w:t>i/Pan</w:t>
      </w:r>
      <w:r w:rsidR="00F27C94" w:rsidRPr="00F27C94">
        <w:rPr>
          <w:sz w:val="24"/>
          <w:szCs w:val="24"/>
        </w:rPr>
        <w:t xml:space="preserve"> ………</w:t>
      </w:r>
      <w:r w:rsidR="00F27C94">
        <w:rPr>
          <w:sz w:val="24"/>
          <w:szCs w:val="24"/>
        </w:rPr>
        <w:t>.......................</w:t>
      </w:r>
      <w:r w:rsidR="00F27C94" w:rsidRPr="00F27C94">
        <w:rPr>
          <w:sz w:val="24"/>
          <w:szCs w:val="24"/>
        </w:rPr>
        <w:t>…. Tel: …………..</w:t>
      </w:r>
      <w:r w:rsidR="00F27C94">
        <w:rPr>
          <w:sz w:val="24"/>
          <w:szCs w:val="24"/>
        </w:rPr>
        <w:t xml:space="preserve">. </w:t>
      </w:r>
      <w:r w:rsidR="00F27C94" w:rsidRPr="00F27C94">
        <w:rPr>
          <w:sz w:val="24"/>
          <w:szCs w:val="24"/>
        </w:rPr>
        <w:t>e-mail: ………………</w:t>
      </w:r>
    </w:p>
    <w:p w14:paraId="7440E746" w14:textId="0634EDAB" w:rsidR="00030549" w:rsidRPr="00F27C94" w:rsidRDefault="00030549" w:rsidP="0090460B">
      <w:pPr>
        <w:pStyle w:val="Akapitzlist"/>
        <w:numPr>
          <w:ilvl w:val="2"/>
          <w:numId w:val="7"/>
        </w:numPr>
        <w:spacing w:before="120"/>
        <w:ind w:left="709" w:hanging="709"/>
        <w:contextualSpacing w:val="0"/>
        <w:jc w:val="both"/>
        <w:rPr>
          <w:sz w:val="24"/>
          <w:szCs w:val="24"/>
        </w:rPr>
      </w:pPr>
      <w:r w:rsidRPr="00F27C94">
        <w:rPr>
          <w:b/>
          <w:sz w:val="24"/>
          <w:szCs w:val="24"/>
        </w:rPr>
        <w:t xml:space="preserve">WYKONAWCA </w:t>
      </w:r>
      <w:r w:rsidRPr="00F27C94">
        <w:rPr>
          <w:sz w:val="24"/>
          <w:szCs w:val="24"/>
        </w:rPr>
        <w:t>ustanawia koordynatora realizacji zadania inwestycyjnego objętego niniejszą umowa w osobie Pan</w:t>
      </w:r>
      <w:r w:rsidR="00F27C94">
        <w:rPr>
          <w:sz w:val="24"/>
          <w:szCs w:val="24"/>
        </w:rPr>
        <w:t>i/Pana</w:t>
      </w:r>
      <w:r w:rsidRPr="00F27C94">
        <w:rPr>
          <w:sz w:val="24"/>
          <w:szCs w:val="24"/>
        </w:rPr>
        <w:t xml:space="preserve"> ………</w:t>
      </w:r>
      <w:r w:rsidR="00F27C94">
        <w:rPr>
          <w:sz w:val="24"/>
          <w:szCs w:val="24"/>
        </w:rPr>
        <w:t>.</w:t>
      </w:r>
      <w:r w:rsidRPr="00F27C94">
        <w:rPr>
          <w:sz w:val="24"/>
          <w:szCs w:val="24"/>
        </w:rPr>
        <w:t>….</w:t>
      </w:r>
      <w:r w:rsidR="00F27C94" w:rsidRPr="00F27C94">
        <w:rPr>
          <w:sz w:val="24"/>
          <w:szCs w:val="24"/>
        </w:rPr>
        <w:t xml:space="preserve"> </w:t>
      </w:r>
      <w:r w:rsidRPr="00F27C94">
        <w:rPr>
          <w:sz w:val="24"/>
          <w:szCs w:val="24"/>
        </w:rPr>
        <w:t>Tel: …………..</w:t>
      </w:r>
      <w:r w:rsidR="00F27C94">
        <w:rPr>
          <w:sz w:val="24"/>
          <w:szCs w:val="24"/>
        </w:rPr>
        <w:t xml:space="preserve">. </w:t>
      </w:r>
      <w:r w:rsidRPr="00F27C94">
        <w:rPr>
          <w:sz w:val="24"/>
          <w:szCs w:val="24"/>
        </w:rPr>
        <w:t>e-mail: ………………</w:t>
      </w:r>
    </w:p>
    <w:p w14:paraId="78F55885" w14:textId="37F5D2CA" w:rsidR="00DA4107" w:rsidRDefault="00030549" w:rsidP="00586E48">
      <w:pPr>
        <w:pStyle w:val="Akapitzlist"/>
        <w:numPr>
          <w:ilvl w:val="2"/>
          <w:numId w:val="7"/>
        </w:numPr>
        <w:spacing w:before="120"/>
        <w:ind w:left="709" w:hanging="709"/>
        <w:contextualSpacing w:val="0"/>
        <w:jc w:val="both"/>
        <w:rPr>
          <w:sz w:val="24"/>
          <w:szCs w:val="24"/>
        </w:rPr>
      </w:pPr>
      <w:r w:rsidRPr="00FE3B78">
        <w:rPr>
          <w:sz w:val="24"/>
          <w:szCs w:val="24"/>
        </w:rPr>
        <w:t xml:space="preserve">Każda ze Stron oświadcza, że reprezentujące ją osoby wymienione w </w:t>
      </w:r>
      <w:r w:rsidR="00F00CED" w:rsidRPr="00FE3B78">
        <w:rPr>
          <w:sz w:val="24"/>
          <w:szCs w:val="24"/>
        </w:rPr>
        <w:t>pkt. 1.</w:t>
      </w:r>
      <w:r w:rsidR="00833A2F">
        <w:rPr>
          <w:sz w:val="24"/>
          <w:szCs w:val="24"/>
        </w:rPr>
        <w:t>4</w:t>
      </w:r>
      <w:r w:rsidR="00F00CED" w:rsidRPr="00FE3B78">
        <w:rPr>
          <w:sz w:val="24"/>
          <w:szCs w:val="24"/>
        </w:rPr>
        <w:t>.7. i </w:t>
      </w:r>
      <w:r w:rsidRPr="00FE3B78">
        <w:rPr>
          <w:sz w:val="24"/>
          <w:szCs w:val="24"/>
        </w:rPr>
        <w:t>1.</w:t>
      </w:r>
      <w:r w:rsidR="00833A2F">
        <w:rPr>
          <w:sz w:val="24"/>
          <w:szCs w:val="24"/>
        </w:rPr>
        <w:t>4</w:t>
      </w:r>
      <w:r w:rsidRPr="00FE3B78">
        <w:rPr>
          <w:sz w:val="24"/>
          <w:szCs w:val="24"/>
        </w:rPr>
        <w:t>.8. są umocowane przez drugą Stronę jedynie do dokonywania czynności faktycznych związanych z realizacją przedmiotu umowy i nie są upoważnione do dokonywania czynności, które mogłyby powodować zmiany w umowie.</w:t>
      </w:r>
    </w:p>
    <w:p w14:paraId="3CB7636A" w14:textId="77777777" w:rsidR="00833A2F" w:rsidRPr="00FE3B78" w:rsidRDefault="00833A2F" w:rsidP="00833A2F">
      <w:pPr>
        <w:pStyle w:val="Akapitzlist"/>
        <w:spacing w:before="120"/>
        <w:ind w:left="709"/>
        <w:contextualSpacing w:val="0"/>
        <w:jc w:val="both"/>
        <w:rPr>
          <w:sz w:val="24"/>
          <w:szCs w:val="24"/>
        </w:rPr>
      </w:pPr>
    </w:p>
    <w:p w14:paraId="65C5746F" w14:textId="2986FC30" w:rsidR="00030549" w:rsidRPr="00FE3B78" w:rsidRDefault="00030549" w:rsidP="00C70995">
      <w:pPr>
        <w:pStyle w:val="Nagwek3"/>
        <w:numPr>
          <w:ilvl w:val="0"/>
          <w:numId w:val="7"/>
        </w:numPr>
        <w:spacing w:before="120" w:after="0"/>
        <w:ind w:left="0" w:firstLine="0"/>
        <w:jc w:val="center"/>
        <w:rPr>
          <w:rFonts w:ascii="Times New Roman" w:hAnsi="Times New Roman" w:cs="Times New Roman"/>
          <w:sz w:val="28"/>
        </w:rPr>
      </w:pPr>
      <w:bookmarkStart w:id="9" w:name="_Toc486186993"/>
      <w:bookmarkStart w:id="10" w:name="_Toc140572333"/>
      <w:r w:rsidRPr="00FE3B78">
        <w:rPr>
          <w:rFonts w:ascii="Times New Roman" w:hAnsi="Times New Roman" w:cs="Times New Roman"/>
          <w:sz w:val="28"/>
        </w:rPr>
        <w:lastRenderedPageBreak/>
        <w:t>Przedmiot Umowy</w:t>
      </w:r>
      <w:bookmarkEnd w:id="9"/>
      <w:bookmarkEnd w:id="10"/>
    </w:p>
    <w:p w14:paraId="19305D3F" w14:textId="6E9FE496" w:rsidR="00833A2F" w:rsidRPr="00833A2F" w:rsidRDefault="003A2F81" w:rsidP="00833A2F">
      <w:pPr>
        <w:pStyle w:val="Akapitzlist"/>
        <w:numPr>
          <w:ilvl w:val="1"/>
          <w:numId w:val="7"/>
        </w:numPr>
        <w:tabs>
          <w:tab w:val="left" w:pos="426"/>
        </w:tabs>
        <w:autoSpaceDE w:val="0"/>
        <w:autoSpaceDN w:val="0"/>
        <w:adjustRightInd w:val="0"/>
        <w:spacing w:before="120"/>
        <w:ind w:left="426" w:hanging="426"/>
        <w:contextualSpacing w:val="0"/>
        <w:jc w:val="both"/>
        <w:rPr>
          <w:rFonts w:eastAsiaTheme="minorHAnsi"/>
          <w:i/>
          <w:iCs/>
          <w:sz w:val="32"/>
          <w:szCs w:val="32"/>
          <w:lang w:eastAsia="en-US"/>
        </w:rPr>
      </w:pPr>
      <w:r w:rsidRPr="00FE3B78">
        <w:rPr>
          <w:sz w:val="24"/>
          <w:szCs w:val="24"/>
        </w:rPr>
        <w:t>Przedmiot umowy objęty jest zamówieniem publicznym Nr RR.271.1.</w:t>
      </w:r>
      <w:r w:rsidR="00833A2F">
        <w:rPr>
          <w:sz w:val="24"/>
          <w:szCs w:val="24"/>
        </w:rPr>
        <w:t>10</w:t>
      </w:r>
      <w:r w:rsidRPr="00FE3B78">
        <w:rPr>
          <w:sz w:val="24"/>
          <w:szCs w:val="24"/>
        </w:rPr>
        <w:t>.202</w:t>
      </w:r>
      <w:r w:rsidR="00B363A8">
        <w:rPr>
          <w:sz w:val="24"/>
          <w:szCs w:val="24"/>
        </w:rPr>
        <w:t>3</w:t>
      </w:r>
      <w:r w:rsidRPr="00FE3B78">
        <w:rPr>
          <w:sz w:val="24"/>
          <w:szCs w:val="24"/>
        </w:rPr>
        <w:t xml:space="preserve"> </w:t>
      </w:r>
      <w:r>
        <w:rPr>
          <w:sz w:val="24"/>
          <w:szCs w:val="24"/>
        </w:rPr>
        <w:t xml:space="preserve">Gminy Szczekociny - </w:t>
      </w:r>
      <w:r w:rsidRPr="00FE3B78">
        <w:rPr>
          <w:sz w:val="24"/>
          <w:szCs w:val="24"/>
        </w:rPr>
        <w:t>Urzędu Miasta i</w:t>
      </w:r>
      <w:r>
        <w:rPr>
          <w:sz w:val="24"/>
          <w:szCs w:val="24"/>
        </w:rPr>
        <w:t xml:space="preserve"> </w:t>
      </w:r>
      <w:r w:rsidRPr="00FE3B78">
        <w:rPr>
          <w:sz w:val="24"/>
          <w:szCs w:val="24"/>
        </w:rPr>
        <w:t xml:space="preserve">Gminy Szczekociny pod nazwą </w:t>
      </w:r>
      <w:r w:rsidR="00833A2F" w:rsidRPr="00833A2F">
        <w:rPr>
          <w:i/>
          <w:iCs/>
          <w:sz w:val="24"/>
          <w:szCs w:val="24"/>
        </w:rPr>
        <w:t>Przebudowa drogi dojazdowej do gruntów rolnych - ul. Wschodnia w</w:t>
      </w:r>
      <w:r w:rsidR="00833A2F">
        <w:rPr>
          <w:i/>
          <w:iCs/>
          <w:sz w:val="24"/>
          <w:szCs w:val="24"/>
        </w:rPr>
        <w:t xml:space="preserve"> </w:t>
      </w:r>
      <w:r w:rsidR="00833A2F" w:rsidRPr="00833A2F">
        <w:rPr>
          <w:i/>
          <w:iCs/>
          <w:sz w:val="24"/>
          <w:szCs w:val="24"/>
        </w:rPr>
        <w:t>Goleniowach - etap II”</w:t>
      </w:r>
    </w:p>
    <w:p w14:paraId="421B5F69" w14:textId="2DABB05A" w:rsidR="003A2F81" w:rsidRPr="00904335" w:rsidRDefault="003A2F81" w:rsidP="003A2F81">
      <w:pPr>
        <w:pStyle w:val="Akapitzlist"/>
        <w:numPr>
          <w:ilvl w:val="1"/>
          <w:numId w:val="7"/>
        </w:numPr>
        <w:autoSpaceDE w:val="0"/>
        <w:autoSpaceDN w:val="0"/>
        <w:adjustRightInd w:val="0"/>
        <w:spacing w:before="120"/>
        <w:ind w:left="425" w:right="51" w:hanging="426"/>
        <w:contextualSpacing w:val="0"/>
        <w:jc w:val="both"/>
        <w:rPr>
          <w:sz w:val="32"/>
          <w:szCs w:val="24"/>
        </w:rPr>
      </w:pPr>
      <w:r w:rsidRPr="00FE3B78">
        <w:rPr>
          <w:b/>
          <w:sz w:val="24"/>
          <w:szCs w:val="24"/>
        </w:rPr>
        <w:t>ZAMAWIAJĄCY</w:t>
      </w:r>
      <w:r w:rsidRPr="00FE3B78">
        <w:rPr>
          <w:sz w:val="24"/>
          <w:szCs w:val="24"/>
        </w:rPr>
        <w:t xml:space="preserve"> zamawia, a </w:t>
      </w:r>
      <w:r w:rsidRPr="00FE3B78">
        <w:rPr>
          <w:b/>
          <w:sz w:val="24"/>
          <w:szCs w:val="24"/>
        </w:rPr>
        <w:t>WYKONAWCA</w:t>
      </w:r>
      <w:r w:rsidRPr="00FE3B78">
        <w:rPr>
          <w:sz w:val="24"/>
          <w:szCs w:val="24"/>
        </w:rPr>
        <w:t xml:space="preserve"> przyjmuje do wykonania, roboty budowlane </w:t>
      </w:r>
      <w:r w:rsidR="008D2F58">
        <w:rPr>
          <w:sz w:val="24"/>
          <w:szCs w:val="24"/>
        </w:rPr>
        <w:t xml:space="preserve">polegające na </w:t>
      </w:r>
      <w:r w:rsidR="00833A2F" w:rsidRPr="00833A2F">
        <w:rPr>
          <w:sz w:val="24"/>
          <w:szCs w:val="24"/>
        </w:rPr>
        <w:t>przebudowie drogi dojazdowej do gruntów rolnych - ul. Wschodnia w Goleniowach na odcinku 993 metrów</w:t>
      </w:r>
      <w:r w:rsidR="008D2F58" w:rsidRPr="00833A2F">
        <w:rPr>
          <w:sz w:val="32"/>
          <w:szCs w:val="32"/>
        </w:rPr>
        <w:t xml:space="preserve"> </w:t>
      </w:r>
      <w:r w:rsidRPr="00FE3B78">
        <w:rPr>
          <w:sz w:val="24"/>
          <w:szCs w:val="24"/>
        </w:rPr>
        <w:t xml:space="preserve">zgodnie z </w:t>
      </w:r>
      <w:r>
        <w:rPr>
          <w:sz w:val="24"/>
          <w:szCs w:val="24"/>
        </w:rPr>
        <w:t xml:space="preserve">Dokumentacją projektową oraz </w:t>
      </w:r>
      <w:r w:rsidRPr="00FE3B78">
        <w:rPr>
          <w:sz w:val="24"/>
          <w:szCs w:val="24"/>
        </w:rPr>
        <w:t xml:space="preserve">Ofertą </w:t>
      </w:r>
      <w:r w:rsidRPr="00FE3B78">
        <w:rPr>
          <w:b/>
          <w:sz w:val="24"/>
          <w:szCs w:val="24"/>
        </w:rPr>
        <w:t>WYKONAWCY</w:t>
      </w:r>
      <w:r w:rsidRPr="00FE3B78">
        <w:rPr>
          <w:sz w:val="24"/>
          <w:szCs w:val="24"/>
        </w:rPr>
        <w:t xml:space="preserve"> stanowiąc</w:t>
      </w:r>
      <w:r>
        <w:rPr>
          <w:sz w:val="24"/>
          <w:szCs w:val="24"/>
        </w:rPr>
        <w:t xml:space="preserve">ymi </w:t>
      </w:r>
      <w:r w:rsidRPr="00FE3B78">
        <w:rPr>
          <w:sz w:val="24"/>
          <w:szCs w:val="24"/>
        </w:rPr>
        <w:t>załącznik</w:t>
      </w:r>
      <w:r>
        <w:rPr>
          <w:sz w:val="24"/>
          <w:szCs w:val="24"/>
        </w:rPr>
        <w:t>i do Umowy</w:t>
      </w:r>
      <w:r w:rsidRPr="00FE3B78">
        <w:rPr>
          <w:sz w:val="24"/>
          <w:szCs w:val="24"/>
        </w:rPr>
        <w:t>, zgodnie z zasadami wiedzy technicznej i</w:t>
      </w:r>
      <w:r w:rsidR="00833A2F">
        <w:rPr>
          <w:sz w:val="24"/>
          <w:szCs w:val="24"/>
        </w:rPr>
        <w:t xml:space="preserve"> </w:t>
      </w:r>
      <w:r w:rsidRPr="00FE3B78">
        <w:rPr>
          <w:sz w:val="24"/>
          <w:szCs w:val="24"/>
        </w:rPr>
        <w:t>obowiązującymi w</w:t>
      </w:r>
      <w:r>
        <w:rPr>
          <w:sz w:val="24"/>
          <w:szCs w:val="24"/>
        </w:rPr>
        <w:t xml:space="preserve"> </w:t>
      </w:r>
      <w:r w:rsidRPr="00FE3B78">
        <w:rPr>
          <w:sz w:val="24"/>
          <w:szCs w:val="24"/>
        </w:rPr>
        <w:t>Rzeczypospolitej Polskiej przepisami prawa powszechnie obowiązującego, w terminie określonym Umową, zwane dalej „robotami” lub „robotami budowlanymi”.</w:t>
      </w:r>
    </w:p>
    <w:p w14:paraId="32931529" w14:textId="61DDF40E" w:rsidR="00ED36C7" w:rsidRPr="00833A2F" w:rsidRDefault="003A2F81" w:rsidP="008D2F58">
      <w:pPr>
        <w:pStyle w:val="Akapitzlist"/>
        <w:numPr>
          <w:ilvl w:val="1"/>
          <w:numId w:val="7"/>
        </w:numPr>
        <w:tabs>
          <w:tab w:val="left" w:pos="426"/>
        </w:tabs>
        <w:autoSpaceDE w:val="0"/>
        <w:autoSpaceDN w:val="0"/>
        <w:adjustRightInd w:val="0"/>
        <w:spacing w:before="120"/>
        <w:ind w:left="426" w:hanging="426"/>
        <w:contextualSpacing w:val="0"/>
        <w:jc w:val="both"/>
        <w:rPr>
          <w:rFonts w:eastAsiaTheme="minorHAnsi"/>
          <w:bCs/>
          <w:i/>
          <w:iCs/>
          <w:sz w:val="24"/>
          <w:szCs w:val="24"/>
          <w:lang w:eastAsia="en-US"/>
        </w:rPr>
      </w:pPr>
      <w:r w:rsidRPr="00904335">
        <w:rPr>
          <w:b/>
          <w:bCs/>
          <w:sz w:val="24"/>
          <w:szCs w:val="24"/>
        </w:rPr>
        <w:t>WYKONAWCA</w:t>
      </w:r>
      <w:r w:rsidRPr="00904335">
        <w:rPr>
          <w:sz w:val="24"/>
          <w:szCs w:val="24"/>
        </w:rPr>
        <w:t xml:space="preserve"> zobowiązuje się wykonać wszystkie opisane SWZ roboty budowlane, niezbędne do realizacji przedmiotu Umowy w zakresie umożliwiającym osiągnięcie założonych celów, tj. eksploatacji </w:t>
      </w:r>
      <w:r w:rsidR="000A5203" w:rsidRPr="00833A2F">
        <w:rPr>
          <w:sz w:val="24"/>
          <w:szCs w:val="24"/>
        </w:rPr>
        <w:t>drogi dojazdowej do gruntów rolnych - ul. Wschodnia w</w:t>
      </w:r>
      <w:r w:rsidR="000A5203">
        <w:rPr>
          <w:sz w:val="24"/>
          <w:szCs w:val="24"/>
        </w:rPr>
        <w:t> </w:t>
      </w:r>
      <w:r w:rsidR="000A5203" w:rsidRPr="00833A2F">
        <w:rPr>
          <w:sz w:val="24"/>
          <w:szCs w:val="24"/>
        </w:rPr>
        <w:t>Goleniowach</w:t>
      </w:r>
      <w:r w:rsidR="002324DC">
        <w:rPr>
          <w:sz w:val="24"/>
          <w:szCs w:val="24"/>
        </w:rPr>
        <w:t xml:space="preserve"> </w:t>
      </w:r>
      <w:r w:rsidRPr="008D2F58">
        <w:rPr>
          <w:sz w:val="24"/>
          <w:szCs w:val="24"/>
        </w:rPr>
        <w:t>zgodnie z je</w:t>
      </w:r>
      <w:r w:rsidR="002324DC">
        <w:rPr>
          <w:sz w:val="24"/>
          <w:szCs w:val="24"/>
        </w:rPr>
        <w:t>j</w:t>
      </w:r>
      <w:r w:rsidRPr="008D2F58">
        <w:rPr>
          <w:sz w:val="24"/>
          <w:szCs w:val="24"/>
        </w:rPr>
        <w:t xml:space="preserve"> przeznaczeniem.</w:t>
      </w:r>
    </w:p>
    <w:p w14:paraId="47C0F820" w14:textId="77777777" w:rsidR="00833A2F" w:rsidRPr="008D2F58" w:rsidRDefault="00833A2F" w:rsidP="00833A2F">
      <w:pPr>
        <w:pStyle w:val="Akapitzlist"/>
        <w:tabs>
          <w:tab w:val="left" w:pos="426"/>
        </w:tabs>
        <w:autoSpaceDE w:val="0"/>
        <w:autoSpaceDN w:val="0"/>
        <w:adjustRightInd w:val="0"/>
        <w:spacing w:before="120"/>
        <w:ind w:left="426"/>
        <w:contextualSpacing w:val="0"/>
        <w:jc w:val="both"/>
        <w:rPr>
          <w:rFonts w:eastAsiaTheme="minorHAnsi"/>
          <w:bCs/>
          <w:i/>
          <w:iCs/>
          <w:sz w:val="24"/>
          <w:szCs w:val="24"/>
          <w:lang w:eastAsia="en-US"/>
        </w:rPr>
      </w:pPr>
    </w:p>
    <w:p w14:paraId="5174F825" w14:textId="45755958" w:rsidR="00030549" w:rsidRPr="00FE3B78" w:rsidRDefault="00030549" w:rsidP="00C70995">
      <w:pPr>
        <w:pStyle w:val="Nagwek3"/>
        <w:numPr>
          <w:ilvl w:val="0"/>
          <w:numId w:val="7"/>
        </w:numPr>
        <w:spacing w:before="120" w:after="0"/>
        <w:ind w:left="0" w:firstLine="0"/>
        <w:jc w:val="center"/>
        <w:rPr>
          <w:rFonts w:ascii="Times New Roman" w:hAnsi="Times New Roman" w:cs="Times New Roman"/>
          <w:sz w:val="28"/>
        </w:rPr>
      </w:pPr>
      <w:bookmarkStart w:id="11" w:name="_Toc486186994"/>
      <w:bookmarkStart w:id="12" w:name="_Toc140572334"/>
      <w:r w:rsidRPr="00FE3B78">
        <w:rPr>
          <w:rFonts w:ascii="Times New Roman" w:hAnsi="Times New Roman" w:cs="Times New Roman"/>
          <w:sz w:val="28"/>
        </w:rPr>
        <w:t xml:space="preserve">Roboty </w:t>
      </w:r>
      <w:r w:rsidR="00601B66" w:rsidRPr="00FE3B78">
        <w:rPr>
          <w:rFonts w:ascii="Times New Roman" w:hAnsi="Times New Roman" w:cs="Times New Roman"/>
          <w:sz w:val="28"/>
        </w:rPr>
        <w:t xml:space="preserve">zaniechane, </w:t>
      </w:r>
      <w:r w:rsidRPr="00FE3B78">
        <w:rPr>
          <w:rFonts w:ascii="Times New Roman" w:hAnsi="Times New Roman" w:cs="Times New Roman"/>
          <w:sz w:val="28"/>
        </w:rPr>
        <w:t>zamienne</w:t>
      </w:r>
      <w:r w:rsidR="00601B66" w:rsidRPr="00FE3B78">
        <w:rPr>
          <w:rFonts w:ascii="Times New Roman" w:hAnsi="Times New Roman" w:cs="Times New Roman"/>
          <w:sz w:val="28"/>
        </w:rPr>
        <w:t xml:space="preserve"> i</w:t>
      </w:r>
      <w:r w:rsidRPr="00FE3B78">
        <w:rPr>
          <w:rFonts w:ascii="Times New Roman" w:hAnsi="Times New Roman" w:cs="Times New Roman"/>
          <w:sz w:val="28"/>
        </w:rPr>
        <w:t xml:space="preserve"> dodatkowe</w:t>
      </w:r>
      <w:bookmarkEnd w:id="11"/>
      <w:bookmarkEnd w:id="12"/>
    </w:p>
    <w:p w14:paraId="3CD15D96" w14:textId="77777777" w:rsidR="0065338A" w:rsidRPr="006255F4" w:rsidRDefault="0065338A" w:rsidP="0065338A">
      <w:pPr>
        <w:pStyle w:val="Tekstpodstawowy"/>
        <w:numPr>
          <w:ilvl w:val="1"/>
          <w:numId w:val="7"/>
        </w:numPr>
        <w:suppressAutoHyphens/>
        <w:spacing w:before="120"/>
        <w:ind w:left="567" w:right="51" w:hanging="567"/>
        <w:jc w:val="both"/>
        <w:rPr>
          <w:b w:val="0"/>
          <w:bCs w:val="0"/>
          <w:szCs w:val="24"/>
        </w:rPr>
      </w:pPr>
      <w:bookmarkStart w:id="13" w:name="_Toc486186995"/>
      <w:r w:rsidRPr="006255F4">
        <w:rPr>
          <w:szCs w:val="24"/>
        </w:rPr>
        <w:t xml:space="preserve">WYKONAWCA </w:t>
      </w:r>
      <w:r w:rsidRPr="006255F4">
        <w:rPr>
          <w:b w:val="0"/>
          <w:bCs w:val="0"/>
          <w:szCs w:val="24"/>
        </w:rPr>
        <w:t>zobowiązuje się wykonać roboty budowlane, które nie zostały wyszczególnione w przedmiarze robót a są konieczne do realizacji przedmiotu Umowy zgodnie z dokumentacją projektową.</w:t>
      </w:r>
    </w:p>
    <w:p w14:paraId="47002473" w14:textId="77777777" w:rsidR="0065338A" w:rsidRPr="006255F4" w:rsidRDefault="0065338A" w:rsidP="0065338A">
      <w:pPr>
        <w:pStyle w:val="Tekstpodstawowy"/>
        <w:numPr>
          <w:ilvl w:val="1"/>
          <w:numId w:val="7"/>
        </w:numPr>
        <w:suppressAutoHyphens/>
        <w:spacing w:before="120"/>
        <w:ind w:left="567" w:right="51" w:hanging="567"/>
        <w:jc w:val="both"/>
        <w:rPr>
          <w:b w:val="0"/>
          <w:bCs w:val="0"/>
          <w:szCs w:val="24"/>
        </w:rPr>
      </w:pPr>
      <w:r w:rsidRPr="006255F4">
        <w:rPr>
          <w:b w:val="0"/>
          <w:bCs w:val="0"/>
          <w:szCs w:val="24"/>
        </w:rPr>
        <w:t xml:space="preserve">W przypadku, gdy </w:t>
      </w:r>
      <w:r w:rsidRPr="006255F4">
        <w:rPr>
          <w:b w:val="0"/>
          <w:bCs w:val="0"/>
          <w:iCs/>
          <w:szCs w:val="24"/>
        </w:rPr>
        <w:t xml:space="preserve">do całkowitego wykonania przedmiotu zamówienia </w:t>
      </w:r>
      <w:r w:rsidRPr="006255F4">
        <w:rPr>
          <w:b w:val="0"/>
          <w:bCs w:val="0"/>
          <w:szCs w:val="24"/>
        </w:rPr>
        <w:t xml:space="preserve">zgodnie z dokumentacją projektową i osiągnięcia zakładanego efektu robót budowlanych zachodzi konieczność wykonania robót dodatkowych, co do ilości w przedmiarze robót przedstawionym przez </w:t>
      </w:r>
      <w:r w:rsidRPr="006255F4">
        <w:rPr>
          <w:szCs w:val="24"/>
        </w:rPr>
        <w:t>ZAMAWIAJĄCEGO</w:t>
      </w:r>
      <w:r w:rsidRPr="006255F4">
        <w:rPr>
          <w:b w:val="0"/>
          <w:bCs w:val="0"/>
          <w:szCs w:val="24"/>
        </w:rPr>
        <w:t xml:space="preserve">, ale określonych i wycenionych w kosztorysie ofertowym przez </w:t>
      </w:r>
      <w:r w:rsidRPr="006255F4">
        <w:rPr>
          <w:szCs w:val="24"/>
        </w:rPr>
        <w:t>WYKONAWCĘ,</w:t>
      </w:r>
      <w:r w:rsidRPr="006255F4">
        <w:rPr>
          <w:b w:val="0"/>
          <w:bCs w:val="0"/>
          <w:szCs w:val="24"/>
        </w:rPr>
        <w:t xml:space="preserve"> </w:t>
      </w:r>
      <w:r w:rsidRPr="006255F4">
        <w:rPr>
          <w:szCs w:val="24"/>
        </w:rPr>
        <w:t>WYKONAWCA</w:t>
      </w:r>
      <w:r w:rsidRPr="006255F4">
        <w:rPr>
          <w:b w:val="0"/>
          <w:bCs w:val="0"/>
          <w:szCs w:val="24"/>
        </w:rPr>
        <w:t xml:space="preserve"> zobowiązany jest wykonać konieczne roboty dodatkowe, przy zachowaniu tych samych norm, parametrów, standardów i cen, co roboty objęte kosztorysem ofertowym.</w:t>
      </w:r>
    </w:p>
    <w:p w14:paraId="6B832B43" w14:textId="77777777" w:rsidR="0065338A" w:rsidRPr="006255F4" w:rsidRDefault="0065338A" w:rsidP="0065338A">
      <w:pPr>
        <w:pStyle w:val="Tekstpodstawowy"/>
        <w:numPr>
          <w:ilvl w:val="1"/>
          <w:numId w:val="7"/>
        </w:numPr>
        <w:suppressAutoHyphens/>
        <w:spacing w:before="120"/>
        <w:ind w:left="567" w:right="51" w:hanging="567"/>
        <w:jc w:val="both"/>
        <w:rPr>
          <w:b w:val="0"/>
          <w:bCs w:val="0"/>
          <w:szCs w:val="24"/>
        </w:rPr>
      </w:pPr>
      <w:r w:rsidRPr="006255F4">
        <w:rPr>
          <w:b w:val="0"/>
          <w:bCs w:val="0"/>
          <w:szCs w:val="24"/>
        </w:rPr>
        <w:t>Wykonanie robót budowlanych, które nie zostały wyszczególnione w przedmiarze robót a są konieczne do realizacji przedmiotu Umowy zgodnie z dokumentacją projektową</w:t>
      </w:r>
      <w:r w:rsidRPr="006255F4" w:rsidDel="008960D4">
        <w:rPr>
          <w:b w:val="0"/>
          <w:bCs w:val="0"/>
          <w:szCs w:val="24"/>
        </w:rPr>
        <w:t xml:space="preserve"> </w:t>
      </w:r>
      <w:r w:rsidRPr="006255F4">
        <w:rPr>
          <w:b w:val="0"/>
          <w:bCs w:val="0"/>
          <w:szCs w:val="24"/>
        </w:rPr>
        <w:t xml:space="preserve">nie wymaga zawarcia odrębnej umowy. </w:t>
      </w:r>
    </w:p>
    <w:p w14:paraId="221FA13A" w14:textId="77777777" w:rsidR="0065338A" w:rsidRPr="006255F4" w:rsidRDefault="0065338A" w:rsidP="0065338A">
      <w:pPr>
        <w:pStyle w:val="Tekstpodstawowy"/>
        <w:numPr>
          <w:ilvl w:val="1"/>
          <w:numId w:val="7"/>
        </w:numPr>
        <w:suppressAutoHyphens/>
        <w:spacing w:before="120"/>
        <w:ind w:left="567" w:right="51" w:hanging="567"/>
        <w:jc w:val="both"/>
        <w:rPr>
          <w:b w:val="0"/>
          <w:bCs w:val="0"/>
          <w:szCs w:val="24"/>
        </w:rPr>
      </w:pPr>
      <w:r w:rsidRPr="006255F4">
        <w:rPr>
          <w:b w:val="0"/>
          <w:bCs w:val="0"/>
          <w:szCs w:val="24"/>
        </w:rPr>
        <w:t xml:space="preserve">W przypadku, gdy wystąpią roboty dodatkowe innego rodzaju niż w przedmiarze robót opracowanym i dostarczonym przez </w:t>
      </w:r>
      <w:r w:rsidRPr="006255F4">
        <w:rPr>
          <w:szCs w:val="24"/>
        </w:rPr>
        <w:t>ZAMAWIAJĄCEGO</w:t>
      </w:r>
      <w:r w:rsidRPr="006255F4">
        <w:rPr>
          <w:b w:val="0"/>
          <w:bCs w:val="0"/>
          <w:szCs w:val="24"/>
        </w:rPr>
        <w:t xml:space="preserve">, a konieczne do wykonania przedmiotu zamówienia, roboty te rozliczone będą na podstawie kosztorysów przygotowanych przez </w:t>
      </w:r>
      <w:r w:rsidRPr="006255F4">
        <w:rPr>
          <w:szCs w:val="24"/>
        </w:rPr>
        <w:t>WYKONAWCĘ,</w:t>
      </w:r>
      <w:r w:rsidRPr="006255F4">
        <w:rPr>
          <w:b w:val="0"/>
          <w:bCs w:val="0"/>
          <w:szCs w:val="24"/>
        </w:rPr>
        <w:t xml:space="preserve"> a zatwierdzonych przez inspektora nadzoru inwestorskiego oraz </w:t>
      </w:r>
      <w:r w:rsidRPr="006255F4">
        <w:rPr>
          <w:szCs w:val="24"/>
        </w:rPr>
        <w:t>ZAMAWIAJĄCEGO</w:t>
      </w:r>
      <w:r w:rsidRPr="006255F4">
        <w:rPr>
          <w:b w:val="0"/>
          <w:bCs w:val="0"/>
          <w:szCs w:val="24"/>
        </w:rPr>
        <w:t xml:space="preserve">. </w:t>
      </w:r>
    </w:p>
    <w:p w14:paraId="3278F986" w14:textId="77777777" w:rsidR="0065338A" w:rsidRPr="006255F4" w:rsidRDefault="0065338A" w:rsidP="0065338A">
      <w:pPr>
        <w:pStyle w:val="Tekstpodstawowy"/>
        <w:numPr>
          <w:ilvl w:val="1"/>
          <w:numId w:val="7"/>
        </w:numPr>
        <w:suppressAutoHyphens/>
        <w:spacing w:before="120"/>
        <w:ind w:left="567" w:right="51" w:hanging="567"/>
        <w:jc w:val="both"/>
        <w:rPr>
          <w:b w:val="0"/>
          <w:bCs w:val="0"/>
          <w:szCs w:val="24"/>
        </w:rPr>
      </w:pPr>
      <w:r w:rsidRPr="006255F4">
        <w:rPr>
          <w:b w:val="0"/>
          <w:bCs w:val="0"/>
          <w:szCs w:val="24"/>
        </w:rPr>
        <w:t>Kosztorysy, o których mowa w pkt 3.4. opracowane będą w oparciu o zasady określone w pkt 21.2. Umowy.</w:t>
      </w:r>
    </w:p>
    <w:p w14:paraId="66096025" w14:textId="77777777" w:rsidR="0065338A" w:rsidRPr="006255F4" w:rsidRDefault="0065338A" w:rsidP="0065338A">
      <w:pPr>
        <w:pStyle w:val="Tekstpodstawowy"/>
        <w:numPr>
          <w:ilvl w:val="1"/>
          <w:numId w:val="7"/>
        </w:numPr>
        <w:suppressAutoHyphens/>
        <w:spacing w:before="120"/>
        <w:ind w:left="567" w:right="51" w:hanging="567"/>
        <w:jc w:val="both"/>
        <w:rPr>
          <w:b w:val="0"/>
          <w:bCs w:val="0"/>
          <w:szCs w:val="24"/>
        </w:rPr>
      </w:pPr>
      <w:r w:rsidRPr="006255F4">
        <w:rPr>
          <w:szCs w:val="24"/>
        </w:rPr>
        <w:t>WYKONAWCA</w:t>
      </w:r>
      <w:r w:rsidRPr="006255F4">
        <w:rPr>
          <w:b w:val="0"/>
          <w:bCs w:val="0"/>
          <w:szCs w:val="24"/>
        </w:rPr>
        <w:t xml:space="preserve"> zobowiązuje się do realizacji robót zamiennych w stosunku do robót budowlanych opisanych w dokumentacji projektowej, jeżeli ich wykonanie jest konieczne dla realizacji Umowy zgodnie z zasadami wiedzy technicznej. </w:t>
      </w:r>
    </w:p>
    <w:p w14:paraId="10BA5CD0" w14:textId="77777777" w:rsidR="0065338A" w:rsidRPr="006255F4" w:rsidRDefault="0065338A" w:rsidP="0065338A">
      <w:pPr>
        <w:pStyle w:val="Akapitzlist"/>
        <w:numPr>
          <w:ilvl w:val="1"/>
          <w:numId w:val="7"/>
        </w:numPr>
        <w:spacing w:before="120"/>
        <w:ind w:left="567" w:hanging="567"/>
        <w:contextualSpacing w:val="0"/>
        <w:jc w:val="both"/>
        <w:rPr>
          <w:sz w:val="24"/>
          <w:szCs w:val="24"/>
        </w:rPr>
      </w:pPr>
      <w:r w:rsidRPr="006255F4">
        <w:rPr>
          <w:sz w:val="24"/>
          <w:szCs w:val="24"/>
        </w:rPr>
        <w:t xml:space="preserve">Inspektor nadzoru inwestorskiego, w związku z robotami budowlanymi, o których mowa w pkt 3.1., pkt 3.2., pkt 3.3. i pkt 3.4. ma prawo wydawania </w:t>
      </w:r>
      <w:r w:rsidRPr="006255F4">
        <w:rPr>
          <w:b/>
          <w:sz w:val="24"/>
          <w:szCs w:val="24"/>
        </w:rPr>
        <w:t>WYKONAWCY</w:t>
      </w:r>
      <w:r w:rsidRPr="006255F4">
        <w:rPr>
          <w:sz w:val="24"/>
          <w:szCs w:val="24"/>
        </w:rPr>
        <w:t xml:space="preserve"> na piśmie uzgodnionych z </w:t>
      </w:r>
      <w:r w:rsidRPr="006255F4">
        <w:rPr>
          <w:b/>
          <w:sz w:val="24"/>
          <w:szCs w:val="24"/>
        </w:rPr>
        <w:t xml:space="preserve">ZAMAWIAJĄCYM </w:t>
      </w:r>
      <w:r w:rsidRPr="006255F4">
        <w:rPr>
          <w:sz w:val="24"/>
          <w:szCs w:val="24"/>
        </w:rPr>
        <w:t xml:space="preserve">poleceń a </w:t>
      </w:r>
      <w:r w:rsidRPr="006255F4">
        <w:rPr>
          <w:b/>
          <w:sz w:val="24"/>
          <w:szCs w:val="24"/>
        </w:rPr>
        <w:t>WYKONAWCA</w:t>
      </w:r>
      <w:r w:rsidRPr="006255F4">
        <w:rPr>
          <w:sz w:val="24"/>
          <w:szCs w:val="24"/>
        </w:rPr>
        <w:t xml:space="preserve"> jest zobowiązany do wykonania tych poleceń, w szczególności poprzez zmniejszenie lub zwiększenie ilości </w:t>
      </w:r>
      <w:r w:rsidRPr="006255F4">
        <w:rPr>
          <w:sz w:val="24"/>
          <w:szCs w:val="24"/>
        </w:rPr>
        <w:lastRenderedPageBreak/>
        <w:t xml:space="preserve">robót budowlanych na ilości dostosowane do potrzeb realizacji przedmiotu Umowy lub pominięcie poszczególnych robót budowlanych. </w:t>
      </w:r>
    </w:p>
    <w:p w14:paraId="58874438" w14:textId="77777777" w:rsidR="0065338A" w:rsidRPr="006255F4" w:rsidRDefault="0065338A" w:rsidP="0065338A">
      <w:pPr>
        <w:pStyle w:val="Akapitzlist"/>
        <w:numPr>
          <w:ilvl w:val="1"/>
          <w:numId w:val="7"/>
        </w:numPr>
        <w:spacing w:before="120"/>
        <w:ind w:left="567" w:hanging="567"/>
        <w:contextualSpacing w:val="0"/>
        <w:jc w:val="both"/>
        <w:rPr>
          <w:sz w:val="24"/>
          <w:szCs w:val="24"/>
        </w:rPr>
      </w:pPr>
      <w:r w:rsidRPr="006255F4">
        <w:rPr>
          <w:sz w:val="24"/>
          <w:szCs w:val="24"/>
        </w:rPr>
        <w:t>W przypadku, gdy rozliczenie zmienionego zakresu robót, o którym mowa w pkt 3.6. nie będzie możliwe poprzez obmiar wykonanych robót budowlanych, w szczególności:</w:t>
      </w:r>
    </w:p>
    <w:p w14:paraId="5850FC12" w14:textId="77777777" w:rsidR="0065338A" w:rsidRPr="006255F4" w:rsidRDefault="0065338A" w:rsidP="0065338A">
      <w:pPr>
        <w:spacing w:before="120"/>
        <w:ind w:left="1134" w:hanging="567"/>
        <w:jc w:val="both"/>
        <w:rPr>
          <w:sz w:val="24"/>
          <w:szCs w:val="24"/>
        </w:rPr>
      </w:pPr>
      <w:r w:rsidRPr="006255F4">
        <w:rPr>
          <w:sz w:val="24"/>
          <w:szCs w:val="24"/>
        </w:rPr>
        <w:t>3.8.1.</w:t>
      </w:r>
      <w:r w:rsidRPr="006255F4">
        <w:rPr>
          <w:sz w:val="24"/>
          <w:szCs w:val="24"/>
        </w:rPr>
        <w:tab/>
        <w:t>gdy roboty ujęte w projekcie budowlanym lub wykonawczym nie zostały wyszczególnione w przedmiarze robót lub</w:t>
      </w:r>
    </w:p>
    <w:p w14:paraId="35E335AD" w14:textId="77777777" w:rsidR="0065338A" w:rsidRPr="006255F4" w:rsidRDefault="0065338A" w:rsidP="0065338A">
      <w:pPr>
        <w:pStyle w:val="Akapitzlist"/>
        <w:spacing w:before="120"/>
        <w:ind w:left="1134" w:hanging="567"/>
        <w:contextualSpacing w:val="0"/>
        <w:jc w:val="both"/>
        <w:rPr>
          <w:i/>
          <w:sz w:val="24"/>
          <w:szCs w:val="24"/>
        </w:rPr>
      </w:pPr>
      <w:r w:rsidRPr="006255F4">
        <w:rPr>
          <w:sz w:val="24"/>
          <w:szCs w:val="24"/>
        </w:rPr>
        <w:t>3.8.2.</w:t>
      </w:r>
      <w:r w:rsidRPr="006255F4">
        <w:rPr>
          <w:sz w:val="24"/>
          <w:szCs w:val="24"/>
        </w:rPr>
        <w:tab/>
        <w:t xml:space="preserve">w przypadku konieczności zaniechania robót budowlanych objętych </w:t>
      </w:r>
      <w:r w:rsidRPr="006255F4">
        <w:rPr>
          <w:i/>
          <w:sz w:val="24"/>
          <w:szCs w:val="24"/>
        </w:rPr>
        <w:t>Kosztorysem ofertowym,</w:t>
      </w:r>
    </w:p>
    <w:p w14:paraId="688F0057" w14:textId="77777777" w:rsidR="0065338A" w:rsidRPr="006255F4" w:rsidRDefault="0065338A" w:rsidP="0065338A">
      <w:pPr>
        <w:spacing w:before="120"/>
        <w:ind w:left="567"/>
        <w:jc w:val="both"/>
        <w:rPr>
          <w:sz w:val="24"/>
          <w:szCs w:val="24"/>
        </w:rPr>
      </w:pPr>
      <w:r w:rsidRPr="006255F4">
        <w:rPr>
          <w:sz w:val="24"/>
          <w:szCs w:val="24"/>
        </w:rPr>
        <w:t xml:space="preserve">- wykonanie przez </w:t>
      </w:r>
      <w:r w:rsidRPr="006255F4">
        <w:rPr>
          <w:b/>
          <w:sz w:val="24"/>
          <w:szCs w:val="24"/>
        </w:rPr>
        <w:t>WYKONAWCĘ</w:t>
      </w:r>
      <w:r w:rsidRPr="006255F4">
        <w:rPr>
          <w:sz w:val="24"/>
          <w:szCs w:val="24"/>
        </w:rPr>
        <w:t xml:space="preserve"> zmienionego zakresu robót nastąpi na podstawie </w:t>
      </w:r>
      <w:r w:rsidRPr="006255F4">
        <w:rPr>
          <w:i/>
          <w:sz w:val="24"/>
          <w:szCs w:val="24"/>
        </w:rPr>
        <w:t>Protokołu konieczności</w:t>
      </w:r>
      <w:r w:rsidRPr="006255F4">
        <w:rPr>
          <w:sz w:val="24"/>
          <w:szCs w:val="24"/>
        </w:rPr>
        <w:t>.</w:t>
      </w:r>
    </w:p>
    <w:p w14:paraId="510D0948" w14:textId="77777777" w:rsidR="0065338A" w:rsidRPr="006255F4" w:rsidRDefault="0065338A" w:rsidP="0065338A">
      <w:pPr>
        <w:pStyle w:val="Akapitzlist"/>
        <w:numPr>
          <w:ilvl w:val="1"/>
          <w:numId w:val="7"/>
        </w:numPr>
        <w:spacing w:before="120"/>
        <w:ind w:left="567" w:hanging="567"/>
        <w:contextualSpacing w:val="0"/>
        <w:jc w:val="both"/>
        <w:rPr>
          <w:sz w:val="24"/>
          <w:szCs w:val="24"/>
        </w:rPr>
      </w:pPr>
      <w:r w:rsidRPr="006255F4">
        <w:rPr>
          <w:i/>
          <w:sz w:val="24"/>
          <w:szCs w:val="24"/>
        </w:rPr>
        <w:t>Protokół konieczności</w:t>
      </w:r>
      <w:r w:rsidRPr="006255F4">
        <w:rPr>
          <w:sz w:val="24"/>
          <w:szCs w:val="24"/>
        </w:rPr>
        <w:t xml:space="preserve"> jest sporządzany przez Kierownika budowy, akceptowany przez </w:t>
      </w:r>
      <w:r w:rsidRPr="006255F4">
        <w:rPr>
          <w:b/>
          <w:sz w:val="24"/>
          <w:szCs w:val="24"/>
        </w:rPr>
        <w:t>ZAMAWIAJĄCEGO</w:t>
      </w:r>
      <w:r w:rsidRPr="006255F4">
        <w:rPr>
          <w:sz w:val="24"/>
          <w:szCs w:val="24"/>
        </w:rPr>
        <w:t xml:space="preserve">, podpisany przez Inspektora nadzoru inwestorskiego. </w:t>
      </w:r>
      <w:r w:rsidRPr="006255F4">
        <w:rPr>
          <w:i/>
          <w:sz w:val="24"/>
          <w:szCs w:val="24"/>
        </w:rPr>
        <w:t>Protokół konieczności</w:t>
      </w:r>
      <w:r w:rsidRPr="006255F4">
        <w:rPr>
          <w:sz w:val="24"/>
          <w:szCs w:val="24"/>
        </w:rPr>
        <w:t xml:space="preserve"> powinien zawierać opinię projektanta.</w:t>
      </w:r>
    </w:p>
    <w:p w14:paraId="7C29FCC6" w14:textId="77777777" w:rsidR="0065338A" w:rsidRPr="006255F4" w:rsidRDefault="0065338A" w:rsidP="0065338A">
      <w:pPr>
        <w:pStyle w:val="Akapitzlist"/>
        <w:numPr>
          <w:ilvl w:val="1"/>
          <w:numId w:val="7"/>
        </w:numPr>
        <w:tabs>
          <w:tab w:val="left" w:pos="284"/>
        </w:tabs>
        <w:spacing w:before="120"/>
        <w:ind w:left="567" w:hanging="567"/>
        <w:contextualSpacing w:val="0"/>
        <w:jc w:val="both"/>
        <w:rPr>
          <w:sz w:val="24"/>
          <w:szCs w:val="24"/>
        </w:rPr>
      </w:pPr>
      <w:r w:rsidRPr="006255F4">
        <w:rPr>
          <w:sz w:val="24"/>
          <w:szCs w:val="24"/>
        </w:rPr>
        <w:t xml:space="preserve">Załącznikiem do </w:t>
      </w:r>
      <w:r w:rsidRPr="006255F4">
        <w:rPr>
          <w:i/>
          <w:sz w:val="24"/>
          <w:szCs w:val="24"/>
        </w:rPr>
        <w:t>Protokołu konieczności</w:t>
      </w:r>
      <w:r w:rsidRPr="006255F4">
        <w:rPr>
          <w:sz w:val="24"/>
          <w:szCs w:val="24"/>
        </w:rPr>
        <w:t xml:space="preserve">, stanowiącym jego integralną część, jest </w:t>
      </w:r>
      <w:r w:rsidRPr="006255F4">
        <w:rPr>
          <w:i/>
          <w:sz w:val="24"/>
          <w:szCs w:val="24"/>
        </w:rPr>
        <w:t>Protokół z negocjacji</w:t>
      </w:r>
      <w:r w:rsidRPr="006255F4">
        <w:rPr>
          <w:sz w:val="24"/>
          <w:szCs w:val="24"/>
        </w:rPr>
        <w:t xml:space="preserve"> z </w:t>
      </w:r>
      <w:r w:rsidRPr="006255F4">
        <w:rPr>
          <w:b/>
          <w:sz w:val="24"/>
          <w:szCs w:val="24"/>
        </w:rPr>
        <w:t>WYKONAWCĄ</w:t>
      </w:r>
      <w:r w:rsidRPr="006255F4">
        <w:rPr>
          <w:sz w:val="24"/>
          <w:szCs w:val="24"/>
        </w:rPr>
        <w:t xml:space="preserve"> lub upoważnionym jego przedstawicielem dotyczący wyceny robót zatwierdzony przez </w:t>
      </w:r>
      <w:r w:rsidRPr="006255F4">
        <w:rPr>
          <w:b/>
          <w:iCs/>
          <w:sz w:val="24"/>
          <w:szCs w:val="24"/>
        </w:rPr>
        <w:t>ZAMAWIAJĄCEGO</w:t>
      </w:r>
      <w:r w:rsidRPr="006255F4">
        <w:rPr>
          <w:iCs/>
          <w:sz w:val="24"/>
          <w:szCs w:val="24"/>
        </w:rPr>
        <w:t>.</w:t>
      </w:r>
    </w:p>
    <w:p w14:paraId="71D32E2A" w14:textId="77777777" w:rsidR="0065338A" w:rsidRPr="006255F4" w:rsidRDefault="0065338A" w:rsidP="0065338A">
      <w:pPr>
        <w:pStyle w:val="Akapitzlist"/>
        <w:numPr>
          <w:ilvl w:val="1"/>
          <w:numId w:val="7"/>
        </w:numPr>
        <w:tabs>
          <w:tab w:val="left" w:pos="284"/>
        </w:tabs>
        <w:spacing w:before="120"/>
        <w:ind w:left="567" w:hanging="567"/>
        <w:contextualSpacing w:val="0"/>
        <w:jc w:val="both"/>
        <w:rPr>
          <w:sz w:val="24"/>
          <w:szCs w:val="24"/>
        </w:rPr>
      </w:pPr>
      <w:r w:rsidRPr="006255F4">
        <w:rPr>
          <w:iCs/>
          <w:sz w:val="24"/>
          <w:szCs w:val="24"/>
        </w:rPr>
        <w:t xml:space="preserve">Bez zatwierdzenia przez </w:t>
      </w:r>
      <w:r w:rsidRPr="006255F4">
        <w:rPr>
          <w:b/>
          <w:iCs/>
          <w:sz w:val="24"/>
          <w:szCs w:val="24"/>
        </w:rPr>
        <w:t>ZAMAWIAJĄCEGO</w:t>
      </w:r>
      <w:r w:rsidRPr="006255F4">
        <w:rPr>
          <w:iCs/>
          <w:sz w:val="24"/>
          <w:szCs w:val="24"/>
        </w:rPr>
        <w:t xml:space="preserve"> </w:t>
      </w:r>
      <w:r w:rsidRPr="006255F4">
        <w:rPr>
          <w:i/>
          <w:sz w:val="24"/>
          <w:szCs w:val="24"/>
        </w:rPr>
        <w:t>Protokołu konieczności</w:t>
      </w:r>
      <w:r w:rsidRPr="006255F4">
        <w:rPr>
          <w:sz w:val="24"/>
          <w:szCs w:val="24"/>
        </w:rPr>
        <w:t xml:space="preserve"> </w:t>
      </w:r>
      <w:r w:rsidRPr="006255F4">
        <w:rPr>
          <w:iCs/>
          <w:sz w:val="24"/>
          <w:szCs w:val="24"/>
        </w:rPr>
        <w:t xml:space="preserve">i </w:t>
      </w:r>
      <w:r w:rsidRPr="006255F4">
        <w:rPr>
          <w:i/>
          <w:iCs/>
          <w:sz w:val="24"/>
          <w:szCs w:val="24"/>
        </w:rPr>
        <w:t>Protokołu z negocjacji</w:t>
      </w:r>
      <w:r w:rsidRPr="006255F4">
        <w:rPr>
          <w:iCs/>
          <w:sz w:val="24"/>
          <w:szCs w:val="24"/>
        </w:rPr>
        <w:t xml:space="preserve"> </w:t>
      </w:r>
      <w:r w:rsidRPr="006255F4">
        <w:rPr>
          <w:b/>
          <w:iCs/>
          <w:sz w:val="24"/>
          <w:szCs w:val="24"/>
        </w:rPr>
        <w:t>WYKONAWCA</w:t>
      </w:r>
      <w:r w:rsidRPr="006255F4">
        <w:rPr>
          <w:iCs/>
          <w:sz w:val="24"/>
          <w:szCs w:val="24"/>
        </w:rPr>
        <w:t xml:space="preserve"> nie może rozpocząć wykonywania robót dodatkowych z zastrzeżenie pkt. 3.12.</w:t>
      </w:r>
    </w:p>
    <w:p w14:paraId="4D9EF360" w14:textId="77777777" w:rsidR="0065338A" w:rsidRPr="006255F4" w:rsidRDefault="0065338A" w:rsidP="0065338A">
      <w:pPr>
        <w:pStyle w:val="Akapitzlist"/>
        <w:numPr>
          <w:ilvl w:val="1"/>
          <w:numId w:val="7"/>
        </w:numPr>
        <w:tabs>
          <w:tab w:val="left" w:pos="284"/>
        </w:tabs>
        <w:spacing w:before="120"/>
        <w:ind w:left="567" w:hanging="567"/>
        <w:contextualSpacing w:val="0"/>
        <w:jc w:val="both"/>
        <w:rPr>
          <w:sz w:val="24"/>
          <w:szCs w:val="24"/>
        </w:rPr>
      </w:pPr>
      <w:r w:rsidRPr="006255F4">
        <w:rPr>
          <w:iCs/>
          <w:sz w:val="24"/>
          <w:szCs w:val="24"/>
        </w:rPr>
        <w:t xml:space="preserve">Bez uprzedniego zatwierdzenia przez </w:t>
      </w:r>
      <w:r w:rsidRPr="006255F4">
        <w:rPr>
          <w:b/>
          <w:sz w:val="24"/>
          <w:szCs w:val="24"/>
        </w:rPr>
        <w:t>ZAMAWIAJĄCEGO</w:t>
      </w:r>
      <w:r w:rsidRPr="006255F4">
        <w:rPr>
          <w:b/>
          <w:iCs/>
          <w:sz w:val="24"/>
          <w:szCs w:val="24"/>
        </w:rPr>
        <w:t xml:space="preserve"> </w:t>
      </w:r>
      <w:r w:rsidRPr="006255F4">
        <w:rPr>
          <w:i/>
          <w:sz w:val="24"/>
          <w:szCs w:val="24"/>
        </w:rPr>
        <w:t>Protokołu konieczności</w:t>
      </w:r>
      <w:r w:rsidRPr="006255F4">
        <w:rPr>
          <w:sz w:val="24"/>
          <w:szCs w:val="24"/>
        </w:rPr>
        <w:t xml:space="preserve"> </w:t>
      </w:r>
      <w:r w:rsidRPr="006255F4">
        <w:rPr>
          <w:iCs/>
          <w:sz w:val="24"/>
          <w:szCs w:val="24"/>
        </w:rPr>
        <w:t xml:space="preserve">wykonywane mogą być jedynie prace niezbędne ze względu na bezpieczeństwo lub konieczność zapobieżenia awarii. </w:t>
      </w:r>
    </w:p>
    <w:p w14:paraId="65EB75ED" w14:textId="77777777" w:rsidR="0065338A" w:rsidRPr="006255F4" w:rsidRDefault="0065338A" w:rsidP="0065338A">
      <w:pPr>
        <w:pStyle w:val="Akapitzlist"/>
        <w:numPr>
          <w:ilvl w:val="1"/>
          <w:numId w:val="7"/>
        </w:numPr>
        <w:spacing w:before="120"/>
        <w:ind w:left="567" w:hanging="567"/>
        <w:contextualSpacing w:val="0"/>
        <w:jc w:val="both"/>
        <w:rPr>
          <w:sz w:val="24"/>
          <w:szCs w:val="24"/>
        </w:rPr>
      </w:pPr>
      <w:r w:rsidRPr="006255F4">
        <w:rPr>
          <w:sz w:val="24"/>
          <w:szCs w:val="24"/>
        </w:rPr>
        <w:t xml:space="preserve">Dochodzenie roszczeń związanych z brakiem akceptacji przez </w:t>
      </w:r>
      <w:r w:rsidRPr="006255F4">
        <w:rPr>
          <w:b/>
          <w:sz w:val="24"/>
          <w:szCs w:val="24"/>
        </w:rPr>
        <w:t>WYKONAWCĘ</w:t>
      </w:r>
      <w:r w:rsidRPr="006255F4">
        <w:rPr>
          <w:sz w:val="24"/>
          <w:szCs w:val="24"/>
        </w:rPr>
        <w:t xml:space="preserve"> poleceń Inspektora nadzoru inwestorskiego, o których mowa w pkt 3.7., </w:t>
      </w:r>
      <w:r w:rsidRPr="006255F4">
        <w:rPr>
          <w:i/>
          <w:sz w:val="24"/>
          <w:szCs w:val="24"/>
        </w:rPr>
        <w:t>Protokołu konieczności</w:t>
      </w:r>
      <w:r w:rsidRPr="006255F4">
        <w:rPr>
          <w:sz w:val="24"/>
          <w:szCs w:val="24"/>
        </w:rPr>
        <w:t xml:space="preserve">, o którym mowa w pkt 3.9. lub </w:t>
      </w:r>
      <w:r w:rsidRPr="006255F4">
        <w:rPr>
          <w:i/>
          <w:sz w:val="24"/>
          <w:szCs w:val="24"/>
        </w:rPr>
        <w:t>Protokołu negocjacji</w:t>
      </w:r>
      <w:r w:rsidRPr="006255F4">
        <w:rPr>
          <w:sz w:val="24"/>
          <w:szCs w:val="24"/>
        </w:rPr>
        <w:t xml:space="preserve">, o którym mowa w pkt 3.10., nie zwalnia </w:t>
      </w:r>
      <w:r w:rsidRPr="006255F4">
        <w:rPr>
          <w:b/>
          <w:sz w:val="24"/>
          <w:szCs w:val="24"/>
        </w:rPr>
        <w:t>WYKONAWCY</w:t>
      </w:r>
      <w:r w:rsidRPr="006255F4">
        <w:rPr>
          <w:sz w:val="24"/>
          <w:szCs w:val="24"/>
        </w:rPr>
        <w:t xml:space="preserve"> z obowiązku realizacji odpowiednio: poleceń Inspektora nadzoru inwestorskiego lub postanowień </w:t>
      </w:r>
      <w:r w:rsidRPr="006255F4">
        <w:rPr>
          <w:i/>
          <w:sz w:val="24"/>
          <w:szCs w:val="24"/>
        </w:rPr>
        <w:t>Protokołu konieczności</w:t>
      </w:r>
      <w:r w:rsidRPr="006255F4">
        <w:rPr>
          <w:sz w:val="24"/>
          <w:szCs w:val="24"/>
        </w:rPr>
        <w:t>.</w:t>
      </w:r>
    </w:p>
    <w:p w14:paraId="1517ECF4" w14:textId="77777777" w:rsidR="0065338A" w:rsidRPr="006255F4" w:rsidRDefault="0065338A" w:rsidP="0065338A">
      <w:pPr>
        <w:pStyle w:val="Tekstpodstawowy"/>
        <w:numPr>
          <w:ilvl w:val="1"/>
          <w:numId w:val="7"/>
        </w:numPr>
        <w:suppressAutoHyphens/>
        <w:spacing w:before="120"/>
        <w:ind w:left="567" w:right="51" w:hanging="567"/>
        <w:jc w:val="both"/>
        <w:rPr>
          <w:rStyle w:val="h2"/>
          <w:b w:val="0"/>
          <w:bCs w:val="0"/>
        </w:rPr>
      </w:pPr>
      <w:r w:rsidRPr="006255F4">
        <w:rPr>
          <w:rStyle w:val="h2"/>
        </w:rPr>
        <w:t>ZAMAWIAJĄCY</w:t>
      </w:r>
      <w:r w:rsidRPr="006255F4">
        <w:rPr>
          <w:rStyle w:val="h2"/>
          <w:b w:val="0"/>
          <w:bCs w:val="0"/>
        </w:rPr>
        <w:t xml:space="preserve"> zastrzega możliwość rezygnacji z wykonywania części robót objętych Przedmiotem Umowy przewidzianych w Przedmiarze robót. Roboty takie w dalszej części Umowy nazywane są „robotami zaniechanymi”. Wartość robót zaniechanych nie może przekroczyć 10,0% wartości wynagrodzenia określonego w pkt 22.1.1. Umowy</w:t>
      </w:r>
    </w:p>
    <w:p w14:paraId="51E9F6AD" w14:textId="77777777" w:rsidR="0065338A" w:rsidRPr="006255F4" w:rsidRDefault="0065338A" w:rsidP="0065338A">
      <w:pPr>
        <w:pStyle w:val="Akapitzlist"/>
        <w:numPr>
          <w:ilvl w:val="1"/>
          <w:numId w:val="7"/>
        </w:numPr>
        <w:spacing w:before="120"/>
        <w:ind w:left="567" w:right="51" w:hanging="567"/>
        <w:contextualSpacing w:val="0"/>
        <w:jc w:val="both"/>
        <w:rPr>
          <w:i/>
          <w:sz w:val="24"/>
          <w:szCs w:val="24"/>
        </w:rPr>
      </w:pPr>
      <w:r w:rsidRPr="006255F4">
        <w:rPr>
          <w:b/>
          <w:sz w:val="24"/>
          <w:szCs w:val="24"/>
        </w:rPr>
        <w:t>WYKONAWCA</w:t>
      </w:r>
      <w:r w:rsidRPr="006255F4">
        <w:rPr>
          <w:sz w:val="24"/>
          <w:szCs w:val="24"/>
        </w:rPr>
        <w:t xml:space="preserve"> zobowiązuje się do realizacji Robót zamiennych w stosunku do Robót opisanych w </w:t>
      </w:r>
      <w:r w:rsidRPr="006255F4">
        <w:rPr>
          <w:rStyle w:val="h2"/>
          <w:sz w:val="24"/>
          <w:szCs w:val="24"/>
        </w:rPr>
        <w:t>Przedmiarze robót</w:t>
      </w:r>
      <w:r w:rsidRPr="006255F4">
        <w:rPr>
          <w:sz w:val="24"/>
          <w:szCs w:val="24"/>
        </w:rPr>
        <w:t xml:space="preserve">, jeżeli ich wykonanie jest konieczne dla realizacji Umowy zgodnie z zasadami wiedzy technicznej. </w:t>
      </w:r>
    </w:p>
    <w:p w14:paraId="17A920DE" w14:textId="42132A2D" w:rsidR="0065338A" w:rsidRPr="00F27C94" w:rsidRDefault="0065338A" w:rsidP="0065338A">
      <w:pPr>
        <w:pStyle w:val="Akapitzlist"/>
        <w:numPr>
          <w:ilvl w:val="1"/>
          <w:numId w:val="7"/>
        </w:numPr>
        <w:spacing w:before="120"/>
        <w:ind w:left="567" w:right="51" w:hanging="567"/>
        <w:contextualSpacing w:val="0"/>
        <w:jc w:val="both"/>
        <w:rPr>
          <w:rStyle w:val="h2"/>
          <w:i/>
          <w:sz w:val="24"/>
          <w:szCs w:val="24"/>
        </w:rPr>
      </w:pPr>
      <w:r w:rsidRPr="00F27C94">
        <w:rPr>
          <w:rStyle w:val="h2"/>
          <w:sz w:val="24"/>
          <w:szCs w:val="24"/>
        </w:rPr>
        <w:t>Sposób wyliczenia wartości robót zaniechanych, zamiennych i dodatkowych określa pkt 2</w:t>
      </w:r>
      <w:r w:rsidR="003F4917" w:rsidRPr="00F27C94">
        <w:rPr>
          <w:rStyle w:val="h2"/>
          <w:sz w:val="24"/>
          <w:szCs w:val="24"/>
        </w:rPr>
        <w:t>2</w:t>
      </w:r>
      <w:r w:rsidRPr="00F27C94">
        <w:rPr>
          <w:rStyle w:val="h2"/>
          <w:sz w:val="24"/>
          <w:szCs w:val="24"/>
        </w:rPr>
        <w:t>.2. Umowy.</w:t>
      </w:r>
    </w:p>
    <w:p w14:paraId="54C53F77" w14:textId="71B331AE" w:rsidR="00030549" w:rsidRPr="00FE3B78" w:rsidRDefault="00030549" w:rsidP="00C70995">
      <w:pPr>
        <w:pStyle w:val="Nagwek3"/>
        <w:numPr>
          <w:ilvl w:val="0"/>
          <w:numId w:val="7"/>
        </w:numPr>
        <w:spacing w:before="120" w:after="0"/>
        <w:ind w:left="567" w:hanging="567"/>
        <w:jc w:val="center"/>
        <w:rPr>
          <w:rFonts w:ascii="Times New Roman" w:hAnsi="Times New Roman" w:cs="Times New Roman"/>
          <w:sz w:val="28"/>
        </w:rPr>
      </w:pPr>
      <w:bookmarkStart w:id="14" w:name="_Toc140572335"/>
      <w:r w:rsidRPr="00FE3B78">
        <w:rPr>
          <w:rFonts w:ascii="Times New Roman" w:hAnsi="Times New Roman" w:cs="Times New Roman"/>
          <w:sz w:val="28"/>
        </w:rPr>
        <w:t>Terminy</w:t>
      </w:r>
      <w:bookmarkEnd w:id="13"/>
      <w:bookmarkEnd w:id="14"/>
    </w:p>
    <w:p w14:paraId="547DE8A4" w14:textId="77777777" w:rsidR="00ED36C7" w:rsidRPr="00FE3B78" w:rsidRDefault="00ED36C7" w:rsidP="00ED36C7">
      <w:pPr>
        <w:pStyle w:val="Tekstpodstawowy"/>
        <w:numPr>
          <w:ilvl w:val="1"/>
          <w:numId w:val="7"/>
        </w:numPr>
        <w:suppressAutoHyphens/>
        <w:spacing w:before="120"/>
        <w:ind w:left="567" w:right="51" w:hanging="567"/>
        <w:jc w:val="both"/>
        <w:rPr>
          <w:b w:val="0"/>
        </w:rPr>
      </w:pPr>
      <w:r w:rsidRPr="00FE3B78">
        <w:rPr>
          <w:b w:val="0"/>
        </w:rPr>
        <w:t xml:space="preserve">Umowa zostaje zawarta na czas określony </w:t>
      </w:r>
      <w:r w:rsidRPr="00FE3B78">
        <w:rPr>
          <w:b w:val="0"/>
          <w:bCs w:val="0"/>
        </w:rPr>
        <w:t>i wchodzi w życie w dniu jej zawarcia (podpisania).</w:t>
      </w:r>
    </w:p>
    <w:p w14:paraId="7D52C05A" w14:textId="31BFAD7E" w:rsidR="00ED36C7" w:rsidRPr="00FE3B78" w:rsidRDefault="00ED36C7" w:rsidP="00ED36C7">
      <w:pPr>
        <w:pStyle w:val="Tekstpodstawowy"/>
        <w:numPr>
          <w:ilvl w:val="1"/>
          <w:numId w:val="7"/>
        </w:numPr>
        <w:spacing w:before="120"/>
        <w:ind w:left="567" w:hanging="567"/>
        <w:jc w:val="both"/>
        <w:rPr>
          <w:b w:val="0"/>
        </w:rPr>
      </w:pPr>
      <w:r w:rsidRPr="00FE3B78">
        <w:rPr>
          <w:iCs/>
        </w:rPr>
        <w:t>WYKONAWCA</w:t>
      </w:r>
      <w:r w:rsidRPr="00FE3B78">
        <w:rPr>
          <w:b w:val="0"/>
          <w:iCs/>
        </w:rPr>
        <w:t xml:space="preserve"> zobowiązuje się do wykonania przedmiotu umowy, tj. </w:t>
      </w:r>
      <w:r w:rsidRPr="00FE3B78">
        <w:rPr>
          <w:b w:val="0"/>
          <w:bCs w:val="0"/>
          <w:szCs w:val="24"/>
        </w:rPr>
        <w:t xml:space="preserve">faktycznego wykonania wszystkich robót objętych umową oraz przekazania </w:t>
      </w:r>
      <w:r w:rsidRPr="00FE3B78">
        <w:rPr>
          <w:szCs w:val="24"/>
        </w:rPr>
        <w:t>ZAMAWIAJ</w:t>
      </w:r>
      <w:r w:rsidR="00E44922" w:rsidRPr="00FE3B78">
        <w:rPr>
          <w:szCs w:val="24"/>
        </w:rPr>
        <w:t>Ą</w:t>
      </w:r>
      <w:r w:rsidRPr="00FE3B78">
        <w:rPr>
          <w:szCs w:val="24"/>
        </w:rPr>
        <w:t xml:space="preserve">CEMU </w:t>
      </w:r>
      <w:r w:rsidRPr="00FE3B78">
        <w:rPr>
          <w:b w:val="0"/>
          <w:bCs w:val="0"/>
          <w:szCs w:val="24"/>
        </w:rPr>
        <w:t xml:space="preserve">kompletnej dokumentacji powykonawczej </w:t>
      </w:r>
      <w:r w:rsidRPr="00FE3B78">
        <w:rPr>
          <w:b w:val="0"/>
          <w:iCs/>
        </w:rPr>
        <w:t xml:space="preserve">w terminie </w:t>
      </w:r>
      <w:r w:rsidR="000A5203">
        <w:rPr>
          <w:bCs w:val="0"/>
          <w:iCs/>
          <w:sz w:val="28"/>
          <w:szCs w:val="22"/>
        </w:rPr>
        <w:t>3</w:t>
      </w:r>
      <w:r w:rsidR="008D7A70" w:rsidRPr="008D7A70">
        <w:rPr>
          <w:bCs w:val="0"/>
          <w:iCs/>
          <w:sz w:val="28"/>
          <w:szCs w:val="22"/>
        </w:rPr>
        <w:t xml:space="preserve"> (</w:t>
      </w:r>
      <w:r w:rsidR="000A5203">
        <w:rPr>
          <w:bCs w:val="0"/>
          <w:iCs/>
          <w:sz w:val="28"/>
          <w:szCs w:val="22"/>
        </w:rPr>
        <w:t>trzech</w:t>
      </w:r>
      <w:r w:rsidR="008D7A70" w:rsidRPr="008D7A70">
        <w:rPr>
          <w:bCs w:val="0"/>
          <w:iCs/>
          <w:sz w:val="28"/>
          <w:szCs w:val="22"/>
        </w:rPr>
        <w:t>)</w:t>
      </w:r>
      <w:r w:rsidR="008D7A70" w:rsidRPr="008D7A70">
        <w:rPr>
          <w:b w:val="0"/>
          <w:iCs/>
          <w:sz w:val="28"/>
          <w:szCs w:val="22"/>
        </w:rPr>
        <w:t xml:space="preserve"> </w:t>
      </w:r>
      <w:r w:rsidR="00877AD4">
        <w:rPr>
          <w:bCs w:val="0"/>
          <w:iCs/>
          <w:sz w:val="28"/>
          <w:szCs w:val="22"/>
        </w:rPr>
        <w:t>miesięcy</w:t>
      </w:r>
      <w:r w:rsidR="00E3218D">
        <w:rPr>
          <w:bCs w:val="0"/>
          <w:iCs/>
          <w:sz w:val="28"/>
          <w:szCs w:val="22"/>
        </w:rPr>
        <w:t xml:space="preserve"> </w:t>
      </w:r>
      <w:r w:rsidRPr="00FE3B78">
        <w:rPr>
          <w:b w:val="0"/>
          <w:iCs/>
        </w:rPr>
        <w:t>od dnia zawarcia umowy.</w:t>
      </w:r>
    </w:p>
    <w:p w14:paraId="6AAA48A9" w14:textId="77777777" w:rsidR="00ED36C7" w:rsidRPr="00FE3B78" w:rsidRDefault="00ED36C7" w:rsidP="00ED36C7">
      <w:pPr>
        <w:pStyle w:val="Tekstpodstawowy"/>
        <w:numPr>
          <w:ilvl w:val="1"/>
          <w:numId w:val="7"/>
        </w:numPr>
        <w:spacing w:before="120"/>
        <w:ind w:left="567" w:hanging="567"/>
        <w:jc w:val="both"/>
        <w:rPr>
          <w:b w:val="0"/>
          <w:bCs w:val="0"/>
        </w:rPr>
      </w:pPr>
      <w:r w:rsidRPr="00FE3B78">
        <w:rPr>
          <w:b w:val="0"/>
          <w:bCs w:val="0"/>
          <w:szCs w:val="24"/>
        </w:rPr>
        <w:lastRenderedPageBreak/>
        <w:t>Termin zakończenia ustalony w pkt. 4.2. może ulec zmianie w przypadku zaistnienia okoliczności i na warunkach określonych w pkt. 24. Umowy.</w:t>
      </w:r>
    </w:p>
    <w:p w14:paraId="21B260ED" w14:textId="6D5BB323" w:rsidR="00ED36C7" w:rsidRDefault="00ED36C7" w:rsidP="00ED36C7">
      <w:pPr>
        <w:numPr>
          <w:ilvl w:val="1"/>
          <w:numId w:val="7"/>
        </w:numPr>
        <w:spacing w:before="120"/>
        <w:ind w:left="567" w:hanging="567"/>
        <w:jc w:val="both"/>
        <w:rPr>
          <w:sz w:val="24"/>
          <w:szCs w:val="24"/>
        </w:rPr>
      </w:pPr>
      <w:r w:rsidRPr="00FE3B78">
        <w:rPr>
          <w:sz w:val="24"/>
          <w:szCs w:val="24"/>
        </w:rPr>
        <w:t xml:space="preserve">Za termin wykonania wszystkich robót objętych umową oraz przekazania </w:t>
      </w:r>
      <w:r w:rsidRPr="00FE3B78">
        <w:rPr>
          <w:b/>
          <w:sz w:val="24"/>
          <w:szCs w:val="24"/>
        </w:rPr>
        <w:t>ZAMAWIAJ</w:t>
      </w:r>
      <w:r w:rsidR="00E44922" w:rsidRPr="00FE3B78">
        <w:rPr>
          <w:b/>
          <w:sz w:val="24"/>
          <w:szCs w:val="24"/>
        </w:rPr>
        <w:t>Ą</w:t>
      </w:r>
      <w:r w:rsidRPr="00FE3B78">
        <w:rPr>
          <w:b/>
          <w:sz w:val="24"/>
          <w:szCs w:val="24"/>
        </w:rPr>
        <w:t>CEMU</w:t>
      </w:r>
      <w:r w:rsidRPr="00FE3B78">
        <w:rPr>
          <w:sz w:val="24"/>
          <w:szCs w:val="24"/>
        </w:rPr>
        <w:t xml:space="preserve"> </w:t>
      </w:r>
      <w:r w:rsidR="00615FB6" w:rsidRPr="00FE3B78">
        <w:rPr>
          <w:sz w:val="24"/>
          <w:szCs w:val="24"/>
        </w:rPr>
        <w:t xml:space="preserve">kompletnego operatu kolaudacyjnego </w:t>
      </w:r>
      <w:r w:rsidRPr="00FE3B78">
        <w:rPr>
          <w:sz w:val="24"/>
          <w:szCs w:val="24"/>
        </w:rPr>
        <w:t>uważa się datę wskazaną w</w:t>
      </w:r>
      <w:r w:rsidR="00E3218D">
        <w:rPr>
          <w:sz w:val="24"/>
          <w:szCs w:val="24"/>
        </w:rPr>
        <w:t> </w:t>
      </w:r>
      <w:r w:rsidRPr="00FE3B78">
        <w:rPr>
          <w:sz w:val="24"/>
          <w:szCs w:val="24"/>
        </w:rPr>
        <w:t xml:space="preserve">podpisanym </w:t>
      </w:r>
      <w:r w:rsidRPr="00FE3B78">
        <w:rPr>
          <w:i/>
          <w:sz w:val="24"/>
          <w:szCs w:val="24"/>
        </w:rPr>
        <w:t>Protoko</w:t>
      </w:r>
      <w:r w:rsidR="00E12D92">
        <w:rPr>
          <w:i/>
          <w:sz w:val="24"/>
          <w:szCs w:val="24"/>
        </w:rPr>
        <w:t>le</w:t>
      </w:r>
      <w:r w:rsidRPr="00FE3B78">
        <w:rPr>
          <w:i/>
          <w:sz w:val="24"/>
          <w:szCs w:val="24"/>
        </w:rPr>
        <w:t xml:space="preserve"> odbioru końcowego robót</w:t>
      </w:r>
      <w:r w:rsidRPr="00FE3B78">
        <w:rPr>
          <w:sz w:val="24"/>
          <w:szCs w:val="24"/>
        </w:rPr>
        <w:t>.</w:t>
      </w:r>
    </w:p>
    <w:p w14:paraId="4C4CAEC1" w14:textId="77777777" w:rsidR="000A5203" w:rsidRPr="00FE3B78" w:rsidRDefault="000A5203" w:rsidP="000A5203">
      <w:pPr>
        <w:spacing w:before="120"/>
        <w:ind w:left="567"/>
        <w:jc w:val="both"/>
        <w:rPr>
          <w:sz w:val="24"/>
          <w:szCs w:val="24"/>
        </w:rPr>
      </w:pPr>
    </w:p>
    <w:p w14:paraId="4F25B2F5" w14:textId="77777777" w:rsidR="00ED36C7" w:rsidRPr="00FE3B78" w:rsidRDefault="00ED36C7" w:rsidP="00ED36C7">
      <w:pPr>
        <w:pStyle w:val="Nagwek3"/>
        <w:numPr>
          <w:ilvl w:val="0"/>
          <w:numId w:val="7"/>
        </w:numPr>
        <w:spacing w:before="120" w:after="0"/>
        <w:ind w:left="-142" w:firstLine="142"/>
        <w:jc w:val="center"/>
        <w:rPr>
          <w:rFonts w:ascii="Times New Roman" w:hAnsi="Times New Roman" w:cs="Times New Roman"/>
          <w:sz w:val="28"/>
        </w:rPr>
      </w:pPr>
      <w:bookmarkStart w:id="15" w:name="_Toc68002661"/>
      <w:bookmarkStart w:id="16" w:name="_Toc140572336"/>
      <w:r w:rsidRPr="00FE3B78">
        <w:rPr>
          <w:rFonts w:ascii="Times New Roman" w:hAnsi="Times New Roman" w:cs="Times New Roman"/>
          <w:sz w:val="28"/>
        </w:rPr>
        <w:t>Obowiązki ZAMAWIAJĄCEGO</w:t>
      </w:r>
      <w:bookmarkEnd w:id="15"/>
      <w:bookmarkEnd w:id="16"/>
    </w:p>
    <w:p w14:paraId="744F3333"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ZAMAWIAJĄCY</w:t>
      </w:r>
      <w:r w:rsidRPr="00FE3B78">
        <w:rPr>
          <w:sz w:val="24"/>
          <w:szCs w:val="24"/>
        </w:rPr>
        <w:t xml:space="preserve"> jest zobowiązany do realizacji Umowy w terminach i na zasadach określonych w Umowie.</w:t>
      </w:r>
    </w:p>
    <w:p w14:paraId="1D6C0F56" w14:textId="77777777" w:rsidR="00ED36C7" w:rsidRPr="00FE3B78" w:rsidRDefault="00ED36C7" w:rsidP="00ED36C7">
      <w:pPr>
        <w:pStyle w:val="Akapitzlist"/>
        <w:numPr>
          <w:ilvl w:val="1"/>
          <w:numId w:val="7"/>
        </w:numPr>
        <w:spacing w:before="120"/>
        <w:ind w:left="567" w:hanging="567"/>
        <w:contextualSpacing w:val="0"/>
        <w:jc w:val="both"/>
        <w:rPr>
          <w:i/>
          <w:sz w:val="24"/>
          <w:szCs w:val="24"/>
          <w:lang w:eastAsia="ar-SA"/>
        </w:rPr>
      </w:pPr>
      <w:r w:rsidRPr="00FE3B78">
        <w:rPr>
          <w:b/>
          <w:sz w:val="24"/>
          <w:szCs w:val="24"/>
          <w:lang w:eastAsia="ar-SA"/>
        </w:rPr>
        <w:t>ZAMAWIAJĄCY</w:t>
      </w:r>
      <w:r w:rsidRPr="00FE3B78">
        <w:rPr>
          <w:sz w:val="24"/>
          <w:szCs w:val="24"/>
          <w:lang w:eastAsia="ar-SA"/>
        </w:rPr>
        <w:t xml:space="preserve"> </w:t>
      </w:r>
      <w:r w:rsidRPr="00FE3B78">
        <w:rPr>
          <w:sz w:val="24"/>
          <w:szCs w:val="24"/>
        </w:rPr>
        <w:t xml:space="preserve">jest zobowiązany do </w:t>
      </w:r>
      <w:r w:rsidRPr="00FE3B78">
        <w:rPr>
          <w:sz w:val="24"/>
          <w:szCs w:val="24"/>
          <w:lang w:eastAsia="ar-SA"/>
        </w:rPr>
        <w:t xml:space="preserve">zgłoszenia robót budowlanych właściwemu organowi nadzoru budowlanego zgodnie z </w:t>
      </w:r>
      <w:r w:rsidRPr="00FE3B78">
        <w:rPr>
          <w:i/>
          <w:sz w:val="24"/>
          <w:szCs w:val="24"/>
          <w:lang w:eastAsia="ar-SA"/>
        </w:rPr>
        <w:t>Prawem budowlanym.</w:t>
      </w:r>
    </w:p>
    <w:p w14:paraId="5595079E"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ZAMAWIAJĄCY</w:t>
      </w:r>
      <w:r w:rsidRPr="00FE3B78">
        <w:rPr>
          <w:sz w:val="24"/>
          <w:szCs w:val="24"/>
        </w:rPr>
        <w:t xml:space="preserve"> jest także zobowiązany do:</w:t>
      </w:r>
    </w:p>
    <w:p w14:paraId="51522D23" w14:textId="685ACFE8" w:rsidR="00ED36C7" w:rsidRPr="00FE3B78" w:rsidRDefault="00ED36C7" w:rsidP="00ED36C7">
      <w:pPr>
        <w:pStyle w:val="Akapitzlist"/>
        <w:numPr>
          <w:ilvl w:val="0"/>
          <w:numId w:val="30"/>
        </w:numPr>
        <w:ind w:left="851" w:hanging="284"/>
        <w:contextualSpacing w:val="0"/>
        <w:jc w:val="both"/>
        <w:rPr>
          <w:sz w:val="24"/>
          <w:szCs w:val="24"/>
        </w:rPr>
      </w:pPr>
      <w:r w:rsidRPr="00FE3B78">
        <w:rPr>
          <w:sz w:val="24"/>
          <w:szCs w:val="24"/>
        </w:rPr>
        <w:t xml:space="preserve">protokolarnego przekazania </w:t>
      </w:r>
      <w:r w:rsidRPr="00FE3B78">
        <w:rPr>
          <w:b/>
          <w:sz w:val="24"/>
          <w:szCs w:val="24"/>
        </w:rPr>
        <w:t>WYKONAWCY</w:t>
      </w:r>
      <w:r w:rsidRPr="00FE3B78">
        <w:rPr>
          <w:sz w:val="24"/>
          <w:szCs w:val="24"/>
        </w:rPr>
        <w:t xml:space="preserve"> Terenu budowy w terminie 3 dni roboczych od dnia zawarci</w:t>
      </w:r>
      <w:r w:rsidR="00E12D92">
        <w:rPr>
          <w:sz w:val="24"/>
          <w:szCs w:val="24"/>
        </w:rPr>
        <w:t>a</w:t>
      </w:r>
      <w:r w:rsidRPr="00FE3B78">
        <w:rPr>
          <w:sz w:val="24"/>
          <w:szCs w:val="24"/>
        </w:rPr>
        <w:t xml:space="preserve"> umowy, </w:t>
      </w:r>
    </w:p>
    <w:p w14:paraId="37FD6684" w14:textId="11FD1CB9" w:rsidR="00ED36C7" w:rsidRPr="00FE3B78" w:rsidRDefault="00ED36C7" w:rsidP="00ED36C7">
      <w:pPr>
        <w:pStyle w:val="Akapitzlist"/>
        <w:numPr>
          <w:ilvl w:val="0"/>
          <w:numId w:val="30"/>
        </w:numPr>
        <w:ind w:left="851" w:hanging="284"/>
        <w:contextualSpacing w:val="0"/>
        <w:jc w:val="both"/>
        <w:rPr>
          <w:sz w:val="24"/>
          <w:szCs w:val="24"/>
        </w:rPr>
      </w:pPr>
      <w:r w:rsidRPr="00FE3B78">
        <w:rPr>
          <w:sz w:val="24"/>
          <w:szCs w:val="24"/>
        </w:rPr>
        <w:t xml:space="preserve">wyznaczania terminów odbiorów robót nie przekraczających </w:t>
      </w:r>
      <w:r w:rsidR="00720749" w:rsidRPr="003A2F81">
        <w:rPr>
          <w:sz w:val="24"/>
          <w:szCs w:val="24"/>
        </w:rPr>
        <w:t xml:space="preserve">14 dni </w:t>
      </w:r>
      <w:r w:rsidRPr="00FE3B78">
        <w:rPr>
          <w:sz w:val="24"/>
          <w:szCs w:val="24"/>
        </w:rPr>
        <w:t xml:space="preserve">roboczych od dnia powiadomienia </w:t>
      </w:r>
      <w:r w:rsidRPr="00FE3B78">
        <w:rPr>
          <w:b/>
          <w:sz w:val="24"/>
          <w:szCs w:val="24"/>
        </w:rPr>
        <w:t>ZAMAWIAJĄCEGO</w:t>
      </w:r>
      <w:r w:rsidRPr="00FE3B78">
        <w:rPr>
          <w:sz w:val="24"/>
          <w:szCs w:val="24"/>
        </w:rPr>
        <w:t xml:space="preserve"> przez </w:t>
      </w:r>
      <w:r w:rsidRPr="00FE3B78">
        <w:rPr>
          <w:b/>
          <w:sz w:val="24"/>
          <w:szCs w:val="24"/>
        </w:rPr>
        <w:t>WYKONAWCĘ</w:t>
      </w:r>
      <w:r w:rsidRPr="00FE3B78">
        <w:rPr>
          <w:sz w:val="24"/>
          <w:szCs w:val="24"/>
        </w:rPr>
        <w:t xml:space="preserve"> o gotowości do odbiorów, </w:t>
      </w:r>
    </w:p>
    <w:p w14:paraId="0F52B797" w14:textId="77777777" w:rsidR="00ED36C7" w:rsidRPr="00FE3B78" w:rsidRDefault="00ED36C7" w:rsidP="00ED36C7">
      <w:pPr>
        <w:pStyle w:val="Akapitzlist"/>
        <w:numPr>
          <w:ilvl w:val="0"/>
          <w:numId w:val="30"/>
        </w:numPr>
        <w:ind w:left="851" w:hanging="284"/>
        <w:contextualSpacing w:val="0"/>
        <w:jc w:val="both"/>
        <w:rPr>
          <w:sz w:val="24"/>
          <w:szCs w:val="24"/>
        </w:rPr>
      </w:pPr>
      <w:r w:rsidRPr="00FE3B78">
        <w:rPr>
          <w:sz w:val="24"/>
          <w:szCs w:val="24"/>
        </w:rPr>
        <w:t>terminowego przystępowania do odbiorów robót budowlanych,</w:t>
      </w:r>
    </w:p>
    <w:p w14:paraId="7359C2F7" w14:textId="77777777" w:rsidR="00ED36C7" w:rsidRPr="00FE3B78" w:rsidRDefault="00ED36C7" w:rsidP="00ED36C7">
      <w:pPr>
        <w:pStyle w:val="Akapitzlist"/>
        <w:numPr>
          <w:ilvl w:val="0"/>
          <w:numId w:val="30"/>
        </w:numPr>
        <w:ind w:left="851" w:hanging="284"/>
        <w:contextualSpacing w:val="0"/>
        <w:jc w:val="both"/>
        <w:rPr>
          <w:sz w:val="24"/>
          <w:szCs w:val="24"/>
        </w:rPr>
      </w:pPr>
      <w:r w:rsidRPr="00FE3B78">
        <w:rPr>
          <w:sz w:val="24"/>
          <w:szCs w:val="24"/>
        </w:rPr>
        <w:t xml:space="preserve">terminowej zapłaty wynagrodzenia należnego </w:t>
      </w:r>
      <w:r w:rsidRPr="00FE3B78">
        <w:rPr>
          <w:b/>
          <w:sz w:val="24"/>
          <w:szCs w:val="24"/>
        </w:rPr>
        <w:t>WYKONAWCY</w:t>
      </w:r>
      <w:r w:rsidRPr="00FE3B78">
        <w:rPr>
          <w:sz w:val="24"/>
          <w:szCs w:val="24"/>
        </w:rPr>
        <w:t xml:space="preserve"> za wykonanie przedmiotu Umowy.</w:t>
      </w:r>
    </w:p>
    <w:p w14:paraId="671F5AFB" w14:textId="2EF61CF8" w:rsidR="00A124EC" w:rsidRPr="00FE3B78" w:rsidRDefault="00A124EC" w:rsidP="0067234A">
      <w:pPr>
        <w:pStyle w:val="Tekstpodstawowy"/>
        <w:numPr>
          <w:ilvl w:val="1"/>
          <w:numId w:val="7"/>
        </w:numPr>
        <w:suppressAutoHyphens/>
        <w:spacing w:before="120"/>
        <w:ind w:left="567" w:right="51" w:hanging="567"/>
        <w:jc w:val="both"/>
        <w:rPr>
          <w:b w:val="0"/>
          <w:bCs w:val="0"/>
        </w:rPr>
      </w:pPr>
      <w:r w:rsidRPr="00FE3B78">
        <w:t>ZAMAWIAJĄCY</w:t>
      </w:r>
      <w:r w:rsidRPr="00FE3B78">
        <w:rPr>
          <w:b w:val="0"/>
          <w:bCs w:val="0"/>
        </w:rPr>
        <w:t xml:space="preserve"> </w:t>
      </w:r>
      <w:r w:rsidRPr="00812710">
        <w:rPr>
          <w:b w:val="0"/>
          <w:bCs w:val="0"/>
        </w:rPr>
        <w:t>powoła</w:t>
      </w:r>
      <w:r w:rsidR="003A2F81" w:rsidRPr="003A2F81">
        <w:rPr>
          <w:b w:val="0"/>
          <w:bCs w:val="0"/>
        </w:rPr>
        <w:t xml:space="preserve"> </w:t>
      </w:r>
      <w:r w:rsidRPr="00FE3B78">
        <w:rPr>
          <w:b w:val="0"/>
          <w:bCs w:val="0"/>
        </w:rPr>
        <w:t xml:space="preserve">inspektora nadzoru inwestorskiego w celu monitorowania, nadzoru i kontroli wykonywania Robót przez </w:t>
      </w:r>
      <w:r w:rsidRPr="00FE3B78">
        <w:t>WYKONAWCĘ</w:t>
      </w:r>
      <w:r w:rsidRPr="00FE3B78">
        <w:rPr>
          <w:b w:val="0"/>
          <w:bCs w:val="0"/>
        </w:rPr>
        <w:t xml:space="preserve">. </w:t>
      </w:r>
    </w:p>
    <w:p w14:paraId="70CF705F" w14:textId="6CFCCF62" w:rsidR="00A124EC" w:rsidRPr="00FE3B78" w:rsidRDefault="00A124EC" w:rsidP="0067234A">
      <w:pPr>
        <w:pStyle w:val="Tekstpodstawowy"/>
        <w:numPr>
          <w:ilvl w:val="1"/>
          <w:numId w:val="7"/>
        </w:numPr>
        <w:suppressAutoHyphens/>
        <w:spacing w:before="120"/>
        <w:ind w:left="567" w:right="51" w:hanging="567"/>
        <w:jc w:val="both"/>
        <w:rPr>
          <w:b w:val="0"/>
          <w:bCs w:val="0"/>
        </w:rPr>
      </w:pPr>
      <w:r w:rsidRPr="00FE3B78">
        <w:t>ZAMAWIAJĄCY</w:t>
      </w:r>
      <w:r w:rsidRPr="00FE3B78">
        <w:rPr>
          <w:b w:val="0"/>
          <w:bCs w:val="0"/>
        </w:rPr>
        <w:t xml:space="preserve"> może dokonać zmian osoby pełniącej obowiązki inspektora nadzoru inwestorskiego w celu zapewnienia odpowiedniego poziomu monitorowania, nadzoru i</w:t>
      </w:r>
      <w:r w:rsidR="00FE3B78">
        <w:rPr>
          <w:b w:val="0"/>
          <w:bCs w:val="0"/>
        </w:rPr>
        <w:t> </w:t>
      </w:r>
      <w:r w:rsidRPr="00FE3B78">
        <w:rPr>
          <w:b w:val="0"/>
          <w:bCs w:val="0"/>
        </w:rPr>
        <w:t xml:space="preserve">kontroli wykonywania Robót przez </w:t>
      </w:r>
      <w:r w:rsidRPr="00FE3B78">
        <w:t>WYKONAWCĘ</w:t>
      </w:r>
      <w:r w:rsidRPr="00FE3B78">
        <w:rPr>
          <w:b w:val="0"/>
          <w:bCs w:val="0"/>
        </w:rPr>
        <w:t xml:space="preserve">. O każdej zmianie osoby pełniącej obowiązki inspektora nadzoru inwestorskiego </w:t>
      </w:r>
      <w:r w:rsidRPr="00FE3B78">
        <w:t>ZAMAWIAJĄCY</w:t>
      </w:r>
      <w:r w:rsidRPr="00FE3B78">
        <w:rPr>
          <w:b w:val="0"/>
          <w:bCs w:val="0"/>
        </w:rPr>
        <w:t xml:space="preserve"> powiadomi </w:t>
      </w:r>
      <w:r w:rsidRPr="00FE3B78">
        <w:t>WYKONAWCĘ</w:t>
      </w:r>
      <w:r w:rsidRPr="00FE3B78">
        <w:rPr>
          <w:b w:val="0"/>
          <w:bCs w:val="0"/>
        </w:rPr>
        <w:t xml:space="preserve"> w formie pisemnej na 3</w:t>
      </w:r>
      <w:r w:rsidR="00A3565F" w:rsidRPr="00FE3B78">
        <w:rPr>
          <w:b w:val="0"/>
          <w:bCs w:val="0"/>
        </w:rPr>
        <w:t xml:space="preserve"> </w:t>
      </w:r>
      <w:r w:rsidRPr="00FE3B78">
        <w:rPr>
          <w:b w:val="0"/>
          <w:bCs w:val="0"/>
        </w:rPr>
        <w:t xml:space="preserve">dni roboczych przed dokonaniem zmiany. Zmiana, osoby pełniącej funkcję Inspektora nadzoru inwestorskiego nie stanowi zmiany Umowy. </w:t>
      </w:r>
    </w:p>
    <w:p w14:paraId="28DE9C96" w14:textId="2FEAB190" w:rsidR="00A124EC" w:rsidRPr="00FE3B78" w:rsidRDefault="00A124EC" w:rsidP="00A124EC">
      <w:pPr>
        <w:pStyle w:val="Tekstpodstawowy"/>
        <w:numPr>
          <w:ilvl w:val="1"/>
          <w:numId w:val="7"/>
        </w:numPr>
        <w:suppressAutoHyphens/>
        <w:spacing w:before="120"/>
        <w:ind w:left="567" w:right="51" w:hanging="567"/>
        <w:jc w:val="both"/>
        <w:rPr>
          <w:b w:val="0"/>
          <w:bCs w:val="0"/>
        </w:rPr>
      </w:pPr>
      <w:r w:rsidRPr="00FE3B78">
        <w:rPr>
          <w:b w:val="0"/>
          <w:bCs w:val="0"/>
        </w:rPr>
        <w:t>Czynności lub polecenia Inspektora nadzoru inwestorskiego powodujące konieczność zmiany Dokumentacji projektowej lub wykonania zwiększonej w</w:t>
      </w:r>
      <w:r w:rsidR="000A5203">
        <w:rPr>
          <w:b w:val="0"/>
          <w:bCs w:val="0"/>
        </w:rPr>
        <w:t xml:space="preserve"> </w:t>
      </w:r>
      <w:r w:rsidRPr="00FE3B78">
        <w:rPr>
          <w:b w:val="0"/>
          <w:bCs w:val="0"/>
        </w:rPr>
        <w:t xml:space="preserve">stosunku do projektu budowlanego ilości robót lub w inny sposób powodujące wzrost wynagrodzenia </w:t>
      </w:r>
      <w:r w:rsidRPr="00FE3B78">
        <w:t>WYKONAWCY</w:t>
      </w:r>
      <w:r w:rsidRPr="00FE3B78">
        <w:rPr>
          <w:b w:val="0"/>
          <w:bCs w:val="0"/>
        </w:rPr>
        <w:t xml:space="preserve"> wymagają uprzedniego potwierdzenia przez </w:t>
      </w:r>
      <w:r w:rsidRPr="00FE3B78">
        <w:t>ZAMAWIAJĄCEGO</w:t>
      </w:r>
      <w:r w:rsidRPr="00FE3B78">
        <w:rPr>
          <w:b w:val="0"/>
          <w:bCs w:val="0"/>
        </w:rPr>
        <w:t xml:space="preserve">, wydawanego w terminie </w:t>
      </w:r>
      <w:r w:rsidR="00A3565F" w:rsidRPr="00FE3B78">
        <w:rPr>
          <w:b w:val="0"/>
          <w:bCs w:val="0"/>
        </w:rPr>
        <w:t>7</w:t>
      </w:r>
      <w:r w:rsidRPr="00FE3B78">
        <w:rPr>
          <w:b w:val="0"/>
          <w:bCs w:val="0"/>
        </w:rPr>
        <w:t xml:space="preserve"> dni od wystąpienia z takim wnioskiem przez </w:t>
      </w:r>
      <w:r w:rsidRPr="00FE3B78">
        <w:t>WYKONAWCĘ</w:t>
      </w:r>
      <w:r w:rsidRPr="00FE3B78">
        <w:rPr>
          <w:b w:val="0"/>
          <w:bCs w:val="0"/>
        </w:rPr>
        <w:t xml:space="preserve">. Brak pisemnego potwierdzenia przez </w:t>
      </w:r>
      <w:r w:rsidRPr="00FE3B78">
        <w:t>ZAMAWIAJĄCEGO</w:t>
      </w:r>
      <w:r w:rsidRPr="00FE3B78">
        <w:rPr>
          <w:b w:val="0"/>
          <w:bCs w:val="0"/>
        </w:rPr>
        <w:t xml:space="preserve"> zmian we wskazanym terminie zwalnia </w:t>
      </w:r>
      <w:r w:rsidRPr="00FE3B78">
        <w:t>WYKONAWCĘ</w:t>
      </w:r>
      <w:r w:rsidRPr="00FE3B78">
        <w:rPr>
          <w:b w:val="0"/>
          <w:bCs w:val="0"/>
        </w:rPr>
        <w:t xml:space="preserve"> z obowiązku wykonania poleceń Inspektora nadzoru inwestorskiego i z odpowiedzialności za ich niewykonanie, z</w:t>
      </w:r>
      <w:r w:rsidR="000A5203">
        <w:rPr>
          <w:b w:val="0"/>
          <w:bCs w:val="0"/>
        </w:rPr>
        <w:t xml:space="preserve"> </w:t>
      </w:r>
      <w:r w:rsidRPr="00FE3B78">
        <w:rPr>
          <w:b w:val="0"/>
          <w:bCs w:val="0"/>
        </w:rPr>
        <w:t>wyjątkiem czynności i</w:t>
      </w:r>
      <w:r w:rsidR="00FE3B78">
        <w:rPr>
          <w:b w:val="0"/>
          <w:bCs w:val="0"/>
        </w:rPr>
        <w:t> </w:t>
      </w:r>
      <w:r w:rsidRPr="00FE3B78">
        <w:rPr>
          <w:b w:val="0"/>
          <w:bCs w:val="0"/>
        </w:rPr>
        <w:t>poleceń związanych z bezpieczeństwem i higieną pracy, zabezpieczeniem mienia i</w:t>
      </w:r>
      <w:r w:rsidR="00FE3B78">
        <w:rPr>
          <w:b w:val="0"/>
          <w:bCs w:val="0"/>
        </w:rPr>
        <w:t> </w:t>
      </w:r>
      <w:r w:rsidRPr="00FE3B78">
        <w:rPr>
          <w:b w:val="0"/>
          <w:bCs w:val="0"/>
        </w:rPr>
        <w:t xml:space="preserve">ochroną ppoż. </w:t>
      </w:r>
    </w:p>
    <w:p w14:paraId="559976E3" w14:textId="23FC50DD"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ZAMAWIAJĄCY</w:t>
      </w:r>
      <w:r w:rsidRPr="00FE3B78">
        <w:rPr>
          <w:sz w:val="24"/>
          <w:szCs w:val="24"/>
        </w:rPr>
        <w:t xml:space="preserve"> jest zobowiązany w terminach określonych Umową do odbiorów:</w:t>
      </w:r>
    </w:p>
    <w:p w14:paraId="7B72D7B9" w14:textId="517C17C9" w:rsidR="00ED36C7" w:rsidRPr="00FE3B78" w:rsidRDefault="00ED36C7" w:rsidP="00ED36C7">
      <w:pPr>
        <w:pStyle w:val="Akapitzlist"/>
        <w:numPr>
          <w:ilvl w:val="0"/>
          <w:numId w:val="22"/>
        </w:numPr>
        <w:tabs>
          <w:tab w:val="left" w:pos="851"/>
        </w:tabs>
        <w:ind w:left="851" w:hanging="284"/>
        <w:contextualSpacing w:val="0"/>
        <w:jc w:val="both"/>
        <w:rPr>
          <w:sz w:val="24"/>
          <w:szCs w:val="24"/>
        </w:rPr>
      </w:pPr>
      <w:r w:rsidRPr="00FE3B78">
        <w:rPr>
          <w:sz w:val="24"/>
          <w:szCs w:val="24"/>
        </w:rPr>
        <w:t>końcowego,</w:t>
      </w:r>
    </w:p>
    <w:p w14:paraId="7FCADEAC" w14:textId="77777777" w:rsidR="00ED36C7" w:rsidRPr="00FE3B78" w:rsidRDefault="00ED36C7" w:rsidP="00ED36C7">
      <w:pPr>
        <w:pStyle w:val="Akapitzlist"/>
        <w:numPr>
          <w:ilvl w:val="0"/>
          <w:numId w:val="22"/>
        </w:numPr>
        <w:tabs>
          <w:tab w:val="left" w:pos="851"/>
        </w:tabs>
        <w:ind w:left="851" w:hanging="284"/>
        <w:contextualSpacing w:val="0"/>
        <w:jc w:val="both"/>
        <w:rPr>
          <w:sz w:val="24"/>
          <w:szCs w:val="24"/>
        </w:rPr>
      </w:pPr>
      <w:r w:rsidRPr="00FE3B78">
        <w:rPr>
          <w:sz w:val="24"/>
          <w:szCs w:val="24"/>
        </w:rPr>
        <w:t>gwarancyjnych,</w:t>
      </w:r>
    </w:p>
    <w:p w14:paraId="24CD601A" w14:textId="77777777" w:rsidR="00ED36C7" w:rsidRPr="00FE3B78" w:rsidRDefault="00ED36C7" w:rsidP="00ED36C7">
      <w:pPr>
        <w:pStyle w:val="Akapitzlist"/>
        <w:numPr>
          <w:ilvl w:val="0"/>
          <w:numId w:val="22"/>
        </w:numPr>
        <w:tabs>
          <w:tab w:val="left" w:pos="851"/>
        </w:tabs>
        <w:ind w:left="851" w:hanging="284"/>
        <w:contextualSpacing w:val="0"/>
        <w:jc w:val="both"/>
        <w:rPr>
          <w:sz w:val="24"/>
          <w:szCs w:val="24"/>
        </w:rPr>
      </w:pPr>
      <w:r w:rsidRPr="00FE3B78">
        <w:rPr>
          <w:sz w:val="24"/>
          <w:szCs w:val="24"/>
        </w:rPr>
        <w:t>ostatecznego.</w:t>
      </w:r>
    </w:p>
    <w:p w14:paraId="75EC8368" w14:textId="31B6A42B" w:rsidR="00ED36C7" w:rsidRPr="00D745C2" w:rsidRDefault="00ED36C7" w:rsidP="00ED36C7">
      <w:pPr>
        <w:pStyle w:val="Akapitzlist"/>
        <w:numPr>
          <w:ilvl w:val="1"/>
          <w:numId w:val="7"/>
        </w:numPr>
        <w:spacing w:before="120"/>
        <w:ind w:left="567" w:hanging="567"/>
        <w:contextualSpacing w:val="0"/>
        <w:jc w:val="both"/>
        <w:rPr>
          <w:strike/>
          <w:sz w:val="24"/>
          <w:szCs w:val="24"/>
        </w:rPr>
      </w:pPr>
      <w:r w:rsidRPr="00FE3B78">
        <w:rPr>
          <w:b/>
          <w:sz w:val="24"/>
          <w:szCs w:val="24"/>
        </w:rPr>
        <w:t>ZAMAWIAJĄCY</w:t>
      </w:r>
      <w:r w:rsidRPr="00FE3B78">
        <w:rPr>
          <w:sz w:val="24"/>
          <w:szCs w:val="24"/>
        </w:rPr>
        <w:t xml:space="preserve"> dokona komisyjnego odbioru końcowego robót budowlanych będących przedmiotem Umowy wyznaczając upoważnionych przedstawicieli, przy udziale </w:t>
      </w:r>
      <w:r w:rsidRPr="00FE3B78">
        <w:rPr>
          <w:sz w:val="24"/>
          <w:szCs w:val="24"/>
        </w:rPr>
        <w:lastRenderedPageBreak/>
        <w:t xml:space="preserve">upoważnionych przedstawicieli </w:t>
      </w:r>
      <w:r w:rsidRPr="00FE3B78">
        <w:rPr>
          <w:b/>
          <w:sz w:val="24"/>
          <w:szCs w:val="24"/>
        </w:rPr>
        <w:t>WYKONAWCY</w:t>
      </w:r>
      <w:r w:rsidRPr="00FE3B78">
        <w:rPr>
          <w:sz w:val="24"/>
          <w:szCs w:val="24"/>
        </w:rPr>
        <w:t xml:space="preserve">, </w:t>
      </w:r>
      <w:r w:rsidRPr="00D745C2">
        <w:rPr>
          <w:sz w:val="24"/>
          <w:szCs w:val="24"/>
        </w:rPr>
        <w:t>przystępując do odbioru w</w:t>
      </w:r>
      <w:r w:rsidR="008D7A70" w:rsidRPr="00D745C2">
        <w:rPr>
          <w:sz w:val="24"/>
          <w:szCs w:val="24"/>
        </w:rPr>
        <w:t> </w:t>
      </w:r>
      <w:r w:rsidRPr="00D745C2">
        <w:rPr>
          <w:sz w:val="24"/>
          <w:szCs w:val="24"/>
        </w:rPr>
        <w:t xml:space="preserve">ciągu </w:t>
      </w:r>
      <w:r w:rsidR="008D7A70" w:rsidRPr="00D745C2">
        <w:rPr>
          <w:sz w:val="24"/>
          <w:szCs w:val="24"/>
        </w:rPr>
        <w:t>7</w:t>
      </w:r>
      <w:r w:rsidRPr="00D745C2">
        <w:rPr>
          <w:sz w:val="24"/>
          <w:szCs w:val="24"/>
        </w:rPr>
        <w:t xml:space="preserve"> dni roboczych od dnia zgłoszenia przez </w:t>
      </w:r>
      <w:r w:rsidRPr="00D745C2">
        <w:rPr>
          <w:b/>
          <w:sz w:val="24"/>
          <w:szCs w:val="24"/>
        </w:rPr>
        <w:t>WYKONAWCĘ</w:t>
      </w:r>
      <w:r w:rsidRPr="00D745C2">
        <w:rPr>
          <w:sz w:val="24"/>
          <w:szCs w:val="24"/>
        </w:rPr>
        <w:t xml:space="preserve"> zakończenia robót. </w:t>
      </w:r>
    </w:p>
    <w:p w14:paraId="0D7A354E" w14:textId="77777777" w:rsidR="00ED36C7" w:rsidRPr="00D745C2" w:rsidRDefault="00ED36C7" w:rsidP="00ED36C7">
      <w:pPr>
        <w:pStyle w:val="Akapitzlist"/>
        <w:numPr>
          <w:ilvl w:val="1"/>
          <w:numId w:val="7"/>
        </w:numPr>
        <w:spacing w:before="120"/>
        <w:ind w:left="567" w:hanging="567"/>
        <w:contextualSpacing w:val="0"/>
        <w:jc w:val="both"/>
        <w:rPr>
          <w:sz w:val="24"/>
          <w:szCs w:val="24"/>
        </w:rPr>
      </w:pPr>
      <w:r w:rsidRPr="00D745C2">
        <w:rPr>
          <w:b/>
          <w:sz w:val="24"/>
          <w:szCs w:val="24"/>
        </w:rPr>
        <w:t>ZAMAWIAJĄCY</w:t>
      </w:r>
      <w:r w:rsidRPr="00D745C2">
        <w:rPr>
          <w:sz w:val="24"/>
          <w:szCs w:val="24"/>
        </w:rPr>
        <w:t xml:space="preserve"> jest zobowiązany przystępować do odbiorów robót i dokonywać odbiorów robót w terminach wynikających z Umowy. </w:t>
      </w:r>
    </w:p>
    <w:p w14:paraId="01C1680C" w14:textId="77777777" w:rsidR="000A5203" w:rsidRPr="00FE3B78" w:rsidRDefault="000A5203" w:rsidP="000A5203">
      <w:pPr>
        <w:pStyle w:val="Akapitzlist"/>
        <w:spacing w:before="120"/>
        <w:ind w:left="567"/>
        <w:contextualSpacing w:val="0"/>
        <w:jc w:val="both"/>
        <w:rPr>
          <w:sz w:val="24"/>
          <w:szCs w:val="24"/>
        </w:rPr>
      </w:pPr>
    </w:p>
    <w:p w14:paraId="03AEFA34"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17" w:name="_Toc68002662"/>
      <w:bookmarkStart w:id="18" w:name="_Toc140572337"/>
      <w:r w:rsidRPr="00FE3B78">
        <w:rPr>
          <w:rFonts w:ascii="Times New Roman" w:hAnsi="Times New Roman" w:cs="Times New Roman"/>
          <w:sz w:val="28"/>
        </w:rPr>
        <w:t>Obowiązki WYKONAWCY</w:t>
      </w:r>
      <w:bookmarkEnd w:id="17"/>
      <w:bookmarkEnd w:id="18"/>
    </w:p>
    <w:p w14:paraId="6AC13EE8" w14:textId="29A02223"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ma obowiązek wykonywania przedmiotu Umowy z należytą starannością zgodnie z Umową</w:t>
      </w:r>
      <w:r w:rsidR="00A3565F" w:rsidRPr="00FE3B78">
        <w:rPr>
          <w:sz w:val="24"/>
          <w:szCs w:val="24"/>
        </w:rPr>
        <w:t xml:space="preserve">, Dokumentacja projektową </w:t>
      </w:r>
      <w:r w:rsidRPr="00FE3B78">
        <w:rPr>
          <w:sz w:val="24"/>
          <w:szCs w:val="24"/>
        </w:rPr>
        <w:t xml:space="preserve">i Ofertą, nienaruszającymi Umowy poleceniami </w:t>
      </w:r>
      <w:r w:rsidRPr="00FE3B78">
        <w:rPr>
          <w:b/>
          <w:sz w:val="24"/>
          <w:szCs w:val="24"/>
        </w:rPr>
        <w:t>ZAMAWIAJĄCEGO</w:t>
      </w:r>
      <w:r w:rsidRPr="00FE3B78">
        <w:rPr>
          <w:sz w:val="24"/>
          <w:szCs w:val="24"/>
        </w:rPr>
        <w:t>, zasadami wiedzy technicznej oraz przepisami prawa powszechnie obowiązującego.</w:t>
      </w:r>
    </w:p>
    <w:p w14:paraId="129735F5" w14:textId="77777777" w:rsidR="00ED36C7" w:rsidRPr="00FE3B78" w:rsidRDefault="00ED36C7" w:rsidP="00ED36C7">
      <w:pPr>
        <w:pStyle w:val="Akapitzlist"/>
        <w:numPr>
          <w:ilvl w:val="1"/>
          <w:numId w:val="7"/>
        </w:numPr>
        <w:tabs>
          <w:tab w:val="left" w:pos="567"/>
        </w:tabs>
        <w:spacing w:before="120"/>
        <w:ind w:left="567" w:hanging="567"/>
        <w:contextualSpacing w:val="0"/>
        <w:jc w:val="both"/>
        <w:rPr>
          <w:sz w:val="24"/>
          <w:szCs w:val="24"/>
        </w:rPr>
      </w:pPr>
      <w:r w:rsidRPr="00FE3B78">
        <w:rPr>
          <w:b/>
          <w:sz w:val="24"/>
          <w:szCs w:val="24"/>
        </w:rPr>
        <w:t xml:space="preserve">WYKONAWCA </w:t>
      </w:r>
      <w:r w:rsidRPr="00FE3B78">
        <w:rPr>
          <w:sz w:val="24"/>
          <w:szCs w:val="24"/>
        </w:rPr>
        <w:t xml:space="preserve">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4DFDAC27"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ponosi odpowiedzialność wobec osób trzecich za szkody i inne zdarzenia powstałe w związku z wykonywaniem robót budowlanych będących przedmiotem Umowy, chyba że odpowiedzialnym za powstałe szkody jest </w:t>
      </w:r>
      <w:r w:rsidRPr="00FE3B78">
        <w:rPr>
          <w:b/>
          <w:sz w:val="24"/>
          <w:szCs w:val="24"/>
        </w:rPr>
        <w:t>ZAMAWIAJĄCY</w:t>
      </w:r>
      <w:r w:rsidRPr="00FE3B78">
        <w:rPr>
          <w:sz w:val="24"/>
          <w:szCs w:val="24"/>
        </w:rPr>
        <w:t xml:space="preserve"> lub osoba trzecia, za którą </w:t>
      </w:r>
      <w:r w:rsidRPr="00FE3B78">
        <w:rPr>
          <w:b/>
          <w:sz w:val="24"/>
          <w:szCs w:val="24"/>
        </w:rPr>
        <w:t>ZAMAWIAJĄCY</w:t>
      </w:r>
      <w:r w:rsidRPr="00FE3B78">
        <w:rPr>
          <w:sz w:val="24"/>
          <w:szCs w:val="24"/>
        </w:rPr>
        <w:t xml:space="preserve"> ponosi odpowiedzialność. </w:t>
      </w:r>
    </w:p>
    <w:p w14:paraId="17C23E32" w14:textId="77777777" w:rsidR="00ED36C7" w:rsidRPr="00FE3B78" w:rsidRDefault="00ED36C7" w:rsidP="00ED36C7">
      <w:pPr>
        <w:pStyle w:val="Akapitzlist"/>
        <w:numPr>
          <w:ilvl w:val="1"/>
          <w:numId w:val="7"/>
        </w:numPr>
        <w:spacing w:before="120"/>
        <w:ind w:left="567" w:hanging="567"/>
        <w:contextualSpacing w:val="0"/>
        <w:jc w:val="both"/>
        <w:rPr>
          <w:b/>
          <w:sz w:val="24"/>
          <w:szCs w:val="24"/>
        </w:rPr>
      </w:pPr>
      <w:r w:rsidRPr="00FE3B78">
        <w:rPr>
          <w:b/>
          <w:sz w:val="24"/>
          <w:szCs w:val="24"/>
        </w:rPr>
        <w:t>WYKONAWCA</w:t>
      </w:r>
      <w:r w:rsidRPr="00FE3B78">
        <w:rPr>
          <w:sz w:val="24"/>
          <w:szCs w:val="24"/>
        </w:rPr>
        <w:t xml:space="preserve"> jest zobowiązany do niezwłocznego udzielenia odpowiedzi na zgłoszone szkody. </w:t>
      </w:r>
    </w:p>
    <w:p w14:paraId="11D8B878"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ponosi odpowiedzialność za jakość wykonywanych robót budowlanych oraz za jakość zastosowanych do robót materiałów.</w:t>
      </w:r>
    </w:p>
    <w:p w14:paraId="42297ED4"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jest zobowiązany do następujących czynności określonych szczegółowo w postanowieniach Umowy:</w:t>
      </w:r>
    </w:p>
    <w:p w14:paraId="4CF35D70" w14:textId="77777777" w:rsidR="00ED36C7" w:rsidRDefault="00ED36C7" w:rsidP="00ED36C7">
      <w:pPr>
        <w:pStyle w:val="Akapitzlist"/>
        <w:numPr>
          <w:ilvl w:val="0"/>
          <w:numId w:val="23"/>
        </w:numPr>
        <w:ind w:left="993" w:hanging="426"/>
        <w:contextualSpacing w:val="0"/>
        <w:jc w:val="both"/>
        <w:rPr>
          <w:sz w:val="24"/>
          <w:szCs w:val="24"/>
        </w:rPr>
      </w:pPr>
      <w:r w:rsidRPr="00FE3B78">
        <w:rPr>
          <w:sz w:val="24"/>
          <w:szCs w:val="24"/>
        </w:rPr>
        <w:t>prowadzenia dokumentacji budowy oraz do wykonania dokumentacji powykonawczej budowy,</w:t>
      </w:r>
    </w:p>
    <w:p w14:paraId="6204BD93" w14:textId="1A5204B4" w:rsidR="006F00EE" w:rsidRPr="003A2F81" w:rsidRDefault="006F00EE" w:rsidP="00ED36C7">
      <w:pPr>
        <w:pStyle w:val="Akapitzlist"/>
        <w:numPr>
          <w:ilvl w:val="0"/>
          <w:numId w:val="23"/>
        </w:numPr>
        <w:ind w:left="993" w:hanging="426"/>
        <w:contextualSpacing w:val="0"/>
        <w:jc w:val="both"/>
        <w:rPr>
          <w:sz w:val="24"/>
          <w:szCs w:val="24"/>
        </w:rPr>
      </w:pPr>
      <w:r w:rsidRPr="003A2F81">
        <w:rPr>
          <w:sz w:val="24"/>
          <w:szCs w:val="24"/>
        </w:rPr>
        <w:t>wykonania i uzyskania uzgodnienia tymczasowej organizacji ruchu od Zarządców dróg,</w:t>
      </w:r>
    </w:p>
    <w:p w14:paraId="5870C94A" w14:textId="09E554E1" w:rsidR="004D4795" w:rsidRPr="003A2F81" w:rsidRDefault="004D4795" w:rsidP="00A215BA">
      <w:pPr>
        <w:pStyle w:val="Akapitzlist"/>
        <w:numPr>
          <w:ilvl w:val="0"/>
          <w:numId w:val="23"/>
        </w:numPr>
        <w:ind w:left="993" w:hanging="426"/>
        <w:contextualSpacing w:val="0"/>
        <w:jc w:val="both"/>
        <w:rPr>
          <w:sz w:val="24"/>
          <w:szCs w:val="24"/>
        </w:rPr>
      </w:pPr>
      <w:r w:rsidRPr="003A2F81">
        <w:rPr>
          <w:sz w:val="24"/>
          <w:szCs w:val="24"/>
        </w:rPr>
        <w:t>zapewnienia obsługi geodezyjnej,</w:t>
      </w:r>
    </w:p>
    <w:p w14:paraId="2F546409" w14:textId="71F42565" w:rsidR="00ED36C7" w:rsidRDefault="00ED36C7" w:rsidP="00ED36C7">
      <w:pPr>
        <w:pStyle w:val="Akapitzlist"/>
        <w:numPr>
          <w:ilvl w:val="0"/>
          <w:numId w:val="23"/>
        </w:numPr>
        <w:ind w:left="993" w:hanging="426"/>
        <w:contextualSpacing w:val="0"/>
        <w:jc w:val="both"/>
        <w:rPr>
          <w:sz w:val="24"/>
          <w:szCs w:val="24"/>
        </w:rPr>
      </w:pPr>
      <w:r w:rsidRPr="00FE3B78">
        <w:rPr>
          <w:sz w:val="24"/>
          <w:szCs w:val="24"/>
        </w:rPr>
        <w:t xml:space="preserve">wskazania Kierownika budowy, posiadającego niezbędne uprawnienia budowlane, zgodnie z przepisami </w:t>
      </w:r>
      <w:r w:rsidRPr="00FE3B78">
        <w:rPr>
          <w:i/>
          <w:sz w:val="24"/>
          <w:szCs w:val="24"/>
        </w:rPr>
        <w:t>Prawa Budowlanego</w:t>
      </w:r>
      <w:r w:rsidRPr="00FE3B78">
        <w:rPr>
          <w:sz w:val="24"/>
          <w:szCs w:val="24"/>
        </w:rPr>
        <w:t>,</w:t>
      </w:r>
    </w:p>
    <w:p w14:paraId="538E78A6"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 xml:space="preserve">przekazywania </w:t>
      </w:r>
      <w:r w:rsidRPr="00FE3B78">
        <w:rPr>
          <w:b/>
          <w:sz w:val="24"/>
          <w:szCs w:val="24"/>
        </w:rPr>
        <w:t>ZAMAWIAJĄCEMU</w:t>
      </w:r>
      <w:r w:rsidRPr="00FE3B78">
        <w:rPr>
          <w:sz w:val="24"/>
          <w:szCs w:val="24"/>
        </w:rPr>
        <w:t xml:space="preserve"> informacji dotyczących realizacji Umowy oraz umożliwienia mu przeprowadzenia kontroli ich wykonywania,</w:t>
      </w:r>
    </w:p>
    <w:p w14:paraId="1BB747CE"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614A78F5"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 xml:space="preserve">umożliwienia wstępu na Teren budowy wyłącznie osobom upoważnionym przez </w:t>
      </w:r>
      <w:r w:rsidRPr="00FE3B78">
        <w:rPr>
          <w:b/>
          <w:sz w:val="24"/>
          <w:szCs w:val="24"/>
        </w:rPr>
        <w:t>ZAMAWIAJĄCEGO</w:t>
      </w:r>
      <w:r w:rsidRPr="00FE3B78">
        <w:rPr>
          <w:sz w:val="24"/>
          <w:szCs w:val="24"/>
        </w:rPr>
        <w:t xml:space="preserve"> lub </w:t>
      </w:r>
      <w:r w:rsidRPr="00FE3B78">
        <w:rPr>
          <w:b/>
          <w:sz w:val="24"/>
          <w:szCs w:val="24"/>
        </w:rPr>
        <w:t>WYKONAWCĘ</w:t>
      </w:r>
      <w:r w:rsidRPr="00FE3B78">
        <w:rPr>
          <w:sz w:val="24"/>
          <w:szCs w:val="24"/>
        </w:rPr>
        <w:t>,</w:t>
      </w:r>
    </w:p>
    <w:p w14:paraId="010F4804"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zgłaszania gotowości do odbioru robót i brania udziału w wyznaczonych terminach w odbiorach robót,</w:t>
      </w:r>
    </w:p>
    <w:p w14:paraId="424A8257"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terminowego usuwania Wad, ujawnionych w czasie wykonywania robót lub ujawnionych w czasie odbiorów, oraz w czasie obowiązywania rękojmi,</w:t>
      </w:r>
    </w:p>
    <w:p w14:paraId="3F7728FC"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utrzymywania porządku na Terenie budowy,</w:t>
      </w:r>
    </w:p>
    <w:p w14:paraId="596C27A2"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 xml:space="preserve">stosowania się do poleceń </w:t>
      </w:r>
      <w:r w:rsidRPr="00FE3B78">
        <w:rPr>
          <w:b/>
          <w:bCs/>
          <w:sz w:val="24"/>
          <w:szCs w:val="24"/>
        </w:rPr>
        <w:t>ZAMAWIAJĄCEGO</w:t>
      </w:r>
      <w:r w:rsidRPr="00FE3B78">
        <w:rPr>
          <w:sz w:val="24"/>
          <w:szCs w:val="24"/>
        </w:rPr>
        <w:t xml:space="preserve"> potwierdzonych wpisem do Dziennika budowy, zgodnych z przepisami prawa i postanowieniami Umowy,</w:t>
      </w:r>
    </w:p>
    <w:p w14:paraId="253954C2"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lastRenderedPageBreak/>
        <w:t xml:space="preserve">angażowania odpowiedniej liczby osób, posiadających niezbędne uprawnienia, wiedzę i doświadczenie do wykonywania powierzonych im robót i innych czynności w ramach wykonania Umowy, wyspecyfikowanych w Umowie, </w:t>
      </w:r>
    </w:p>
    <w:p w14:paraId="23756754"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dostarczania Materiałów i urządzeń zgodnych z postanowieniami Umowy,</w:t>
      </w:r>
    </w:p>
    <w:p w14:paraId="6A09B49D"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 xml:space="preserve">zapłaty wynagrodzenia należnego Podwykonawcom, jeżeli </w:t>
      </w:r>
      <w:r w:rsidRPr="00FE3B78">
        <w:rPr>
          <w:b/>
          <w:sz w:val="24"/>
          <w:szCs w:val="24"/>
        </w:rPr>
        <w:t>WYKONAWCA</w:t>
      </w:r>
      <w:r w:rsidRPr="00FE3B78">
        <w:rPr>
          <w:sz w:val="24"/>
          <w:szCs w:val="24"/>
        </w:rPr>
        <w:t xml:space="preserve"> dopuszcza Podwykonawców do udziału w realizacji Umowy.</w:t>
      </w:r>
    </w:p>
    <w:p w14:paraId="1162E698" w14:textId="77777777" w:rsidR="00ED36C7" w:rsidRPr="00FE3B78" w:rsidRDefault="00ED36C7" w:rsidP="00ED36C7">
      <w:pPr>
        <w:pStyle w:val="Akapitzlist"/>
        <w:numPr>
          <w:ilvl w:val="0"/>
          <w:numId w:val="23"/>
        </w:numPr>
        <w:ind w:left="993" w:hanging="426"/>
        <w:contextualSpacing w:val="0"/>
        <w:jc w:val="both"/>
        <w:rPr>
          <w:sz w:val="24"/>
          <w:szCs w:val="24"/>
        </w:rPr>
      </w:pPr>
      <w:r w:rsidRPr="00FE3B78">
        <w:rPr>
          <w:sz w:val="24"/>
          <w:szCs w:val="24"/>
        </w:rPr>
        <w:t xml:space="preserve">sporządzenia na żądanie </w:t>
      </w:r>
      <w:r w:rsidRPr="00FE3B78">
        <w:rPr>
          <w:b/>
          <w:bCs/>
          <w:sz w:val="24"/>
          <w:szCs w:val="24"/>
        </w:rPr>
        <w:t>ZAMAWIAJĄCEGO</w:t>
      </w:r>
      <w:r w:rsidRPr="00FE3B78">
        <w:rPr>
          <w:sz w:val="24"/>
          <w:szCs w:val="24"/>
        </w:rPr>
        <w:t xml:space="preserve"> planów organizacji robót budowlanych służących realizacji przedmiotu Umowy i metod, które zamierza w tym celu przyjąć</w:t>
      </w:r>
    </w:p>
    <w:p w14:paraId="1A351CDA" w14:textId="403A6EC5" w:rsidR="00ED36C7" w:rsidRPr="00FE3B78" w:rsidRDefault="00ED36C7" w:rsidP="00ED36C7">
      <w:pPr>
        <w:pStyle w:val="Tekstpodstawowy"/>
        <w:numPr>
          <w:ilvl w:val="1"/>
          <w:numId w:val="7"/>
        </w:numPr>
        <w:suppressAutoHyphens/>
        <w:spacing w:before="120"/>
        <w:ind w:left="567" w:hanging="567"/>
        <w:jc w:val="both"/>
        <w:rPr>
          <w:rFonts w:ascii="Arial" w:hAnsi="Arial" w:cs="Arial"/>
          <w:b w:val="0"/>
        </w:rPr>
      </w:pPr>
      <w:r w:rsidRPr="00FE3B78">
        <w:t xml:space="preserve">WYKONAWCA </w:t>
      </w:r>
      <w:r w:rsidRPr="00FE3B78">
        <w:rPr>
          <w:b w:val="0"/>
        </w:rPr>
        <w:t>może prowadzić roboty budowlane stanowiące przedmiot Umowy od godziny 6:00 do godz. 22:00, tj. przez 16 godzin dziennie przez 6 dni w tygodniu, od poniedziałku do soboty włącznie</w:t>
      </w:r>
      <w:r w:rsidR="00AE4618">
        <w:rPr>
          <w:b w:val="0"/>
        </w:rPr>
        <w:t>.</w:t>
      </w:r>
      <w:r w:rsidRPr="00FE3B78">
        <w:rPr>
          <w:b w:val="0"/>
        </w:rPr>
        <w:t xml:space="preserve"> </w:t>
      </w:r>
    </w:p>
    <w:p w14:paraId="02A0A38D" w14:textId="20CB0548" w:rsidR="00ED36C7" w:rsidRPr="00FE3B78" w:rsidRDefault="00ED36C7" w:rsidP="00ED36C7">
      <w:pPr>
        <w:pStyle w:val="Tekstpodstawowy"/>
        <w:numPr>
          <w:ilvl w:val="1"/>
          <w:numId w:val="7"/>
        </w:numPr>
        <w:suppressAutoHyphens/>
        <w:spacing w:before="120"/>
        <w:ind w:left="567" w:hanging="567"/>
        <w:jc w:val="both"/>
        <w:rPr>
          <w:b w:val="0"/>
        </w:rPr>
      </w:pPr>
      <w:r w:rsidRPr="00FE3B78">
        <w:rPr>
          <w:bCs w:val="0"/>
        </w:rPr>
        <w:t>ZAMAWIAJĄCY</w:t>
      </w:r>
      <w:r w:rsidRPr="00FE3B78">
        <w:rPr>
          <w:b w:val="0"/>
        </w:rPr>
        <w:t xml:space="preserve"> potwierdza brak możliwości wykonywania robót w</w:t>
      </w:r>
      <w:r w:rsidR="00BC25FF" w:rsidRPr="00FE3B78">
        <w:rPr>
          <w:b w:val="0"/>
        </w:rPr>
        <w:t xml:space="preserve"> </w:t>
      </w:r>
      <w:r w:rsidRPr="00FE3B78">
        <w:rPr>
          <w:b w:val="0"/>
        </w:rPr>
        <w:t xml:space="preserve">godzinach od 6:00 do 22:00 wpisem do Dziennika budowy dokonanym niezwłocznie po wystąpieniu okoliczności uniemożliwiających prowadzenie w tych godzinach robót. W przypadkach prowadzenia robót na terenach chronionych akustycznie, roboty mogą być prowadzone w godzinach określonych przez </w:t>
      </w:r>
      <w:r w:rsidRPr="00FE3B78">
        <w:t>ZAMAWIAJĄCEGO</w:t>
      </w:r>
      <w:r w:rsidRPr="00FE3B78">
        <w:rPr>
          <w:b w:val="0"/>
        </w:rPr>
        <w:t xml:space="preserve"> lub przez stosowny organ.</w:t>
      </w:r>
    </w:p>
    <w:p w14:paraId="67AF0F38" w14:textId="4D226536"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lang w:eastAsia="ar-SA"/>
        </w:rPr>
        <w:t xml:space="preserve">W wyjątkowych przypadkach, w tym dla ratowania mienia albo bezpieczeństwa robót, dopuszczalne jest wykonywanie niezbędnych czynności w godzinach 22:00 – 6:00, przy czym </w:t>
      </w:r>
      <w:r w:rsidRPr="00FE3B78">
        <w:rPr>
          <w:b/>
          <w:sz w:val="24"/>
          <w:szCs w:val="24"/>
          <w:lang w:eastAsia="ar-SA"/>
        </w:rPr>
        <w:t>WYKONAWCA</w:t>
      </w:r>
      <w:r w:rsidRPr="00FE3B78">
        <w:rPr>
          <w:sz w:val="24"/>
          <w:szCs w:val="24"/>
          <w:lang w:eastAsia="ar-SA"/>
        </w:rPr>
        <w:t xml:space="preserve"> przed podjęciem tych czynności podejmie niezbędne kroku w</w:t>
      </w:r>
      <w:r w:rsidR="00BC25FF" w:rsidRPr="00FE3B78">
        <w:rPr>
          <w:sz w:val="24"/>
          <w:szCs w:val="24"/>
          <w:lang w:eastAsia="ar-SA"/>
        </w:rPr>
        <w:t xml:space="preserve"> </w:t>
      </w:r>
      <w:r w:rsidRPr="00FE3B78">
        <w:rPr>
          <w:sz w:val="24"/>
          <w:szCs w:val="24"/>
          <w:lang w:eastAsia="ar-SA"/>
        </w:rPr>
        <w:t>celu zawiadamia o tym przypadku Inspektora nadzoru inwestorskiego.</w:t>
      </w:r>
    </w:p>
    <w:p w14:paraId="41E7BDA0"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lang w:eastAsia="ar-SA"/>
        </w:rPr>
        <w:t xml:space="preserve">Bez zgody </w:t>
      </w:r>
      <w:r w:rsidRPr="00FE3B78">
        <w:rPr>
          <w:b/>
          <w:bCs/>
          <w:sz w:val="24"/>
          <w:szCs w:val="24"/>
          <w:lang w:eastAsia="ar-SA"/>
        </w:rPr>
        <w:t>ZAMAWIAJĄCEGO</w:t>
      </w:r>
      <w:r w:rsidRPr="00FE3B78">
        <w:rPr>
          <w:sz w:val="24"/>
          <w:szCs w:val="24"/>
          <w:lang w:eastAsia="ar-SA"/>
        </w:rPr>
        <w:t xml:space="preserve"> </w:t>
      </w:r>
      <w:r w:rsidRPr="00FE3B78">
        <w:rPr>
          <w:b/>
          <w:sz w:val="24"/>
          <w:szCs w:val="24"/>
          <w:lang w:eastAsia="ar-SA"/>
        </w:rPr>
        <w:t>WYKONAWCA</w:t>
      </w:r>
      <w:r w:rsidRPr="00FE3B78">
        <w:rPr>
          <w:sz w:val="24"/>
          <w:szCs w:val="24"/>
          <w:lang w:eastAsia="ar-SA"/>
        </w:rPr>
        <w:t xml:space="preserve"> nie jest uprawniony do wykonywania robó</w:t>
      </w:r>
      <w:r w:rsidRPr="00FE3B78">
        <w:rPr>
          <w:spacing w:val="-6"/>
          <w:sz w:val="24"/>
          <w:szCs w:val="24"/>
          <w:lang w:eastAsia="ar-SA"/>
        </w:rPr>
        <w:t>t w godzinach 22:00 – 6:00.</w:t>
      </w:r>
    </w:p>
    <w:p w14:paraId="72626B47" w14:textId="77777777" w:rsidR="00ED36C7" w:rsidRPr="00FE3B78" w:rsidRDefault="00ED36C7" w:rsidP="00ED36C7">
      <w:pPr>
        <w:pStyle w:val="Akapitzlist"/>
        <w:numPr>
          <w:ilvl w:val="1"/>
          <w:numId w:val="7"/>
        </w:numPr>
        <w:spacing w:before="120"/>
        <w:ind w:left="567" w:hanging="567"/>
        <w:contextualSpacing w:val="0"/>
        <w:jc w:val="both"/>
        <w:rPr>
          <w:b/>
          <w:sz w:val="24"/>
          <w:szCs w:val="24"/>
        </w:rPr>
      </w:pPr>
      <w:r w:rsidRPr="00FE3B78">
        <w:rPr>
          <w:b/>
          <w:sz w:val="24"/>
          <w:szCs w:val="24"/>
          <w:lang w:eastAsia="ar-SA"/>
        </w:rPr>
        <w:t>WYKONAWCA</w:t>
      </w:r>
      <w:r w:rsidRPr="00FE3B78">
        <w:rPr>
          <w:sz w:val="24"/>
          <w:szCs w:val="24"/>
          <w:lang w:eastAsia="ar-SA"/>
        </w:rPr>
        <w:t xml:space="preserve"> jest zobowiązany prowadzić na bieżąco i przechowywać:</w:t>
      </w:r>
    </w:p>
    <w:p w14:paraId="44BA7FEC" w14:textId="77777777" w:rsidR="00ED36C7" w:rsidRPr="00FE3B78" w:rsidRDefault="00ED36C7" w:rsidP="00ED36C7">
      <w:pPr>
        <w:pStyle w:val="Akapitzlist"/>
        <w:numPr>
          <w:ilvl w:val="0"/>
          <w:numId w:val="26"/>
        </w:numPr>
        <w:tabs>
          <w:tab w:val="left" w:pos="709"/>
        </w:tabs>
        <w:ind w:left="851" w:hanging="284"/>
        <w:contextualSpacing w:val="0"/>
        <w:jc w:val="both"/>
        <w:rPr>
          <w:sz w:val="24"/>
          <w:szCs w:val="24"/>
        </w:rPr>
      </w:pPr>
      <w:r w:rsidRPr="00FE3B78">
        <w:rPr>
          <w:sz w:val="24"/>
          <w:szCs w:val="24"/>
        </w:rPr>
        <w:t xml:space="preserve">Dziennik budowy, </w:t>
      </w:r>
    </w:p>
    <w:p w14:paraId="41CA67C3" w14:textId="77777777" w:rsidR="00ED36C7" w:rsidRPr="00FE3B78" w:rsidRDefault="00ED36C7" w:rsidP="00ED36C7">
      <w:pPr>
        <w:pStyle w:val="Akapitzlist"/>
        <w:numPr>
          <w:ilvl w:val="0"/>
          <w:numId w:val="26"/>
        </w:numPr>
        <w:tabs>
          <w:tab w:val="left" w:pos="709"/>
        </w:tabs>
        <w:ind w:left="851" w:hanging="284"/>
        <w:contextualSpacing w:val="0"/>
        <w:jc w:val="both"/>
        <w:rPr>
          <w:sz w:val="24"/>
          <w:szCs w:val="24"/>
        </w:rPr>
      </w:pPr>
      <w:r w:rsidRPr="00FE3B78">
        <w:rPr>
          <w:sz w:val="24"/>
          <w:szCs w:val="24"/>
        </w:rPr>
        <w:t xml:space="preserve">protokoły odbioru robót, </w:t>
      </w:r>
    </w:p>
    <w:p w14:paraId="0CFB7451" w14:textId="77777777" w:rsidR="00ED36C7" w:rsidRPr="00FE3B78" w:rsidRDefault="00ED36C7" w:rsidP="00ED36C7">
      <w:pPr>
        <w:pStyle w:val="Akapitzlist"/>
        <w:numPr>
          <w:ilvl w:val="0"/>
          <w:numId w:val="26"/>
        </w:numPr>
        <w:tabs>
          <w:tab w:val="left" w:pos="709"/>
        </w:tabs>
        <w:ind w:left="851" w:hanging="284"/>
        <w:contextualSpacing w:val="0"/>
        <w:jc w:val="both"/>
        <w:rPr>
          <w:sz w:val="24"/>
          <w:szCs w:val="24"/>
        </w:rPr>
      </w:pPr>
      <w:r w:rsidRPr="00FE3B78">
        <w:rPr>
          <w:sz w:val="24"/>
          <w:szCs w:val="24"/>
        </w:rPr>
        <w:t>pozostałe dokumenty budowy.</w:t>
      </w:r>
    </w:p>
    <w:p w14:paraId="25A9FE0D"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Do obowiązków </w:t>
      </w:r>
      <w:r w:rsidRPr="00FE3B78">
        <w:rPr>
          <w:b/>
          <w:sz w:val="24"/>
          <w:szCs w:val="24"/>
        </w:rPr>
        <w:t>WYKONAWCY</w:t>
      </w:r>
      <w:r w:rsidRPr="00FE3B78">
        <w:rPr>
          <w:sz w:val="24"/>
          <w:szCs w:val="24"/>
        </w:rPr>
        <w:t xml:space="preserve"> należy również opracowanie i aktualizacja, przekazanie </w:t>
      </w:r>
      <w:r w:rsidRPr="00FE3B78">
        <w:rPr>
          <w:b/>
          <w:bCs/>
          <w:sz w:val="24"/>
          <w:szCs w:val="24"/>
        </w:rPr>
        <w:t>ZAMAWIAJĄCEMU</w:t>
      </w:r>
      <w:r w:rsidRPr="00FE3B78">
        <w:rPr>
          <w:sz w:val="24"/>
          <w:szCs w:val="24"/>
        </w:rPr>
        <w:t xml:space="preserve"> do akceptacji i przechowywanie po zaakceptowaniu:</w:t>
      </w:r>
    </w:p>
    <w:p w14:paraId="0583FC29" w14:textId="77777777" w:rsidR="00ED36C7" w:rsidRPr="00FE3B78" w:rsidRDefault="00ED36C7" w:rsidP="00ED36C7">
      <w:pPr>
        <w:pStyle w:val="Akapitzlist"/>
        <w:numPr>
          <w:ilvl w:val="0"/>
          <w:numId w:val="27"/>
        </w:numPr>
        <w:tabs>
          <w:tab w:val="left" w:pos="709"/>
        </w:tabs>
        <w:ind w:left="851" w:hanging="284"/>
        <w:contextualSpacing w:val="0"/>
        <w:jc w:val="both"/>
        <w:rPr>
          <w:sz w:val="24"/>
          <w:szCs w:val="24"/>
        </w:rPr>
      </w:pPr>
      <w:r w:rsidRPr="00FE3B78">
        <w:rPr>
          <w:sz w:val="24"/>
          <w:szCs w:val="24"/>
        </w:rPr>
        <w:t xml:space="preserve">projektu organizacji robót, </w:t>
      </w:r>
    </w:p>
    <w:p w14:paraId="336D76A7" w14:textId="77777777" w:rsidR="00ED36C7" w:rsidRPr="00FE3B78" w:rsidRDefault="00ED36C7" w:rsidP="00ED36C7">
      <w:pPr>
        <w:pStyle w:val="Akapitzlist"/>
        <w:numPr>
          <w:ilvl w:val="0"/>
          <w:numId w:val="27"/>
        </w:numPr>
        <w:tabs>
          <w:tab w:val="left" w:pos="709"/>
        </w:tabs>
        <w:ind w:left="851" w:hanging="284"/>
        <w:contextualSpacing w:val="0"/>
        <w:jc w:val="both"/>
        <w:rPr>
          <w:sz w:val="24"/>
          <w:szCs w:val="24"/>
        </w:rPr>
      </w:pPr>
      <w:r w:rsidRPr="00FE3B78">
        <w:rPr>
          <w:sz w:val="24"/>
          <w:szCs w:val="24"/>
        </w:rPr>
        <w:t xml:space="preserve">Planu bezpieczeństwa i ochrony zdrowia, </w:t>
      </w:r>
    </w:p>
    <w:p w14:paraId="096DC2A2" w14:textId="77777777" w:rsidR="00ED36C7" w:rsidRPr="00FE3B78" w:rsidRDefault="00ED36C7" w:rsidP="00ED36C7">
      <w:pPr>
        <w:pStyle w:val="Akapitzlist"/>
        <w:numPr>
          <w:ilvl w:val="0"/>
          <w:numId w:val="27"/>
        </w:numPr>
        <w:tabs>
          <w:tab w:val="left" w:pos="709"/>
        </w:tabs>
        <w:ind w:left="851" w:hanging="284"/>
        <w:contextualSpacing w:val="0"/>
        <w:jc w:val="both"/>
        <w:rPr>
          <w:sz w:val="24"/>
          <w:szCs w:val="24"/>
        </w:rPr>
      </w:pPr>
      <w:r w:rsidRPr="00FE3B78">
        <w:rPr>
          <w:sz w:val="24"/>
          <w:szCs w:val="24"/>
        </w:rPr>
        <w:t xml:space="preserve">informacji o wytwarzanych odpadach, </w:t>
      </w:r>
    </w:p>
    <w:p w14:paraId="52D06BC9" w14:textId="77777777" w:rsidR="00ED36C7" w:rsidRPr="00FE3B78" w:rsidRDefault="00ED36C7" w:rsidP="00ED36C7">
      <w:pPr>
        <w:pStyle w:val="Akapitzlist"/>
        <w:numPr>
          <w:ilvl w:val="0"/>
          <w:numId w:val="27"/>
        </w:numPr>
        <w:tabs>
          <w:tab w:val="left" w:pos="709"/>
        </w:tabs>
        <w:ind w:left="851" w:hanging="284"/>
        <w:contextualSpacing w:val="0"/>
        <w:jc w:val="both"/>
        <w:rPr>
          <w:sz w:val="24"/>
          <w:szCs w:val="24"/>
        </w:rPr>
      </w:pPr>
      <w:r w:rsidRPr="00FE3B78">
        <w:rPr>
          <w:sz w:val="24"/>
          <w:szCs w:val="24"/>
        </w:rPr>
        <w:t>dokumentacji powykonawczej.</w:t>
      </w:r>
    </w:p>
    <w:p w14:paraId="20C3DAEF"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W przypadku powierzenia wykonania części zamówienia Podwykonawcom, </w:t>
      </w:r>
      <w:r w:rsidRPr="00FE3B78">
        <w:rPr>
          <w:b/>
          <w:sz w:val="24"/>
          <w:szCs w:val="24"/>
        </w:rPr>
        <w:t>WYKONAWCA</w:t>
      </w:r>
      <w:r w:rsidRPr="00FE3B78">
        <w:rPr>
          <w:sz w:val="24"/>
          <w:szCs w:val="24"/>
        </w:rPr>
        <w:t xml:space="preserve"> będzie pełnił funkcję koordynatora Podwykonawców podczas wykonywania robót i usuwania ewentualnych Wad. </w:t>
      </w:r>
      <w:r w:rsidRPr="00FE3B78">
        <w:rPr>
          <w:b/>
          <w:sz w:val="24"/>
          <w:szCs w:val="24"/>
        </w:rPr>
        <w:t>WYKONAWCA</w:t>
      </w:r>
      <w:r w:rsidRPr="00FE3B78">
        <w:rPr>
          <w:sz w:val="24"/>
          <w:szCs w:val="24"/>
        </w:rPr>
        <w:t xml:space="preserve"> odpowiada za działania lub uchybienia każdego Podwykonawcy.</w:t>
      </w:r>
    </w:p>
    <w:p w14:paraId="14B2BF4B"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Od daty Odbioru końcowego do wystawienia </w:t>
      </w:r>
      <w:r w:rsidRPr="00AE4618">
        <w:rPr>
          <w:iCs/>
          <w:sz w:val="24"/>
          <w:szCs w:val="24"/>
        </w:rPr>
        <w:t>Protokołu odbioru ostatecznego</w:t>
      </w:r>
      <w:r w:rsidRPr="00FE3B78">
        <w:rPr>
          <w:sz w:val="24"/>
          <w:szCs w:val="24"/>
        </w:rPr>
        <w:t xml:space="preserve">, </w:t>
      </w:r>
      <w:r w:rsidRPr="00FE3B78">
        <w:rPr>
          <w:b/>
          <w:sz w:val="24"/>
          <w:szCs w:val="24"/>
        </w:rPr>
        <w:t>WYKONAWCĘ</w:t>
      </w:r>
      <w:r w:rsidRPr="00FE3B78">
        <w:rPr>
          <w:sz w:val="24"/>
          <w:szCs w:val="24"/>
        </w:rPr>
        <w:t xml:space="preserve"> obciążają koszty usunięcia Wad i naprawienia każdej szkody rzeczywistej powstałej w obiekcie, którego dotyczy przedmiot Umowy, i za którą ponosi odpowiedzialność na zasadach ogólnych a spowodowanej:</w:t>
      </w:r>
    </w:p>
    <w:p w14:paraId="28616A21" w14:textId="77777777" w:rsidR="00ED36C7" w:rsidRPr="00FE3B78" w:rsidRDefault="00ED36C7" w:rsidP="00ED36C7">
      <w:pPr>
        <w:pStyle w:val="Akapitzlist"/>
        <w:numPr>
          <w:ilvl w:val="0"/>
          <w:numId w:val="33"/>
        </w:numPr>
        <w:tabs>
          <w:tab w:val="left" w:pos="709"/>
        </w:tabs>
        <w:ind w:left="851" w:hanging="284"/>
        <w:contextualSpacing w:val="0"/>
        <w:jc w:val="both"/>
        <w:rPr>
          <w:sz w:val="24"/>
          <w:szCs w:val="24"/>
        </w:rPr>
      </w:pPr>
      <w:r w:rsidRPr="00FE3B78">
        <w:rPr>
          <w:sz w:val="24"/>
          <w:szCs w:val="24"/>
        </w:rPr>
        <w:t xml:space="preserve">wadą, która wynikła z wykonanych w ramach Umowy robót i tkwiła w obiekcie, którego dotyczy przedmiot Umowy na dzień zakończenia robót budowlanych służących realizacji przedmiotu Umowy; </w:t>
      </w:r>
    </w:p>
    <w:p w14:paraId="3C312B36" w14:textId="77777777" w:rsidR="00ED36C7" w:rsidRPr="00FE3B78" w:rsidRDefault="00ED36C7" w:rsidP="00ED36C7">
      <w:pPr>
        <w:pStyle w:val="Akapitzlist"/>
        <w:numPr>
          <w:ilvl w:val="0"/>
          <w:numId w:val="33"/>
        </w:numPr>
        <w:tabs>
          <w:tab w:val="left" w:pos="709"/>
        </w:tabs>
        <w:ind w:left="851" w:hanging="284"/>
        <w:contextualSpacing w:val="0"/>
        <w:jc w:val="both"/>
        <w:rPr>
          <w:sz w:val="24"/>
          <w:szCs w:val="24"/>
        </w:rPr>
      </w:pPr>
      <w:r w:rsidRPr="00FE3B78">
        <w:rPr>
          <w:sz w:val="24"/>
          <w:szCs w:val="24"/>
        </w:rPr>
        <w:t xml:space="preserve">wypadkiem zaistniałym przed dniem Odbioru końcowego, który nie był objęty ryzykiem </w:t>
      </w:r>
      <w:r w:rsidRPr="00FE3B78">
        <w:rPr>
          <w:b/>
          <w:sz w:val="24"/>
          <w:szCs w:val="24"/>
        </w:rPr>
        <w:t>ZAMAWIAJĄCEGO</w:t>
      </w:r>
      <w:r w:rsidRPr="00FE3B78">
        <w:rPr>
          <w:sz w:val="24"/>
          <w:szCs w:val="24"/>
        </w:rPr>
        <w:t xml:space="preserve"> lub; </w:t>
      </w:r>
    </w:p>
    <w:p w14:paraId="45538B70" w14:textId="77777777" w:rsidR="00ED36C7" w:rsidRPr="00FE3B78" w:rsidRDefault="00ED36C7" w:rsidP="00ED36C7">
      <w:pPr>
        <w:pStyle w:val="Akapitzlist"/>
        <w:numPr>
          <w:ilvl w:val="0"/>
          <w:numId w:val="33"/>
        </w:numPr>
        <w:tabs>
          <w:tab w:val="left" w:pos="709"/>
        </w:tabs>
        <w:ind w:left="851" w:hanging="284"/>
        <w:contextualSpacing w:val="0"/>
        <w:rPr>
          <w:b/>
          <w:sz w:val="24"/>
          <w:szCs w:val="24"/>
        </w:rPr>
      </w:pPr>
      <w:r w:rsidRPr="00FE3B78">
        <w:rPr>
          <w:sz w:val="24"/>
          <w:szCs w:val="24"/>
        </w:rPr>
        <w:t xml:space="preserve">czynnościami </w:t>
      </w:r>
      <w:r w:rsidRPr="00FE3B78">
        <w:rPr>
          <w:b/>
          <w:sz w:val="24"/>
          <w:szCs w:val="24"/>
        </w:rPr>
        <w:t>WYKONAWCY</w:t>
      </w:r>
      <w:r w:rsidRPr="00FE3B78">
        <w:rPr>
          <w:sz w:val="24"/>
          <w:szCs w:val="24"/>
        </w:rPr>
        <w:t xml:space="preserve"> na Terenie budowy po dniu Odbioru końcowego.</w:t>
      </w:r>
    </w:p>
    <w:p w14:paraId="311912D8" w14:textId="07ADD311" w:rsidR="00ED36C7" w:rsidRPr="00FE3B78" w:rsidRDefault="00ED36C7" w:rsidP="00ED36C7">
      <w:pPr>
        <w:pStyle w:val="Akapitzlist"/>
        <w:numPr>
          <w:ilvl w:val="1"/>
          <w:numId w:val="7"/>
        </w:numPr>
        <w:spacing w:before="120"/>
        <w:ind w:left="567" w:hanging="567"/>
        <w:contextualSpacing w:val="0"/>
        <w:jc w:val="both"/>
        <w:rPr>
          <w:b/>
          <w:sz w:val="24"/>
          <w:szCs w:val="24"/>
        </w:rPr>
      </w:pPr>
      <w:r w:rsidRPr="00FE3B78">
        <w:rPr>
          <w:b/>
          <w:sz w:val="24"/>
          <w:szCs w:val="24"/>
        </w:rPr>
        <w:lastRenderedPageBreak/>
        <w:t>WYKONAWCA</w:t>
      </w:r>
      <w:r w:rsidRPr="00FE3B78">
        <w:rPr>
          <w:sz w:val="24"/>
          <w:szCs w:val="24"/>
        </w:rPr>
        <w:t xml:space="preserve"> pokryje koszty napraw i przywrócenia do stanu poprzedniego dróg </w:t>
      </w:r>
      <w:r w:rsidR="00A215BA" w:rsidRPr="003A2F81">
        <w:rPr>
          <w:sz w:val="24"/>
          <w:szCs w:val="24"/>
        </w:rPr>
        <w:t xml:space="preserve">oraz uzbrojenia terenu tj. sieci podziemnych </w:t>
      </w:r>
      <w:r w:rsidR="000447F3" w:rsidRPr="003A2F81">
        <w:rPr>
          <w:sz w:val="24"/>
          <w:szCs w:val="24"/>
        </w:rPr>
        <w:t xml:space="preserve">i nadziemnych </w:t>
      </w:r>
      <w:r w:rsidRPr="003A2F81">
        <w:rPr>
          <w:sz w:val="24"/>
          <w:szCs w:val="24"/>
        </w:rPr>
        <w:t xml:space="preserve">zniszczonych podczas </w:t>
      </w:r>
      <w:r w:rsidR="000447F3" w:rsidRPr="003A2F81">
        <w:rPr>
          <w:sz w:val="24"/>
          <w:szCs w:val="24"/>
        </w:rPr>
        <w:t>wykonywania robót</w:t>
      </w:r>
      <w:r w:rsidRPr="003A2F81">
        <w:rPr>
          <w:sz w:val="24"/>
          <w:szCs w:val="24"/>
        </w:rPr>
        <w:t xml:space="preserve"> </w:t>
      </w:r>
      <w:r w:rsidRPr="00FE3B78">
        <w:rPr>
          <w:sz w:val="24"/>
          <w:szCs w:val="24"/>
        </w:rPr>
        <w:t xml:space="preserve">przez </w:t>
      </w:r>
      <w:r w:rsidRPr="00FE3B78">
        <w:rPr>
          <w:b/>
          <w:sz w:val="24"/>
          <w:szCs w:val="24"/>
        </w:rPr>
        <w:t xml:space="preserve">WYKONAWCĘ </w:t>
      </w:r>
      <w:r w:rsidRPr="00FE3B78">
        <w:rPr>
          <w:sz w:val="24"/>
          <w:szCs w:val="24"/>
        </w:rPr>
        <w:t>lub inne podmioty, za które ponosi on odpowiedzialność, w związku z realizacją Umowy.</w:t>
      </w:r>
    </w:p>
    <w:p w14:paraId="29F4A310" w14:textId="77777777" w:rsidR="00ED36C7" w:rsidRPr="00FE3B78" w:rsidRDefault="00ED36C7" w:rsidP="00ED36C7">
      <w:pPr>
        <w:pStyle w:val="Akapitzlist"/>
        <w:numPr>
          <w:ilvl w:val="1"/>
          <w:numId w:val="7"/>
        </w:numPr>
        <w:spacing w:before="120"/>
        <w:ind w:left="567" w:hanging="567"/>
        <w:contextualSpacing w:val="0"/>
        <w:jc w:val="both"/>
        <w:rPr>
          <w:b/>
          <w:sz w:val="24"/>
          <w:szCs w:val="24"/>
        </w:rPr>
      </w:pPr>
      <w:r w:rsidRPr="00FE3B78">
        <w:rPr>
          <w:b/>
          <w:sz w:val="24"/>
          <w:szCs w:val="24"/>
        </w:rPr>
        <w:t xml:space="preserve">WYKONAWCA </w:t>
      </w:r>
      <w:r w:rsidRPr="00FE3B78">
        <w:rPr>
          <w:sz w:val="24"/>
          <w:szCs w:val="24"/>
        </w:rPr>
        <w:t>przygotowuje dokumentację powykonawczą zgodnie z obowiązującymi przepisami prawa, odzwierciedlając i dokumentując stan faktyczny wykonania robót.</w:t>
      </w:r>
    </w:p>
    <w:p w14:paraId="513D3178" w14:textId="6987A165" w:rsidR="00252E4E" w:rsidRPr="00AC265C" w:rsidRDefault="00ED36C7" w:rsidP="00ED36C7">
      <w:pPr>
        <w:pStyle w:val="Akapitzlist"/>
        <w:numPr>
          <w:ilvl w:val="1"/>
          <w:numId w:val="7"/>
        </w:numPr>
        <w:spacing w:before="120"/>
        <w:ind w:left="567" w:hanging="567"/>
        <w:contextualSpacing w:val="0"/>
        <w:jc w:val="both"/>
        <w:rPr>
          <w:b/>
          <w:sz w:val="24"/>
          <w:szCs w:val="24"/>
        </w:rPr>
      </w:pPr>
      <w:r w:rsidRPr="00FE3B78">
        <w:rPr>
          <w:sz w:val="24"/>
          <w:szCs w:val="24"/>
        </w:rPr>
        <w:t>Skompletowana dokumentacja powykonawcza</w:t>
      </w:r>
      <w:r w:rsidR="00A3565F" w:rsidRPr="00FE3B78">
        <w:rPr>
          <w:sz w:val="24"/>
          <w:szCs w:val="24"/>
        </w:rPr>
        <w:t xml:space="preserve"> - operat kolaudacyjn</w:t>
      </w:r>
      <w:r w:rsidR="0067234A">
        <w:rPr>
          <w:sz w:val="24"/>
          <w:szCs w:val="24"/>
        </w:rPr>
        <w:t>y</w:t>
      </w:r>
      <w:r w:rsidRPr="00FE3B78">
        <w:rPr>
          <w:sz w:val="24"/>
          <w:szCs w:val="24"/>
        </w:rPr>
        <w:t xml:space="preserve"> zostanie przekazana </w:t>
      </w:r>
      <w:r w:rsidRPr="00FE3B78">
        <w:rPr>
          <w:b/>
          <w:sz w:val="24"/>
          <w:szCs w:val="24"/>
        </w:rPr>
        <w:t>ZAMAWIAJĄCEMU</w:t>
      </w:r>
      <w:r w:rsidRPr="00FE3B78">
        <w:rPr>
          <w:sz w:val="24"/>
          <w:szCs w:val="24"/>
        </w:rPr>
        <w:t xml:space="preserve"> w wersji papierowej i elektronicznej w </w:t>
      </w:r>
      <w:r w:rsidR="000447F3" w:rsidRPr="00604F6E">
        <w:rPr>
          <w:sz w:val="24"/>
          <w:szCs w:val="24"/>
        </w:rPr>
        <w:t>2</w:t>
      </w:r>
      <w:r w:rsidRPr="00604F6E">
        <w:rPr>
          <w:sz w:val="24"/>
          <w:szCs w:val="24"/>
        </w:rPr>
        <w:t xml:space="preserve"> </w:t>
      </w:r>
      <w:r w:rsidRPr="00FE3B78">
        <w:rPr>
          <w:sz w:val="24"/>
          <w:szCs w:val="24"/>
        </w:rPr>
        <w:t>egzemplarz</w:t>
      </w:r>
      <w:r w:rsidR="00A3565F" w:rsidRPr="00FE3B78">
        <w:rPr>
          <w:sz w:val="24"/>
          <w:szCs w:val="24"/>
        </w:rPr>
        <w:t>ach</w:t>
      </w:r>
      <w:r w:rsidRPr="00FE3B78">
        <w:rPr>
          <w:sz w:val="24"/>
          <w:szCs w:val="24"/>
        </w:rPr>
        <w:t>, w</w:t>
      </w:r>
      <w:r w:rsidR="0067234A">
        <w:rPr>
          <w:sz w:val="24"/>
          <w:szCs w:val="24"/>
        </w:rPr>
        <w:t> </w:t>
      </w:r>
      <w:r w:rsidRPr="00FE3B78">
        <w:rPr>
          <w:sz w:val="24"/>
          <w:szCs w:val="24"/>
        </w:rPr>
        <w:t xml:space="preserve">terminie zgłoszenia robót przez </w:t>
      </w:r>
      <w:r w:rsidRPr="00FE3B78">
        <w:rPr>
          <w:b/>
          <w:sz w:val="24"/>
          <w:szCs w:val="24"/>
        </w:rPr>
        <w:t xml:space="preserve">WYKONAWCĘ </w:t>
      </w:r>
      <w:r w:rsidRPr="00FE3B78">
        <w:rPr>
          <w:sz w:val="24"/>
          <w:szCs w:val="24"/>
        </w:rPr>
        <w:t>do Odbioru końcowego.</w:t>
      </w:r>
    </w:p>
    <w:p w14:paraId="1EC79179" w14:textId="77777777" w:rsidR="00AC265C" w:rsidRPr="009C40DE" w:rsidRDefault="00AC265C" w:rsidP="00AC265C">
      <w:pPr>
        <w:pStyle w:val="Akapitzlist"/>
        <w:spacing w:before="120"/>
        <w:ind w:left="567"/>
        <w:contextualSpacing w:val="0"/>
        <w:jc w:val="both"/>
        <w:rPr>
          <w:b/>
          <w:sz w:val="24"/>
          <w:szCs w:val="24"/>
        </w:rPr>
      </w:pPr>
    </w:p>
    <w:p w14:paraId="5B911A97"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19" w:name="_Toc68002663"/>
      <w:bookmarkStart w:id="20" w:name="_Toc140572338"/>
      <w:r w:rsidRPr="00FE3B78">
        <w:rPr>
          <w:rFonts w:ascii="Times New Roman" w:hAnsi="Times New Roman" w:cs="Times New Roman"/>
          <w:sz w:val="28"/>
        </w:rPr>
        <w:t>Potencjał WYKONAWCY</w:t>
      </w:r>
      <w:bookmarkEnd w:id="19"/>
      <w:bookmarkEnd w:id="20"/>
    </w:p>
    <w:p w14:paraId="68B5E952"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oświadcza, że w celu realizacji Umowy zapewni odpowiednie zasoby techniczne oraz personel posiadający zdolności, doświadczenie, wiedzę oraz wymagane uprawnienia, w zakresie niezbędnym do wykonania przedmiotu Umowy, zgodnie ze złożoną Ofertą.</w:t>
      </w:r>
    </w:p>
    <w:p w14:paraId="25C4E028"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oświadcza, że posiada wiedzę i doświadczenie wymagane do realizacji robót budowlanych będących przedmiotem Umowy.</w:t>
      </w:r>
    </w:p>
    <w:p w14:paraId="0CD8318E" w14:textId="77777777" w:rsidR="00ED36C7"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oświadcza, że dysponuje odpowiednimi środkami finansowymi umożliwiającymi wykonanie przedmiotu Umowy.</w:t>
      </w:r>
    </w:p>
    <w:p w14:paraId="3C5B8394" w14:textId="77777777" w:rsidR="00AC265C" w:rsidRPr="00FE3B78" w:rsidRDefault="00AC265C" w:rsidP="00AC265C">
      <w:pPr>
        <w:pStyle w:val="Akapitzlist"/>
        <w:spacing w:before="120"/>
        <w:ind w:left="567"/>
        <w:contextualSpacing w:val="0"/>
        <w:jc w:val="both"/>
        <w:rPr>
          <w:sz w:val="24"/>
          <w:szCs w:val="24"/>
        </w:rPr>
      </w:pPr>
    </w:p>
    <w:p w14:paraId="44104E6A"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21" w:name="_Toc68002664"/>
      <w:bookmarkStart w:id="22" w:name="_Toc140572339"/>
      <w:r w:rsidRPr="00FE3B78">
        <w:rPr>
          <w:rFonts w:ascii="Times New Roman" w:hAnsi="Times New Roman" w:cs="Times New Roman"/>
          <w:sz w:val="28"/>
        </w:rPr>
        <w:t>Personel WYKONAWCY</w:t>
      </w:r>
      <w:bookmarkEnd w:id="21"/>
      <w:bookmarkEnd w:id="22"/>
      <w:r w:rsidRPr="00FE3B78">
        <w:rPr>
          <w:rFonts w:ascii="Times New Roman" w:hAnsi="Times New Roman" w:cs="Times New Roman"/>
          <w:sz w:val="28"/>
        </w:rPr>
        <w:t xml:space="preserve"> </w:t>
      </w:r>
    </w:p>
    <w:p w14:paraId="25BEAAA4" w14:textId="77777777" w:rsidR="00AC265C" w:rsidRDefault="00ED36C7" w:rsidP="00AC265C">
      <w:pPr>
        <w:pStyle w:val="Standard"/>
        <w:numPr>
          <w:ilvl w:val="1"/>
          <w:numId w:val="7"/>
        </w:numPr>
        <w:spacing w:before="120"/>
        <w:ind w:left="567" w:hanging="567"/>
        <w:jc w:val="both"/>
      </w:pPr>
      <w:r w:rsidRPr="00FE3B78">
        <w:t xml:space="preserve">Zgodnie z art. 95 </w:t>
      </w:r>
      <w:r w:rsidRPr="00FE3B78">
        <w:rPr>
          <w:i/>
        </w:rPr>
        <w:t>Prawa zamówień publicznych</w:t>
      </w:r>
      <w:r w:rsidRPr="00FE3B78">
        <w:t xml:space="preserve"> </w:t>
      </w:r>
      <w:r w:rsidRPr="00FE3B78">
        <w:rPr>
          <w:b/>
        </w:rPr>
        <w:t xml:space="preserve">WYKONAWCA </w:t>
      </w:r>
      <w:r w:rsidRPr="00FE3B78">
        <w:rPr>
          <w:bCs/>
        </w:rPr>
        <w:t>zobowiązuje się</w:t>
      </w:r>
      <w:r w:rsidRPr="00FE3B78">
        <w:t xml:space="preserve"> że wszystkie osoby realizujące przedmiot zamówienia, które wykonywać będą czynności faktycznie operatorów sprzętu budowlanego oraz </w:t>
      </w:r>
      <w:r w:rsidR="00FE18EA">
        <w:t xml:space="preserve">robotników drogowych </w:t>
      </w:r>
      <w:r w:rsidRPr="00FE3B78">
        <w:t>związane z</w:t>
      </w:r>
      <w:r w:rsidR="00FE18EA">
        <w:t xml:space="preserve"> </w:t>
      </w:r>
      <w:r w:rsidRPr="00FE3B78">
        <w:t xml:space="preserve">przedmiotem zamówienia opisane w Przedmiarze robót zostały zatrudnione na podstawie umowy o pracę w rozumieniu art. 22 § 1 </w:t>
      </w:r>
      <w:r w:rsidRPr="00FE3B78">
        <w:rPr>
          <w:i/>
        </w:rPr>
        <w:t>Kodeksu pracy</w:t>
      </w:r>
      <w:r w:rsidRPr="00FE3B78">
        <w:t xml:space="preserve"> – </w:t>
      </w:r>
      <w:r w:rsidRPr="00FE3B78">
        <w:rPr>
          <w:i/>
        </w:rPr>
        <w:t>Obowiązek zatrudnienia</w:t>
      </w:r>
      <w:r w:rsidRPr="00FE3B78">
        <w:t xml:space="preserve"> z zastrzeżeniem, że powyższy wymóg nie dotyczy osób wykonujących czynności nadzoru i dozoru realizowanych robót budowlanych. </w:t>
      </w:r>
    </w:p>
    <w:p w14:paraId="409D0B01" w14:textId="06592A76" w:rsidR="00ED36C7" w:rsidRPr="00FE3B78" w:rsidRDefault="00ED36C7" w:rsidP="00AC265C">
      <w:pPr>
        <w:pStyle w:val="Standard"/>
        <w:spacing w:before="120"/>
        <w:ind w:left="567"/>
        <w:jc w:val="both"/>
      </w:pPr>
      <w:r w:rsidRPr="00FE3B78">
        <w:t>Osoby wymienione w</w:t>
      </w:r>
      <w:r w:rsidR="00AC265C">
        <w:t xml:space="preserve"> </w:t>
      </w:r>
      <w:r w:rsidRPr="00FE3B78">
        <w:t xml:space="preserve">zdaniu pierwszym nie mogą wykonywać żadnych czynności na Terenie budowy bez zatrudnienia na umowę o pracę u </w:t>
      </w:r>
      <w:r w:rsidRPr="00FE3B78">
        <w:rPr>
          <w:b/>
        </w:rPr>
        <w:t>WYKONAWCY,</w:t>
      </w:r>
      <w:r w:rsidRPr="00FE3B78">
        <w:t xml:space="preserve"> Podwykonawcy lub dalszego Podwykonawcy Robót.</w:t>
      </w:r>
    </w:p>
    <w:p w14:paraId="63BBFEAD" w14:textId="77777777" w:rsidR="00ED36C7" w:rsidRPr="00FE3B78" w:rsidRDefault="00ED36C7" w:rsidP="00AC265C">
      <w:pPr>
        <w:pStyle w:val="Akapitzlist"/>
        <w:numPr>
          <w:ilvl w:val="1"/>
          <w:numId w:val="7"/>
        </w:numPr>
        <w:spacing w:before="120"/>
        <w:ind w:left="567" w:hanging="567"/>
        <w:contextualSpacing w:val="0"/>
        <w:jc w:val="both"/>
        <w:rPr>
          <w:sz w:val="24"/>
          <w:szCs w:val="24"/>
        </w:rPr>
      </w:pPr>
      <w:r w:rsidRPr="00FE3B78">
        <w:rPr>
          <w:rFonts w:eastAsia="Arial"/>
          <w:sz w:val="24"/>
          <w:szCs w:val="24"/>
        </w:rPr>
        <w:t xml:space="preserve">W trakcie realizacji </w:t>
      </w:r>
      <w:r w:rsidRPr="00FE3B78">
        <w:rPr>
          <w:sz w:val="24"/>
          <w:szCs w:val="24"/>
        </w:rPr>
        <w:t xml:space="preserve">zamówienia </w:t>
      </w:r>
      <w:r w:rsidRPr="00FE3B78">
        <w:rPr>
          <w:b/>
          <w:sz w:val="24"/>
          <w:szCs w:val="24"/>
        </w:rPr>
        <w:t>ZAMAWIAJĄCY</w:t>
      </w:r>
      <w:r w:rsidRPr="00FE3B78">
        <w:rPr>
          <w:sz w:val="24"/>
          <w:szCs w:val="24"/>
        </w:rPr>
        <w:t xml:space="preserve"> uprawniony jest do wykonywania czynności kontrolnych wobec wykonawcy odnośnie spełniania przez </w:t>
      </w:r>
      <w:r w:rsidRPr="00FE3B78">
        <w:rPr>
          <w:b/>
          <w:sz w:val="24"/>
          <w:szCs w:val="24"/>
        </w:rPr>
        <w:t>WYKONAWCĘ</w:t>
      </w:r>
      <w:r w:rsidRPr="00FE3B78">
        <w:rPr>
          <w:sz w:val="24"/>
          <w:szCs w:val="24"/>
        </w:rPr>
        <w:t xml:space="preserve">, Podwykonawców i Dalszych Podwykonawców wymogu zatrudnienia na podstawie umowy o pracę osób wykonujących wskazane w pkt 8.1. czynności - </w:t>
      </w:r>
      <w:r w:rsidRPr="00FE3B78">
        <w:rPr>
          <w:i/>
          <w:sz w:val="24"/>
          <w:szCs w:val="24"/>
        </w:rPr>
        <w:t>Obowiązku zatrudnienia</w:t>
      </w:r>
      <w:r w:rsidRPr="00FE3B78">
        <w:rPr>
          <w:sz w:val="24"/>
          <w:szCs w:val="24"/>
        </w:rPr>
        <w:t xml:space="preserve">. </w:t>
      </w:r>
      <w:r w:rsidRPr="00FE3B78">
        <w:rPr>
          <w:b/>
          <w:sz w:val="24"/>
          <w:szCs w:val="24"/>
        </w:rPr>
        <w:t>ZAMAWIAJĄCY</w:t>
      </w:r>
      <w:r w:rsidRPr="00FE3B78">
        <w:rPr>
          <w:sz w:val="24"/>
          <w:szCs w:val="24"/>
        </w:rPr>
        <w:t xml:space="preserve"> uprawniony jest w szczególności do: </w:t>
      </w:r>
    </w:p>
    <w:p w14:paraId="3E262078" w14:textId="77777777" w:rsidR="00ED36C7" w:rsidRPr="00FE3B78" w:rsidRDefault="00ED36C7" w:rsidP="00AC265C">
      <w:pPr>
        <w:pStyle w:val="Akapitzlist"/>
        <w:ind w:left="993" w:hanging="426"/>
        <w:contextualSpacing w:val="0"/>
        <w:jc w:val="both"/>
        <w:rPr>
          <w:sz w:val="24"/>
          <w:szCs w:val="24"/>
        </w:rPr>
      </w:pPr>
      <w:r w:rsidRPr="00FE3B78">
        <w:rPr>
          <w:sz w:val="24"/>
          <w:szCs w:val="24"/>
        </w:rPr>
        <w:t>1)</w:t>
      </w:r>
      <w:r w:rsidRPr="00FE3B78">
        <w:rPr>
          <w:sz w:val="24"/>
          <w:szCs w:val="24"/>
        </w:rPr>
        <w:tab/>
        <w:t>żądania oświadczeń i dokumentów w zakresie potwierdzenia spełniania ww. wymogów i dokonywania ich oceny,</w:t>
      </w:r>
    </w:p>
    <w:p w14:paraId="57B86B77" w14:textId="77777777" w:rsidR="00ED36C7" w:rsidRPr="00FE3B78" w:rsidRDefault="00ED36C7" w:rsidP="00AC265C">
      <w:pPr>
        <w:pStyle w:val="Akapitzlist"/>
        <w:ind w:left="993" w:hanging="426"/>
        <w:contextualSpacing w:val="0"/>
        <w:jc w:val="both"/>
        <w:rPr>
          <w:sz w:val="24"/>
          <w:szCs w:val="24"/>
        </w:rPr>
      </w:pPr>
      <w:r w:rsidRPr="00FE3B78">
        <w:rPr>
          <w:sz w:val="24"/>
          <w:szCs w:val="24"/>
        </w:rPr>
        <w:t>2)</w:t>
      </w:r>
      <w:r w:rsidRPr="00FE3B78">
        <w:rPr>
          <w:sz w:val="24"/>
          <w:szCs w:val="24"/>
        </w:rPr>
        <w:tab/>
        <w:t>żądania wyjaśnień w przypadku wątpliwości w zakresie potwierdzenia spełniania ww. wymogów,</w:t>
      </w:r>
    </w:p>
    <w:p w14:paraId="58FFA632" w14:textId="77777777" w:rsidR="00ED36C7" w:rsidRPr="00FE3B78" w:rsidRDefault="00ED36C7" w:rsidP="00AC265C">
      <w:pPr>
        <w:ind w:left="993" w:hanging="426"/>
        <w:jc w:val="both"/>
        <w:rPr>
          <w:sz w:val="24"/>
          <w:szCs w:val="24"/>
        </w:rPr>
      </w:pPr>
      <w:r w:rsidRPr="00FE3B78">
        <w:rPr>
          <w:sz w:val="24"/>
          <w:szCs w:val="24"/>
        </w:rPr>
        <w:t>3)</w:t>
      </w:r>
      <w:r w:rsidRPr="00FE3B78">
        <w:rPr>
          <w:sz w:val="24"/>
          <w:szCs w:val="24"/>
        </w:rPr>
        <w:tab/>
        <w:t>przeprowadzania kontroli na miejscu wykonywania świadczenia.</w:t>
      </w:r>
    </w:p>
    <w:p w14:paraId="6297B091" w14:textId="77777777" w:rsidR="00ED36C7" w:rsidRPr="00FE3B78" w:rsidRDefault="00ED36C7" w:rsidP="00AC265C">
      <w:pPr>
        <w:pStyle w:val="Akapitzlist"/>
        <w:numPr>
          <w:ilvl w:val="1"/>
          <w:numId w:val="7"/>
        </w:numPr>
        <w:spacing w:before="120"/>
        <w:ind w:left="567" w:hanging="567"/>
        <w:contextualSpacing w:val="0"/>
        <w:jc w:val="both"/>
        <w:rPr>
          <w:sz w:val="24"/>
          <w:szCs w:val="24"/>
        </w:rPr>
      </w:pPr>
      <w:r w:rsidRPr="00FE3B78">
        <w:rPr>
          <w:sz w:val="24"/>
          <w:szCs w:val="24"/>
        </w:rPr>
        <w:t xml:space="preserve">W trakcie realizacji zamówienia na każde wezwanie </w:t>
      </w:r>
      <w:r w:rsidRPr="00FE3B78">
        <w:rPr>
          <w:b/>
          <w:sz w:val="24"/>
          <w:szCs w:val="24"/>
        </w:rPr>
        <w:t>ZAMAWIAJĄCEGO</w:t>
      </w:r>
      <w:r w:rsidRPr="00FE3B78">
        <w:rPr>
          <w:sz w:val="24"/>
          <w:szCs w:val="24"/>
        </w:rPr>
        <w:t xml:space="preserve"> w wyznaczonym w tym wezwaniu terminie </w:t>
      </w:r>
      <w:r w:rsidRPr="00FE3B78">
        <w:rPr>
          <w:b/>
          <w:sz w:val="24"/>
          <w:szCs w:val="24"/>
        </w:rPr>
        <w:t>WYKONAWCA</w:t>
      </w:r>
      <w:r w:rsidRPr="00FE3B78">
        <w:rPr>
          <w:sz w:val="24"/>
          <w:szCs w:val="24"/>
        </w:rPr>
        <w:t xml:space="preserve"> przedłoży </w:t>
      </w:r>
      <w:r w:rsidRPr="00FE3B78">
        <w:rPr>
          <w:b/>
          <w:sz w:val="24"/>
          <w:szCs w:val="24"/>
        </w:rPr>
        <w:t>ZAMAWIAJĄCEMU</w:t>
      </w:r>
      <w:r w:rsidRPr="00FE3B78">
        <w:rPr>
          <w:sz w:val="24"/>
          <w:szCs w:val="24"/>
        </w:rPr>
        <w:t xml:space="preserve"> wskazane poniżej dowody w celu potwierdzenia spełnienia wymogu zatrudnienia na podstawie umowy o pracę przez </w:t>
      </w:r>
      <w:r w:rsidRPr="00FE3B78">
        <w:rPr>
          <w:b/>
          <w:sz w:val="24"/>
          <w:szCs w:val="24"/>
        </w:rPr>
        <w:t>WYKONAWCĘ</w:t>
      </w:r>
      <w:r w:rsidRPr="00FE3B78">
        <w:rPr>
          <w:sz w:val="24"/>
          <w:szCs w:val="24"/>
        </w:rPr>
        <w:t xml:space="preserve">, </w:t>
      </w:r>
      <w:r w:rsidRPr="00FE3B78">
        <w:rPr>
          <w:sz w:val="24"/>
          <w:szCs w:val="24"/>
        </w:rPr>
        <w:lastRenderedPageBreak/>
        <w:t>Podwykonawcę lub Dalszego Podwykonawcę osób wykonujących wskazane w pkt 8.1. czynności w trakcie realizacji zamówienia:</w:t>
      </w:r>
    </w:p>
    <w:p w14:paraId="04272E62" w14:textId="70FA89C9" w:rsidR="00AE4618" w:rsidRDefault="00ED36C7" w:rsidP="00AC265C">
      <w:pPr>
        <w:pStyle w:val="Akapitzlist"/>
        <w:spacing w:before="120"/>
        <w:ind w:left="993" w:hanging="426"/>
        <w:contextualSpacing w:val="0"/>
        <w:jc w:val="both"/>
        <w:rPr>
          <w:sz w:val="24"/>
          <w:szCs w:val="24"/>
        </w:rPr>
      </w:pPr>
      <w:r w:rsidRPr="00FE3B78">
        <w:rPr>
          <w:sz w:val="24"/>
          <w:szCs w:val="24"/>
        </w:rPr>
        <w:t>1)</w:t>
      </w:r>
      <w:r w:rsidRPr="00FE3B78">
        <w:rPr>
          <w:sz w:val="24"/>
          <w:szCs w:val="24"/>
        </w:rPr>
        <w:tab/>
        <w:t xml:space="preserve">oświadczenie </w:t>
      </w:r>
      <w:r w:rsidR="00AE4618">
        <w:rPr>
          <w:sz w:val="24"/>
          <w:szCs w:val="24"/>
        </w:rPr>
        <w:t>zatrudnionego pracownika,</w:t>
      </w:r>
    </w:p>
    <w:p w14:paraId="705D93CC" w14:textId="1A55F3A5" w:rsidR="00ED36C7" w:rsidRPr="00FE3B78" w:rsidRDefault="00AE4618" w:rsidP="00AC265C">
      <w:pPr>
        <w:pStyle w:val="Akapitzlist"/>
        <w:spacing w:before="120"/>
        <w:ind w:left="993" w:hanging="426"/>
        <w:contextualSpacing w:val="0"/>
        <w:jc w:val="both"/>
        <w:rPr>
          <w:sz w:val="24"/>
          <w:szCs w:val="24"/>
        </w:rPr>
      </w:pPr>
      <w:r>
        <w:rPr>
          <w:sz w:val="24"/>
          <w:szCs w:val="24"/>
        </w:rPr>
        <w:t>2)</w:t>
      </w:r>
      <w:r>
        <w:rPr>
          <w:sz w:val="24"/>
          <w:szCs w:val="24"/>
        </w:rPr>
        <w:tab/>
        <w:t xml:space="preserve">oświadczenie </w:t>
      </w:r>
      <w:r w:rsidR="00ED36C7" w:rsidRPr="00FE3B78">
        <w:rPr>
          <w:b/>
          <w:sz w:val="24"/>
          <w:szCs w:val="24"/>
        </w:rPr>
        <w:t>WYKONAWCY,</w:t>
      </w:r>
      <w:r w:rsidR="00ED36C7" w:rsidRPr="00FE3B78">
        <w:rPr>
          <w:sz w:val="24"/>
          <w:szCs w:val="24"/>
        </w:rPr>
        <w:t xml:space="preserve"> Podwykonawcy lub Dalszego Podwykonawcy o zatrudnieniu na podstawie umowy o pracę osób wykonujących czynności, których dotyczy wezwanie </w:t>
      </w:r>
      <w:r w:rsidR="00ED36C7" w:rsidRPr="00FE3B78">
        <w:rPr>
          <w:b/>
          <w:sz w:val="24"/>
          <w:szCs w:val="24"/>
        </w:rPr>
        <w:t xml:space="preserve">ZAMAWIAJĄCEGO. </w:t>
      </w:r>
      <w:r w:rsidR="00ED36C7" w:rsidRPr="00FE3B78">
        <w:rPr>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ED36C7" w:rsidRPr="00FE3B78">
        <w:rPr>
          <w:b/>
          <w:sz w:val="24"/>
          <w:szCs w:val="24"/>
        </w:rPr>
        <w:t>WYKONAWCY,</w:t>
      </w:r>
      <w:r w:rsidR="00ED36C7" w:rsidRPr="00FE3B78">
        <w:rPr>
          <w:sz w:val="24"/>
          <w:szCs w:val="24"/>
        </w:rPr>
        <w:t xml:space="preserve"> Podwykonawcy lub Dalszego Podwykonawcy;</w:t>
      </w:r>
    </w:p>
    <w:p w14:paraId="50FBF33E" w14:textId="5C931649" w:rsidR="00ED36C7" w:rsidRPr="00FE3B78" w:rsidRDefault="00865354" w:rsidP="00AC265C">
      <w:pPr>
        <w:spacing w:before="120"/>
        <w:ind w:left="993" w:hanging="426"/>
        <w:jc w:val="both"/>
        <w:rPr>
          <w:sz w:val="24"/>
          <w:szCs w:val="24"/>
        </w:rPr>
      </w:pPr>
      <w:r>
        <w:rPr>
          <w:sz w:val="24"/>
          <w:szCs w:val="24"/>
        </w:rPr>
        <w:t>3</w:t>
      </w:r>
      <w:r w:rsidR="00ED36C7" w:rsidRPr="00FE3B78">
        <w:rPr>
          <w:sz w:val="24"/>
          <w:szCs w:val="24"/>
        </w:rPr>
        <w:t>)</w:t>
      </w:r>
      <w:r w:rsidR="00ED36C7" w:rsidRPr="00FE3B78">
        <w:rPr>
          <w:sz w:val="24"/>
          <w:szCs w:val="24"/>
        </w:rPr>
        <w:tab/>
        <w:t xml:space="preserve">poświadczoną za zgodność z oryginałem odpowiednio przez </w:t>
      </w:r>
      <w:r w:rsidR="00ED36C7" w:rsidRPr="00FE3B78">
        <w:rPr>
          <w:b/>
          <w:sz w:val="24"/>
          <w:szCs w:val="24"/>
        </w:rPr>
        <w:t>WYKONAWCĘ,</w:t>
      </w:r>
      <w:r w:rsidR="00ED36C7" w:rsidRPr="00FE3B78">
        <w:rPr>
          <w:sz w:val="24"/>
          <w:szCs w:val="24"/>
        </w:rPr>
        <w:t xml:space="preserve"> Podwykonawcę lub Dalszego Podwykonawcę kopię umowy/umów o pracę osób wykonujących w trakcie realizacji zamówienia czynności, których dotyczy ww. oświadczenie </w:t>
      </w:r>
      <w:r w:rsidR="00ED36C7" w:rsidRPr="00FE3B78">
        <w:rPr>
          <w:b/>
          <w:sz w:val="24"/>
          <w:szCs w:val="24"/>
        </w:rPr>
        <w:t>WYKONAWCY,</w:t>
      </w:r>
      <w:r w:rsidR="00ED36C7" w:rsidRPr="00FE3B78">
        <w:rPr>
          <w:sz w:val="24"/>
          <w:szCs w:val="24"/>
        </w:rPr>
        <w:t xml:space="preserve"> Podwykonawcy lub Dalszego Podwykonawcy (wraz z dokumentem regulującym zakres obowiązków, jeżeli został sporządzony). Kopia umowy/umów powinna zostać zanonimizowana w sposób zapewniający ochronę danych osobowych pracowników, zgodnie z przepisami ustawy z dnia 10 maja 2018</w:t>
      </w:r>
      <w:r w:rsidR="00AC265C">
        <w:rPr>
          <w:sz w:val="24"/>
          <w:szCs w:val="24"/>
        </w:rPr>
        <w:t> </w:t>
      </w:r>
      <w:r w:rsidR="00ED36C7" w:rsidRPr="00FE3B78">
        <w:rPr>
          <w:sz w:val="24"/>
          <w:szCs w:val="24"/>
        </w:rPr>
        <w:t xml:space="preserve">r. </w:t>
      </w:r>
      <w:r w:rsidR="00ED36C7" w:rsidRPr="00FE3B78">
        <w:rPr>
          <w:i/>
          <w:sz w:val="24"/>
          <w:szCs w:val="24"/>
        </w:rPr>
        <w:t>o ochronie danych osobowych</w:t>
      </w:r>
      <w:r w:rsidR="00ED36C7" w:rsidRPr="00FE3B78">
        <w:rPr>
          <w:sz w:val="24"/>
          <w:szCs w:val="24"/>
        </w:rPr>
        <w:t xml:space="preserve"> w szczególności bez adresów, nr</w:t>
      </w:r>
      <w:r w:rsidR="00F27F99" w:rsidRPr="00FE3B78">
        <w:rPr>
          <w:sz w:val="24"/>
          <w:szCs w:val="24"/>
        </w:rPr>
        <w:t> </w:t>
      </w:r>
      <w:r w:rsidR="00ED36C7" w:rsidRPr="00FE3B78">
        <w:rPr>
          <w:sz w:val="24"/>
          <w:szCs w:val="24"/>
        </w:rPr>
        <w:t xml:space="preserve">PESEL pracowników). Imię i nazwisko pracownika nie podlega </w:t>
      </w:r>
      <w:proofErr w:type="spellStart"/>
      <w:r w:rsidR="00ED36C7" w:rsidRPr="00FE3B78">
        <w:rPr>
          <w:sz w:val="24"/>
          <w:szCs w:val="24"/>
        </w:rPr>
        <w:t>anonimizacji</w:t>
      </w:r>
      <w:proofErr w:type="spellEnd"/>
      <w:r w:rsidR="00ED36C7" w:rsidRPr="00FE3B78">
        <w:rPr>
          <w:sz w:val="24"/>
          <w:szCs w:val="24"/>
        </w:rPr>
        <w:t>. Informacje takie jak: data zawarcia umowy, rodzaj umowy o pracę i wymiar etatu powinny być możliwe do zidentyfikowania;</w:t>
      </w:r>
    </w:p>
    <w:p w14:paraId="6CAF6E5B" w14:textId="2CB454BD" w:rsidR="00ED36C7" w:rsidRPr="00FE3B78" w:rsidRDefault="00865354" w:rsidP="00AC265C">
      <w:pPr>
        <w:pStyle w:val="Akapitzlist"/>
        <w:spacing w:before="120"/>
        <w:ind w:left="993" w:hanging="426"/>
        <w:contextualSpacing w:val="0"/>
        <w:jc w:val="both"/>
        <w:rPr>
          <w:sz w:val="24"/>
          <w:szCs w:val="24"/>
        </w:rPr>
      </w:pPr>
      <w:r>
        <w:rPr>
          <w:sz w:val="24"/>
          <w:szCs w:val="24"/>
        </w:rPr>
        <w:t>4</w:t>
      </w:r>
      <w:r w:rsidR="00ED36C7" w:rsidRPr="00FE3B78">
        <w:rPr>
          <w:sz w:val="24"/>
          <w:szCs w:val="24"/>
        </w:rPr>
        <w:t>)</w:t>
      </w:r>
      <w:r w:rsidR="00ED36C7" w:rsidRPr="00FE3B78">
        <w:rPr>
          <w:sz w:val="24"/>
          <w:szCs w:val="24"/>
        </w:rPr>
        <w:tab/>
        <w:t>zaświadczenie właściwego oddziału ZUS</w:t>
      </w:r>
      <w:r w:rsidR="00ED36C7" w:rsidRPr="00FE3B78">
        <w:rPr>
          <w:b/>
          <w:sz w:val="24"/>
          <w:szCs w:val="24"/>
        </w:rPr>
        <w:t>,</w:t>
      </w:r>
      <w:r w:rsidR="00ED36C7" w:rsidRPr="00FE3B78">
        <w:rPr>
          <w:sz w:val="24"/>
          <w:szCs w:val="24"/>
        </w:rPr>
        <w:t xml:space="preserve"> potwierdzające opłacanie przez </w:t>
      </w:r>
      <w:r w:rsidR="00ED36C7" w:rsidRPr="00FE3B78">
        <w:rPr>
          <w:b/>
          <w:sz w:val="24"/>
          <w:szCs w:val="24"/>
        </w:rPr>
        <w:t>WYKONAWCĘ,</w:t>
      </w:r>
      <w:r w:rsidR="00ED36C7" w:rsidRPr="00FE3B78">
        <w:rPr>
          <w:sz w:val="24"/>
          <w:szCs w:val="24"/>
        </w:rPr>
        <w:t xml:space="preserve"> Podwykonawcę lub Dalszego Podwykonawcę składek na ubezpieczenia społeczne i zdrowotne z tytułu zatrudnienia na podstawie umów o</w:t>
      </w:r>
      <w:r w:rsidR="00AC265C">
        <w:rPr>
          <w:sz w:val="24"/>
          <w:szCs w:val="24"/>
        </w:rPr>
        <w:t xml:space="preserve"> </w:t>
      </w:r>
      <w:r w:rsidR="00ED36C7" w:rsidRPr="00FE3B78">
        <w:rPr>
          <w:sz w:val="24"/>
          <w:szCs w:val="24"/>
        </w:rPr>
        <w:t>pracę za ostatni okres rozliczeniowy;</w:t>
      </w:r>
    </w:p>
    <w:p w14:paraId="21299B49" w14:textId="35C2AF12" w:rsidR="00ED36C7" w:rsidRPr="00FE3B78" w:rsidRDefault="00865354" w:rsidP="00AC265C">
      <w:pPr>
        <w:pStyle w:val="Akapitzlist"/>
        <w:spacing w:before="120"/>
        <w:ind w:left="993" w:hanging="426"/>
        <w:contextualSpacing w:val="0"/>
        <w:jc w:val="both"/>
        <w:rPr>
          <w:i/>
          <w:sz w:val="24"/>
          <w:szCs w:val="24"/>
        </w:rPr>
      </w:pPr>
      <w:r>
        <w:rPr>
          <w:sz w:val="24"/>
          <w:szCs w:val="24"/>
        </w:rPr>
        <w:t>5</w:t>
      </w:r>
      <w:r w:rsidR="00ED36C7" w:rsidRPr="00FE3B78">
        <w:rPr>
          <w:sz w:val="24"/>
          <w:szCs w:val="24"/>
        </w:rPr>
        <w:t>)</w:t>
      </w:r>
      <w:r w:rsidR="00ED36C7" w:rsidRPr="00FE3B78">
        <w:rPr>
          <w:sz w:val="24"/>
          <w:szCs w:val="24"/>
        </w:rPr>
        <w:tab/>
        <w:t xml:space="preserve">poświadczoną za zgodność z oryginałem odpowiednio przez </w:t>
      </w:r>
      <w:r w:rsidR="00ED36C7" w:rsidRPr="00FE3B78">
        <w:rPr>
          <w:b/>
          <w:sz w:val="24"/>
          <w:szCs w:val="24"/>
        </w:rPr>
        <w:t>WYKONAWCĘ,</w:t>
      </w:r>
      <w:r w:rsidR="00ED36C7" w:rsidRPr="00FE3B78">
        <w:rPr>
          <w:sz w:val="24"/>
          <w:szCs w:val="24"/>
        </w:rPr>
        <w:t xml:space="preserve"> Podwykonawcę lub Dalszego Podwykonawcę kopię dowodu potwierdzającego zgłoszenie pracownika przez pracodawcę do ubezpieczeń, zanonimizowaną w</w:t>
      </w:r>
      <w:r w:rsidR="00AC265C">
        <w:rPr>
          <w:sz w:val="24"/>
          <w:szCs w:val="24"/>
        </w:rPr>
        <w:t xml:space="preserve"> </w:t>
      </w:r>
      <w:r w:rsidR="00ED36C7" w:rsidRPr="00FE3B78">
        <w:rPr>
          <w:sz w:val="24"/>
          <w:szCs w:val="24"/>
        </w:rPr>
        <w:t>sposób zapewniający ochronę danych osobowych pracowników, zgodnie z</w:t>
      </w:r>
      <w:r w:rsidR="00AC265C">
        <w:rPr>
          <w:sz w:val="24"/>
          <w:szCs w:val="24"/>
        </w:rPr>
        <w:t xml:space="preserve"> </w:t>
      </w:r>
      <w:r w:rsidR="00ED36C7" w:rsidRPr="00FE3B78">
        <w:rPr>
          <w:sz w:val="24"/>
          <w:szCs w:val="24"/>
        </w:rPr>
        <w:t xml:space="preserve">przepisami ustawy z dnia 10 maja 2018 r. </w:t>
      </w:r>
      <w:r w:rsidR="00ED36C7" w:rsidRPr="00FE3B78">
        <w:rPr>
          <w:i/>
          <w:sz w:val="24"/>
          <w:szCs w:val="24"/>
        </w:rPr>
        <w:t>o ochronie danych osobowych.</w:t>
      </w:r>
      <w:r w:rsidR="00ED36C7" w:rsidRPr="00FE3B78">
        <w:rPr>
          <w:sz w:val="24"/>
          <w:szCs w:val="24"/>
        </w:rPr>
        <w:t xml:space="preserve"> Imię i</w:t>
      </w:r>
      <w:r w:rsidR="00AC265C">
        <w:rPr>
          <w:sz w:val="24"/>
          <w:szCs w:val="24"/>
        </w:rPr>
        <w:t xml:space="preserve"> </w:t>
      </w:r>
      <w:r w:rsidR="00ED36C7" w:rsidRPr="00FE3B78">
        <w:rPr>
          <w:sz w:val="24"/>
          <w:szCs w:val="24"/>
        </w:rPr>
        <w:t xml:space="preserve">nazwisko pracownika nie podlega </w:t>
      </w:r>
      <w:proofErr w:type="spellStart"/>
      <w:r w:rsidR="00ED36C7" w:rsidRPr="00FE3B78">
        <w:rPr>
          <w:sz w:val="24"/>
          <w:szCs w:val="24"/>
        </w:rPr>
        <w:t>anonimizacji</w:t>
      </w:r>
      <w:proofErr w:type="spellEnd"/>
      <w:r w:rsidR="00ED36C7" w:rsidRPr="00FE3B78">
        <w:rPr>
          <w:sz w:val="24"/>
          <w:szCs w:val="24"/>
        </w:rPr>
        <w:t>.</w:t>
      </w:r>
    </w:p>
    <w:p w14:paraId="54370DAB" w14:textId="77777777" w:rsidR="00ED36C7" w:rsidRPr="00FE3B78" w:rsidRDefault="00ED36C7" w:rsidP="00AC265C">
      <w:pPr>
        <w:pStyle w:val="Akapitzlist"/>
        <w:numPr>
          <w:ilvl w:val="1"/>
          <w:numId w:val="7"/>
        </w:numPr>
        <w:spacing w:before="120"/>
        <w:ind w:left="567" w:hanging="567"/>
        <w:contextualSpacing w:val="0"/>
        <w:jc w:val="both"/>
        <w:rPr>
          <w:sz w:val="24"/>
          <w:szCs w:val="24"/>
        </w:rPr>
      </w:pPr>
      <w:r w:rsidRPr="00FE3B78">
        <w:rPr>
          <w:sz w:val="24"/>
          <w:szCs w:val="24"/>
        </w:rPr>
        <w:t xml:space="preserve">Z tytułu niespełnienia przez </w:t>
      </w:r>
      <w:r w:rsidRPr="00FE3B78">
        <w:rPr>
          <w:b/>
          <w:sz w:val="24"/>
          <w:szCs w:val="24"/>
        </w:rPr>
        <w:t>WYKONAWCĘ,</w:t>
      </w:r>
      <w:r w:rsidRPr="00FE3B78">
        <w:rPr>
          <w:sz w:val="24"/>
          <w:szCs w:val="24"/>
        </w:rPr>
        <w:t xml:space="preserve"> Podwykonawcę lub Dalszego Podwykonawcę wymogu zatrudnienia na podstawie umowy o pracę osób wykonujących wskazane w pkt 8.1. czynności </w:t>
      </w:r>
      <w:r w:rsidRPr="00FE3B78">
        <w:rPr>
          <w:b/>
          <w:sz w:val="24"/>
          <w:szCs w:val="24"/>
        </w:rPr>
        <w:t>ZAMAWIAJĄCY</w:t>
      </w:r>
      <w:r w:rsidRPr="00FE3B78">
        <w:rPr>
          <w:sz w:val="24"/>
          <w:szCs w:val="24"/>
        </w:rPr>
        <w:t xml:space="preserve"> przewiduje sankcję w postaci obowiązku zapłaty przez wykonawcę kary umownej w wysokości określonej w Umowie. Niezłożenie przez </w:t>
      </w:r>
      <w:r w:rsidRPr="00FE3B78">
        <w:rPr>
          <w:b/>
          <w:sz w:val="24"/>
          <w:szCs w:val="24"/>
        </w:rPr>
        <w:t>WYKONAWCĘ</w:t>
      </w:r>
      <w:r w:rsidRPr="00FE3B78">
        <w:rPr>
          <w:sz w:val="24"/>
          <w:szCs w:val="24"/>
        </w:rPr>
        <w:t xml:space="preserve"> w wyznaczonym przez </w:t>
      </w:r>
      <w:r w:rsidRPr="00FE3B78">
        <w:rPr>
          <w:b/>
          <w:sz w:val="24"/>
          <w:szCs w:val="24"/>
        </w:rPr>
        <w:t xml:space="preserve">ZAMAWIAJĄCEGO </w:t>
      </w:r>
      <w:r w:rsidRPr="00FE3B78">
        <w:rPr>
          <w:sz w:val="24"/>
          <w:szCs w:val="24"/>
        </w:rPr>
        <w:t xml:space="preserve">terminie żądanych przez </w:t>
      </w:r>
      <w:r w:rsidRPr="00FE3B78">
        <w:rPr>
          <w:b/>
          <w:sz w:val="24"/>
          <w:szCs w:val="24"/>
        </w:rPr>
        <w:t>ZAMAWIAJĄCEGO</w:t>
      </w:r>
      <w:r w:rsidRPr="00FE3B78">
        <w:rPr>
          <w:sz w:val="24"/>
          <w:szCs w:val="24"/>
        </w:rPr>
        <w:t xml:space="preserve"> dowodów w celu potwierdzenia spełnienia przez </w:t>
      </w:r>
      <w:r w:rsidRPr="00FE3B78">
        <w:rPr>
          <w:b/>
          <w:sz w:val="24"/>
          <w:szCs w:val="24"/>
        </w:rPr>
        <w:t>WYKONAWCĘ,</w:t>
      </w:r>
      <w:r w:rsidRPr="00FE3B78">
        <w:rPr>
          <w:sz w:val="24"/>
          <w:szCs w:val="24"/>
        </w:rPr>
        <w:t xml:space="preserve"> Podwykonawcę lub Dalszego Podwykonawcę wymogu zatrudnienia na podstawie umowy o pracę traktowane będzie jako niespełnienie przez </w:t>
      </w:r>
      <w:r w:rsidRPr="00FE3B78">
        <w:rPr>
          <w:b/>
          <w:sz w:val="24"/>
          <w:szCs w:val="24"/>
        </w:rPr>
        <w:t>WYKONAWCĘ,</w:t>
      </w:r>
      <w:r w:rsidRPr="00FE3B78">
        <w:rPr>
          <w:sz w:val="24"/>
          <w:szCs w:val="24"/>
        </w:rPr>
        <w:t xml:space="preserve"> Podwykonawcę lub Dalszego Podwykonawcę wymogu zatrudnienia na podstawie umowy o pracę osób wykonujących wskazane w pkt 8.1. czynności. </w:t>
      </w:r>
    </w:p>
    <w:p w14:paraId="5F144444" w14:textId="77777777" w:rsidR="00ED36C7" w:rsidRPr="00FE3B78" w:rsidRDefault="00ED36C7" w:rsidP="00AC265C">
      <w:pPr>
        <w:pStyle w:val="Akapitzlist"/>
        <w:numPr>
          <w:ilvl w:val="1"/>
          <w:numId w:val="7"/>
        </w:numPr>
        <w:spacing w:before="120"/>
        <w:ind w:left="567" w:hanging="567"/>
        <w:contextualSpacing w:val="0"/>
        <w:jc w:val="both"/>
        <w:rPr>
          <w:sz w:val="24"/>
          <w:szCs w:val="24"/>
        </w:rPr>
      </w:pPr>
      <w:r w:rsidRPr="00FE3B78">
        <w:rPr>
          <w:sz w:val="24"/>
          <w:szCs w:val="24"/>
        </w:rPr>
        <w:t xml:space="preserve">W przypadku uzasadnionych wątpliwości co do przestrzegania prawa pracy przez </w:t>
      </w:r>
      <w:r w:rsidRPr="00FE3B78">
        <w:rPr>
          <w:b/>
          <w:sz w:val="24"/>
          <w:szCs w:val="24"/>
        </w:rPr>
        <w:t>WYKONAWCĘ,</w:t>
      </w:r>
      <w:r w:rsidRPr="00FE3B78">
        <w:rPr>
          <w:sz w:val="24"/>
          <w:szCs w:val="24"/>
        </w:rPr>
        <w:t xml:space="preserve"> Podwykonawcę lub Dalszego Podwykonawcę, </w:t>
      </w:r>
      <w:r w:rsidRPr="00FE3B78">
        <w:rPr>
          <w:b/>
          <w:sz w:val="24"/>
          <w:szCs w:val="24"/>
        </w:rPr>
        <w:t>ZAMAWIAJĄCY</w:t>
      </w:r>
      <w:r w:rsidRPr="00FE3B78">
        <w:rPr>
          <w:sz w:val="24"/>
          <w:szCs w:val="24"/>
        </w:rPr>
        <w:t xml:space="preserve"> może zwrócić się o przeprowadzenie kontroli przez Państwową Inspekcję Pracy.</w:t>
      </w:r>
    </w:p>
    <w:p w14:paraId="278BDB2B" w14:textId="77777777" w:rsidR="00ED36C7" w:rsidRPr="00FE3B78" w:rsidRDefault="00ED36C7" w:rsidP="00AC265C">
      <w:pPr>
        <w:pStyle w:val="Akapitzlist"/>
        <w:numPr>
          <w:ilvl w:val="1"/>
          <w:numId w:val="7"/>
        </w:numPr>
        <w:spacing w:before="120"/>
        <w:ind w:left="567" w:hanging="567"/>
        <w:contextualSpacing w:val="0"/>
        <w:jc w:val="both"/>
        <w:rPr>
          <w:sz w:val="24"/>
          <w:szCs w:val="24"/>
        </w:rPr>
      </w:pPr>
      <w:r w:rsidRPr="00FE3B78">
        <w:rPr>
          <w:sz w:val="24"/>
          <w:szCs w:val="24"/>
        </w:rPr>
        <w:lastRenderedPageBreak/>
        <w:t xml:space="preserve">W przypadku osób, o których mowa w pkt 8.1. zatrudnionych według przepisów innego państwa </w:t>
      </w:r>
      <w:r w:rsidRPr="00FE3B78">
        <w:rPr>
          <w:b/>
          <w:sz w:val="24"/>
          <w:szCs w:val="24"/>
        </w:rPr>
        <w:t>WYKONAWCA</w:t>
      </w:r>
      <w:r w:rsidRPr="00FE3B78">
        <w:rPr>
          <w:sz w:val="24"/>
          <w:szCs w:val="24"/>
        </w:rPr>
        <w:t xml:space="preserve"> przedstawi dokumenty odpowiadające dokumentom, o których mowa w pkt. 8.3. z właściwego państwa.</w:t>
      </w:r>
    </w:p>
    <w:p w14:paraId="3B63BAC4" w14:textId="77777777" w:rsidR="00ED36C7" w:rsidRPr="00FE3B78" w:rsidRDefault="00ED36C7" w:rsidP="00AC265C">
      <w:pPr>
        <w:pStyle w:val="Akapitzlist"/>
        <w:numPr>
          <w:ilvl w:val="1"/>
          <w:numId w:val="7"/>
        </w:numPr>
        <w:spacing w:before="120"/>
        <w:ind w:left="567" w:hanging="567"/>
        <w:contextualSpacing w:val="0"/>
        <w:jc w:val="both"/>
        <w:rPr>
          <w:sz w:val="24"/>
          <w:szCs w:val="24"/>
        </w:rPr>
      </w:pPr>
      <w:r w:rsidRPr="00FE3B78">
        <w:rPr>
          <w:sz w:val="24"/>
          <w:szCs w:val="24"/>
        </w:rPr>
        <w:t xml:space="preserve">W przypadku niezrealizowania obowiązku zatrudnienia osób, o których mowa w pkt 8.1. na podstawie umowy o pracę lub nieprzedstawienia </w:t>
      </w:r>
      <w:r w:rsidRPr="00FE3B78">
        <w:rPr>
          <w:b/>
          <w:sz w:val="24"/>
          <w:szCs w:val="24"/>
        </w:rPr>
        <w:t>ZAMAWIAJĄCEMU</w:t>
      </w:r>
      <w:r w:rsidRPr="00FE3B78">
        <w:rPr>
          <w:sz w:val="24"/>
          <w:szCs w:val="24"/>
        </w:rPr>
        <w:t xml:space="preserve"> dokumentów potwierdzających zatrudnienie takich osoby w terminach określonych w wezwaniu skierowanym zgodnie z pkt 8.2., </w:t>
      </w:r>
      <w:r w:rsidRPr="00FE3B78">
        <w:rPr>
          <w:b/>
          <w:sz w:val="24"/>
          <w:szCs w:val="24"/>
        </w:rPr>
        <w:t>WYKONAWCA</w:t>
      </w:r>
      <w:r w:rsidRPr="00FE3B78">
        <w:rPr>
          <w:sz w:val="24"/>
          <w:szCs w:val="24"/>
        </w:rPr>
        <w:t xml:space="preserve"> zapłaci </w:t>
      </w:r>
      <w:r w:rsidRPr="00FE3B78">
        <w:rPr>
          <w:b/>
          <w:sz w:val="24"/>
          <w:szCs w:val="24"/>
        </w:rPr>
        <w:t>ZAMAWIAJĄCEMU</w:t>
      </w:r>
      <w:r w:rsidRPr="00FE3B78">
        <w:rPr>
          <w:sz w:val="24"/>
          <w:szCs w:val="24"/>
        </w:rPr>
        <w:t xml:space="preserve"> karę umowną w wysokości 1 000,00 zł brutto odpowiednio za każdy stwierdzony taki przypadek. W przypadkach określonych w zdaniu pierwszym </w:t>
      </w:r>
      <w:r w:rsidRPr="00FE3B78">
        <w:rPr>
          <w:b/>
          <w:sz w:val="24"/>
          <w:szCs w:val="24"/>
        </w:rPr>
        <w:t>WYKONAWCA</w:t>
      </w:r>
      <w:r w:rsidRPr="00FE3B78">
        <w:rPr>
          <w:sz w:val="24"/>
          <w:szCs w:val="24"/>
        </w:rPr>
        <w:t xml:space="preserve">, Podwykonawca lub dalszy Podwykonawca Robót będzie zobowiązany w terminie 5 dni od dnia wezwania przez </w:t>
      </w:r>
      <w:r w:rsidRPr="00FE3B78">
        <w:rPr>
          <w:b/>
          <w:sz w:val="24"/>
          <w:szCs w:val="24"/>
        </w:rPr>
        <w:t>ZAMAWIAJĄCEGO</w:t>
      </w:r>
      <w:r w:rsidRPr="00FE3B78">
        <w:rPr>
          <w:sz w:val="24"/>
          <w:szCs w:val="24"/>
        </w:rPr>
        <w:t xml:space="preserve"> dokonać zatrudnienia wskazanej osoby na umowę o pracę oraz przedstawienia </w:t>
      </w:r>
      <w:r w:rsidRPr="00FE3B78">
        <w:rPr>
          <w:b/>
          <w:sz w:val="24"/>
          <w:szCs w:val="24"/>
        </w:rPr>
        <w:t>ZAMAWIAJĄCEMU</w:t>
      </w:r>
      <w:r w:rsidRPr="00FE3B78">
        <w:rPr>
          <w:sz w:val="24"/>
          <w:szCs w:val="24"/>
        </w:rPr>
        <w:t xml:space="preserve"> dokumentów potwierdzających zatrudnienie takiej osoby. </w:t>
      </w:r>
    </w:p>
    <w:p w14:paraId="7C00C93E" w14:textId="6565AA13" w:rsidR="00ED36C7" w:rsidRPr="00FE3B78" w:rsidRDefault="00ED36C7" w:rsidP="00AC265C">
      <w:pPr>
        <w:pStyle w:val="Akapitzlist"/>
        <w:numPr>
          <w:ilvl w:val="1"/>
          <w:numId w:val="7"/>
        </w:numPr>
        <w:spacing w:before="120"/>
        <w:ind w:left="567" w:hanging="567"/>
        <w:contextualSpacing w:val="0"/>
        <w:jc w:val="both"/>
        <w:rPr>
          <w:sz w:val="24"/>
          <w:szCs w:val="24"/>
        </w:rPr>
      </w:pPr>
      <w:r w:rsidRPr="00FE3B78">
        <w:rPr>
          <w:sz w:val="24"/>
          <w:szCs w:val="24"/>
        </w:rPr>
        <w:t xml:space="preserve">W przypadku niewywiązania się z obowiązku, o którym mowa w pkt 8.7. w zdaniu drugim w terminie w nim określonym </w:t>
      </w:r>
      <w:r w:rsidRPr="00FE3B78">
        <w:rPr>
          <w:b/>
          <w:sz w:val="24"/>
          <w:szCs w:val="24"/>
        </w:rPr>
        <w:t>WYKONAWCA</w:t>
      </w:r>
      <w:r w:rsidRPr="00FE3B78">
        <w:rPr>
          <w:sz w:val="24"/>
          <w:szCs w:val="24"/>
        </w:rPr>
        <w:t xml:space="preserve"> zapłaci </w:t>
      </w:r>
      <w:r w:rsidRPr="00FE3B78">
        <w:rPr>
          <w:b/>
          <w:sz w:val="24"/>
          <w:szCs w:val="24"/>
        </w:rPr>
        <w:t xml:space="preserve">ZAMAWIAJĄCEMU </w:t>
      </w:r>
      <w:r w:rsidRPr="00FE3B78">
        <w:rPr>
          <w:sz w:val="24"/>
          <w:szCs w:val="24"/>
        </w:rPr>
        <w:t>karę umowną w wysokości 2 000,00 zł</w:t>
      </w:r>
      <w:r w:rsidR="00A3565F" w:rsidRPr="00FE3B78">
        <w:rPr>
          <w:sz w:val="24"/>
          <w:szCs w:val="24"/>
        </w:rPr>
        <w:t>otych</w:t>
      </w:r>
      <w:r w:rsidRPr="00FE3B78">
        <w:rPr>
          <w:sz w:val="24"/>
          <w:szCs w:val="24"/>
        </w:rPr>
        <w:t xml:space="preserve"> odpowiednio za każdy stwierdzony taki przypadek. </w:t>
      </w:r>
    </w:p>
    <w:p w14:paraId="453539C6" w14:textId="77777777" w:rsidR="00ED36C7" w:rsidRPr="00FE3B78" w:rsidRDefault="00ED36C7" w:rsidP="00AC265C">
      <w:pPr>
        <w:pStyle w:val="Akapitzlist"/>
        <w:numPr>
          <w:ilvl w:val="1"/>
          <w:numId w:val="7"/>
        </w:numPr>
        <w:spacing w:before="120"/>
        <w:ind w:left="567" w:hanging="567"/>
        <w:contextualSpacing w:val="0"/>
        <w:jc w:val="both"/>
        <w:rPr>
          <w:sz w:val="24"/>
          <w:szCs w:val="24"/>
        </w:rPr>
      </w:pPr>
      <w:bookmarkStart w:id="23" w:name="_Toc68002665"/>
      <w:r w:rsidRPr="00FE3B78">
        <w:rPr>
          <w:sz w:val="24"/>
          <w:szCs w:val="24"/>
        </w:rPr>
        <w:t xml:space="preserve">Uporczywe uchylanie się </w:t>
      </w:r>
      <w:r w:rsidRPr="00FE3B78">
        <w:rPr>
          <w:b/>
          <w:sz w:val="24"/>
          <w:szCs w:val="24"/>
        </w:rPr>
        <w:t>WYKONAWCY</w:t>
      </w:r>
      <w:r w:rsidRPr="00FE3B78">
        <w:rPr>
          <w:sz w:val="24"/>
          <w:szCs w:val="24"/>
        </w:rPr>
        <w:t xml:space="preserve"> od wykonywania nałożonych na niego Umową obowiązków, o których mowa w pkt 8.1. – 8.7. może stanowić podstawę do odstąpienia od Umowy przez </w:t>
      </w:r>
      <w:r w:rsidRPr="00FE3B78">
        <w:rPr>
          <w:b/>
          <w:sz w:val="24"/>
          <w:szCs w:val="24"/>
        </w:rPr>
        <w:t>ZAMAWIAJĄCEGO</w:t>
      </w:r>
      <w:r w:rsidRPr="00FE3B78">
        <w:rPr>
          <w:sz w:val="24"/>
          <w:szCs w:val="24"/>
        </w:rPr>
        <w:t xml:space="preserve"> z winy </w:t>
      </w:r>
      <w:r w:rsidRPr="00FE3B78">
        <w:rPr>
          <w:b/>
          <w:sz w:val="24"/>
          <w:szCs w:val="24"/>
        </w:rPr>
        <w:t>WYKONAWCY</w:t>
      </w:r>
      <w:r w:rsidRPr="00FE3B78">
        <w:rPr>
          <w:sz w:val="24"/>
          <w:szCs w:val="24"/>
        </w:rPr>
        <w:t>.</w:t>
      </w:r>
    </w:p>
    <w:p w14:paraId="25F62A49" w14:textId="77777777" w:rsidR="00ED36C7" w:rsidRPr="00FE3B78" w:rsidRDefault="00ED36C7" w:rsidP="00AC265C">
      <w:pPr>
        <w:pStyle w:val="Standard"/>
        <w:numPr>
          <w:ilvl w:val="1"/>
          <w:numId w:val="7"/>
        </w:numPr>
        <w:spacing w:before="120"/>
        <w:ind w:left="567" w:hanging="567"/>
        <w:jc w:val="both"/>
      </w:pPr>
      <w:r w:rsidRPr="00FE3B78">
        <w:rPr>
          <w:rFonts w:cs="Times New Roman"/>
        </w:rPr>
        <w:t xml:space="preserve">W przypadku powtarzających się przypadków niewywiązania się z obowiązku wskazanego w pkt 8.5. lub 8.6. lub zmiany sposobu zatrudnienia osób wskazanych w wykazie o którym mowa w pkt. 8.4. </w:t>
      </w:r>
      <w:r w:rsidRPr="00FE3B78">
        <w:rPr>
          <w:rFonts w:cs="Times New Roman"/>
          <w:b/>
        </w:rPr>
        <w:t xml:space="preserve">ZAMAWIAJĄCY </w:t>
      </w:r>
      <w:r w:rsidRPr="00FE3B78">
        <w:rPr>
          <w:rFonts w:cs="Times New Roman"/>
        </w:rPr>
        <w:t xml:space="preserve">ma prawo do odstąpienia od umowy z przyczyn leżących po stronie </w:t>
      </w:r>
      <w:r w:rsidRPr="00FE3B78">
        <w:rPr>
          <w:rFonts w:cs="Times New Roman"/>
          <w:b/>
        </w:rPr>
        <w:t>WYKONAWCY</w:t>
      </w:r>
      <w:r w:rsidRPr="00FE3B78">
        <w:rPr>
          <w:rFonts w:cs="Times New Roman"/>
        </w:rPr>
        <w:t xml:space="preserve"> i naliczyć kary umowne określone w pkt. 29 za odstąpienie od Umowy.</w:t>
      </w:r>
    </w:p>
    <w:p w14:paraId="5B04229A"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24" w:name="_Toc140572340"/>
      <w:r w:rsidRPr="00FE3B78">
        <w:rPr>
          <w:rFonts w:ascii="Times New Roman" w:hAnsi="Times New Roman" w:cs="Times New Roman"/>
          <w:sz w:val="28"/>
        </w:rPr>
        <w:t>Kierownik budowy</w:t>
      </w:r>
      <w:bookmarkEnd w:id="23"/>
      <w:bookmarkEnd w:id="24"/>
    </w:p>
    <w:p w14:paraId="48B05CEA" w14:textId="010AAC76" w:rsidR="00ED36C7" w:rsidRPr="002D144C" w:rsidRDefault="00ED36C7" w:rsidP="00ED36C7">
      <w:pPr>
        <w:pStyle w:val="Tekstpodstawowy"/>
        <w:numPr>
          <w:ilvl w:val="1"/>
          <w:numId w:val="7"/>
        </w:numPr>
        <w:suppressAutoHyphens/>
        <w:spacing w:before="120"/>
        <w:ind w:left="567" w:right="51" w:hanging="567"/>
        <w:jc w:val="both"/>
      </w:pPr>
      <w:r w:rsidRPr="00FE3B78">
        <w:t xml:space="preserve">WYKONAWCA </w:t>
      </w:r>
      <w:r w:rsidRPr="00FE3B78">
        <w:rPr>
          <w:b w:val="0"/>
        </w:rPr>
        <w:t xml:space="preserve">ustanawia Pana/Panią ……………………………………. posiadającą/ego uprawnienia budowlane do kierowania robotami w specjalności </w:t>
      </w:r>
      <w:r w:rsidR="009C40DE">
        <w:rPr>
          <w:b w:val="0"/>
        </w:rPr>
        <w:t xml:space="preserve">drogowej </w:t>
      </w:r>
      <w:r w:rsidRPr="00FE3B78">
        <w:rPr>
          <w:b w:val="0"/>
        </w:rPr>
        <w:t>jako Kierownika budowy, który jest uprawniony do działania w związku z</w:t>
      </w:r>
      <w:r w:rsidR="00AC265C">
        <w:rPr>
          <w:b w:val="0"/>
        </w:rPr>
        <w:t xml:space="preserve"> </w:t>
      </w:r>
      <w:r w:rsidRPr="00FE3B78">
        <w:rPr>
          <w:b w:val="0"/>
        </w:rPr>
        <w:t xml:space="preserve">realizacją Umowy w granicach określonych </w:t>
      </w:r>
      <w:r w:rsidR="00AC265C">
        <w:rPr>
          <w:b w:val="0"/>
        </w:rPr>
        <w:t xml:space="preserve">w </w:t>
      </w:r>
      <w:r w:rsidRPr="00FE3B78">
        <w:rPr>
          <w:b w:val="0"/>
        </w:rPr>
        <w:t xml:space="preserve">art. 22 </w:t>
      </w:r>
      <w:r w:rsidRPr="00FE3B78">
        <w:rPr>
          <w:b w:val="0"/>
          <w:i/>
        </w:rPr>
        <w:t>Prawa budowlanego</w:t>
      </w:r>
      <w:r w:rsidR="002D144C" w:rsidRPr="002D144C">
        <w:rPr>
          <w:b w:val="0"/>
          <w:bCs w:val="0"/>
        </w:rPr>
        <w:t>.</w:t>
      </w:r>
    </w:p>
    <w:p w14:paraId="30E95739" w14:textId="46C4DAAB" w:rsidR="00ED36C7" w:rsidRPr="00FE3B78" w:rsidRDefault="00ED36C7" w:rsidP="00ED36C7">
      <w:pPr>
        <w:pStyle w:val="Tekstpodstawowy"/>
        <w:numPr>
          <w:ilvl w:val="1"/>
          <w:numId w:val="7"/>
        </w:numPr>
        <w:suppressAutoHyphens/>
        <w:spacing w:before="120"/>
        <w:ind w:left="567" w:right="51" w:hanging="567"/>
        <w:jc w:val="both"/>
        <w:rPr>
          <w:b w:val="0"/>
          <w:strike/>
        </w:rPr>
      </w:pPr>
      <w:r w:rsidRPr="00FE3B78">
        <w:t xml:space="preserve">WYKONAWCA </w:t>
      </w:r>
      <w:r w:rsidRPr="00FE3B78">
        <w:rPr>
          <w:b w:val="0"/>
        </w:rPr>
        <w:t>ma prawo do zmiany osoby pełniącej obowiązki Kierownika budowy na inn</w:t>
      </w:r>
      <w:r w:rsidR="002D144C">
        <w:rPr>
          <w:b w:val="0"/>
        </w:rPr>
        <w:t>e</w:t>
      </w:r>
      <w:r w:rsidRPr="00FE3B78">
        <w:rPr>
          <w:b w:val="0"/>
        </w:rPr>
        <w:t xml:space="preserve"> osob</w:t>
      </w:r>
      <w:r w:rsidR="002D144C">
        <w:rPr>
          <w:b w:val="0"/>
        </w:rPr>
        <w:t>y</w:t>
      </w:r>
      <w:r w:rsidRPr="00FE3B78">
        <w:rPr>
          <w:b w:val="0"/>
        </w:rPr>
        <w:t xml:space="preserve"> o odpowiednich kwalifikacjach, po poinformowaniu o zamiarze zmiany </w:t>
      </w:r>
      <w:r w:rsidRPr="00FE3B78">
        <w:rPr>
          <w:bCs w:val="0"/>
        </w:rPr>
        <w:t>ZAMAWIAJĄCEGO</w:t>
      </w:r>
      <w:r w:rsidRPr="00FE3B78">
        <w:rPr>
          <w:b w:val="0"/>
        </w:rPr>
        <w:t xml:space="preserve"> i uzyskaniu jego pisemnej akceptacji. </w:t>
      </w:r>
    </w:p>
    <w:p w14:paraId="02C3F3DC" w14:textId="404C6684" w:rsidR="00ED36C7" w:rsidRPr="00AC265C" w:rsidRDefault="00ED36C7" w:rsidP="00ED36C7">
      <w:pPr>
        <w:pStyle w:val="Tekstpodstawowy"/>
        <w:numPr>
          <w:ilvl w:val="1"/>
          <w:numId w:val="7"/>
        </w:numPr>
        <w:suppressAutoHyphens/>
        <w:spacing w:before="120"/>
        <w:ind w:left="567" w:right="51" w:hanging="567"/>
        <w:jc w:val="both"/>
        <w:rPr>
          <w:b w:val="0"/>
          <w:strike/>
        </w:rPr>
      </w:pPr>
      <w:r w:rsidRPr="00FE3B78">
        <w:rPr>
          <w:b w:val="0"/>
        </w:rPr>
        <w:t>Kierownik budowy ma obowiązek przebywania na Terenie budowy w</w:t>
      </w:r>
      <w:r w:rsidR="00C3727C" w:rsidRPr="00FE3B78">
        <w:rPr>
          <w:b w:val="0"/>
        </w:rPr>
        <w:t xml:space="preserve"> </w:t>
      </w:r>
      <w:r w:rsidRPr="00FE3B78">
        <w:rPr>
          <w:b w:val="0"/>
        </w:rPr>
        <w:t>trakcie wykonywania robót budowlanych stanowiących przedmiot Umowy.</w:t>
      </w:r>
    </w:p>
    <w:p w14:paraId="7E1B06FE" w14:textId="77777777" w:rsidR="00AC265C" w:rsidRPr="00FE3B78" w:rsidRDefault="00AC265C" w:rsidP="00AC265C">
      <w:pPr>
        <w:pStyle w:val="Tekstpodstawowy"/>
        <w:suppressAutoHyphens/>
        <w:spacing w:before="120"/>
        <w:ind w:left="567" w:right="51"/>
        <w:jc w:val="both"/>
        <w:rPr>
          <w:b w:val="0"/>
          <w:strike/>
        </w:rPr>
      </w:pPr>
    </w:p>
    <w:p w14:paraId="67EE06DA"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25" w:name="_Toc68002666"/>
      <w:bookmarkStart w:id="26" w:name="_Toc140572341"/>
      <w:r w:rsidRPr="00FE3B78">
        <w:rPr>
          <w:rFonts w:ascii="Times New Roman" w:hAnsi="Times New Roman" w:cs="Times New Roman"/>
          <w:sz w:val="28"/>
        </w:rPr>
        <w:t>Podwykonawcy</w:t>
      </w:r>
      <w:bookmarkEnd w:id="25"/>
      <w:bookmarkEnd w:id="26"/>
    </w:p>
    <w:p w14:paraId="3189D0B5" w14:textId="318EE7CE"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w:t>
      </w:r>
      <w:r w:rsidRPr="00FE3B78">
        <w:rPr>
          <w:rFonts w:eastAsia="Calibri"/>
          <w:sz w:val="24"/>
          <w:szCs w:val="24"/>
          <w:lang w:eastAsia="en-US"/>
        </w:rPr>
        <w:t>jest uprawniony do realizacji Przedmiotu Umowy przy pomocy podwykonawców</w:t>
      </w:r>
      <w:r w:rsidRPr="00FE3B78">
        <w:rPr>
          <w:sz w:val="24"/>
          <w:szCs w:val="24"/>
        </w:rPr>
        <w:t xml:space="preserve">. </w:t>
      </w:r>
    </w:p>
    <w:p w14:paraId="0F187EBB" w14:textId="77777777" w:rsidR="00ED36C7" w:rsidRPr="00FE3B78" w:rsidRDefault="00ED36C7" w:rsidP="00ED36C7">
      <w:pPr>
        <w:pStyle w:val="Akapitzlist"/>
        <w:numPr>
          <w:ilvl w:val="1"/>
          <w:numId w:val="7"/>
        </w:numPr>
        <w:tabs>
          <w:tab w:val="left" w:pos="567"/>
          <w:tab w:val="left" w:pos="851"/>
        </w:tabs>
        <w:spacing w:before="120"/>
        <w:ind w:left="567" w:hanging="567"/>
        <w:contextualSpacing w:val="0"/>
        <w:jc w:val="both"/>
        <w:rPr>
          <w:sz w:val="24"/>
          <w:szCs w:val="24"/>
        </w:rPr>
      </w:pPr>
      <w:r w:rsidRPr="00FE3B78">
        <w:rPr>
          <w:sz w:val="24"/>
          <w:szCs w:val="24"/>
        </w:rPr>
        <w:t xml:space="preserve">Zmiana Podwykonawcy lub dalszego Podwykonawcy w zakresie wykonania robót budowlanych stanowiących przedmiot Umowy nie stanowi zmiany Umowy, ale jest wymagana zgoda </w:t>
      </w:r>
      <w:r w:rsidRPr="00FE3B78">
        <w:rPr>
          <w:b/>
          <w:sz w:val="24"/>
          <w:szCs w:val="24"/>
        </w:rPr>
        <w:t>ZAMAWIAJĄCEGO</w:t>
      </w:r>
      <w:r w:rsidRPr="00FE3B78">
        <w:rPr>
          <w:sz w:val="24"/>
          <w:szCs w:val="24"/>
        </w:rPr>
        <w:t xml:space="preserve"> na zmianę Podwykonawcy lub dalszego Podwykonawcy, wyrażona poprzez akceptację Umowy o podwykonawstwo. </w:t>
      </w:r>
    </w:p>
    <w:p w14:paraId="39C290A5" w14:textId="77777777" w:rsidR="00ED36C7" w:rsidRPr="00FE3B78" w:rsidRDefault="00ED36C7" w:rsidP="00ED36C7">
      <w:pPr>
        <w:pStyle w:val="Akapitzlist"/>
        <w:numPr>
          <w:ilvl w:val="1"/>
          <w:numId w:val="7"/>
        </w:numPr>
        <w:tabs>
          <w:tab w:val="left" w:pos="567"/>
          <w:tab w:val="left" w:pos="851"/>
        </w:tabs>
        <w:spacing w:before="120"/>
        <w:ind w:left="567" w:hanging="567"/>
        <w:contextualSpacing w:val="0"/>
        <w:jc w:val="both"/>
        <w:rPr>
          <w:sz w:val="24"/>
          <w:szCs w:val="24"/>
        </w:rPr>
      </w:pPr>
      <w:r w:rsidRPr="00FE3B78">
        <w:rPr>
          <w:b/>
          <w:sz w:val="24"/>
          <w:szCs w:val="24"/>
        </w:rPr>
        <w:t>WYKONAWCA</w:t>
      </w:r>
      <w:r w:rsidRPr="00FE3B78">
        <w:rPr>
          <w:sz w:val="24"/>
          <w:szCs w:val="24"/>
        </w:rPr>
        <w:t xml:space="preserve"> jest odpowiedzialny za działania lub zaniechania Podwykonawców, dalszych Podwykonawców, ich przedstawicieli lub pracowników, jak za własne działania lub zaniechania.</w:t>
      </w:r>
      <w:r w:rsidRPr="00FE3B78">
        <w:rPr>
          <w:b/>
          <w:sz w:val="24"/>
          <w:szCs w:val="24"/>
        </w:rPr>
        <w:t xml:space="preserve"> </w:t>
      </w:r>
    </w:p>
    <w:p w14:paraId="7833D311" w14:textId="77777777" w:rsidR="00ED36C7" w:rsidRPr="00FE3B78" w:rsidRDefault="00ED36C7" w:rsidP="00ED36C7">
      <w:pPr>
        <w:pStyle w:val="Akapitzlist"/>
        <w:numPr>
          <w:ilvl w:val="1"/>
          <w:numId w:val="7"/>
        </w:numPr>
        <w:tabs>
          <w:tab w:val="left" w:pos="567"/>
          <w:tab w:val="left" w:pos="851"/>
        </w:tabs>
        <w:spacing w:before="120"/>
        <w:ind w:left="567" w:hanging="567"/>
        <w:contextualSpacing w:val="0"/>
        <w:jc w:val="both"/>
        <w:rPr>
          <w:sz w:val="24"/>
          <w:szCs w:val="24"/>
        </w:rPr>
      </w:pPr>
      <w:r w:rsidRPr="00FE3B78">
        <w:rPr>
          <w:b/>
          <w:sz w:val="24"/>
          <w:szCs w:val="24"/>
        </w:rPr>
        <w:lastRenderedPageBreak/>
        <w:t>WYKONAWCA</w:t>
      </w:r>
      <w:r w:rsidRPr="00FE3B78">
        <w:rPr>
          <w:sz w:val="24"/>
          <w:szCs w:val="24"/>
        </w:rPr>
        <w:t xml:space="preserve"> poinformuje </w:t>
      </w:r>
      <w:r w:rsidRPr="00FE3B78">
        <w:rPr>
          <w:b/>
          <w:sz w:val="24"/>
          <w:szCs w:val="24"/>
        </w:rPr>
        <w:t>ZAMAWIAJĄCEGO</w:t>
      </w:r>
      <w:r w:rsidRPr="00FE3B78">
        <w:rPr>
          <w:sz w:val="24"/>
          <w:szCs w:val="24"/>
        </w:rPr>
        <w:t xml:space="preserve"> na piśmie w ciągu 3 dni od dnia zawarcia Umowy o nazwach firm Podwykonawców, z którym zamierza powierzyć realizację robót wraz ze wskazaniem części robót powierzanych poszczególnym Podwykonawcom. </w:t>
      </w:r>
    </w:p>
    <w:p w14:paraId="77353E2A" w14:textId="77777777" w:rsidR="00ED36C7" w:rsidRPr="00FE3B78" w:rsidRDefault="00ED36C7" w:rsidP="00ED36C7">
      <w:pPr>
        <w:pStyle w:val="Akapitzlist"/>
        <w:numPr>
          <w:ilvl w:val="1"/>
          <w:numId w:val="7"/>
        </w:numPr>
        <w:tabs>
          <w:tab w:val="left" w:pos="567"/>
          <w:tab w:val="left" w:pos="851"/>
        </w:tabs>
        <w:spacing w:before="120"/>
        <w:ind w:left="567" w:hanging="567"/>
        <w:contextualSpacing w:val="0"/>
        <w:jc w:val="both"/>
        <w:rPr>
          <w:sz w:val="24"/>
          <w:szCs w:val="24"/>
        </w:rPr>
      </w:pPr>
      <w:r w:rsidRPr="00FE3B78">
        <w:rPr>
          <w:b/>
          <w:sz w:val="24"/>
          <w:szCs w:val="24"/>
        </w:rPr>
        <w:t>WYKONAWCA</w:t>
      </w:r>
      <w:r w:rsidRPr="00FE3B78">
        <w:rPr>
          <w:sz w:val="24"/>
          <w:szCs w:val="24"/>
        </w:rPr>
        <w:t>, zlecając Podwykonawcom roboty budowlane zobowiązany jest przestrzegać przepisów wynikających z art. 647</w:t>
      </w:r>
      <w:r w:rsidRPr="00FE3B78">
        <w:rPr>
          <w:sz w:val="28"/>
          <w:szCs w:val="28"/>
        </w:rPr>
        <w:t>¹</w:t>
      </w:r>
      <w:r w:rsidRPr="00FE3B78">
        <w:rPr>
          <w:sz w:val="24"/>
          <w:szCs w:val="24"/>
        </w:rPr>
        <w:t xml:space="preserve"> </w:t>
      </w:r>
      <w:r w:rsidRPr="00FE3B78">
        <w:rPr>
          <w:i/>
          <w:sz w:val="24"/>
          <w:szCs w:val="24"/>
        </w:rPr>
        <w:t xml:space="preserve">Kodeksu cywilnego. </w:t>
      </w:r>
    </w:p>
    <w:p w14:paraId="509ECF5D"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zobowiązany jest do koordynacji prac realizowanych przez podwykonawców oraz dalszym podwykonawców. </w:t>
      </w:r>
    </w:p>
    <w:p w14:paraId="7785F13B" w14:textId="77777777" w:rsidR="00ED36C7" w:rsidRPr="00FE3B78" w:rsidRDefault="00ED36C7" w:rsidP="00ED36C7">
      <w:pPr>
        <w:pStyle w:val="Akapitzlist"/>
        <w:numPr>
          <w:ilvl w:val="1"/>
          <w:numId w:val="7"/>
        </w:numPr>
        <w:tabs>
          <w:tab w:val="left" w:pos="426"/>
        </w:tabs>
        <w:spacing w:before="120"/>
        <w:ind w:left="567" w:hanging="567"/>
        <w:contextualSpacing w:val="0"/>
        <w:jc w:val="both"/>
        <w:rPr>
          <w:sz w:val="24"/>
          <w:szCs w:val="24"/>
        </w:rPr>
      </w:pPr>
      <w:r w:rsidRPr="00FE3B78">
        <w:rPr>
          <w:sz w:val="24"/>
          <w:szCs w:val="24"/>
        </w:rPr>
        <w:t>Umowa z Podwykonawcą lub dalszym Podwykonawcą powinna stanowić w szczególności, iż:</w:t>
      </w:r>
    </w:p>
    <w:p w14:paraId="68846B74" w14:textId="77777777" w:rsidR="00ED36C7" w:rsidRPr="00FE3B78" w:rsidRDefault="00ED36C7" w:rsidP="00ED36C7">
      <w:pPr>
        <w:pStyle w:val="Akapitzlist"/>
        <w:numPr>
          <w:ilvl w:val="0"/>
          <w:numId w:val="4"/>
        </w:numPr>
        <w:spacing w:before="120"/>
        <w:ind w:left="851" w:hanging="284"/>
        <w:contextualSpacing w:val="0"/>
        <w:jc w:val="both"/>
        <w:rPr>
          <w:sz w:val="24"/>
          <w:szCs w:val="24"/>
        </w:rPr>
      </w:pPr>
      <w:r w:rsidRPr="00FE3B78">
        <w:rPr>
          <w:sz w:val="24"/>
          <w:szCs w:val="24"/>
        </w:rPr>
        <w:t xml:space="preserve">termin zapłaty wynagrodzenia Podwykonawcy lub dalszemu Podwykonawcy nie może być dłuższy niż 30 dni od dnia doręczenia </w:t>
      </w:r>
      <w:r w:rsidRPr="00FE3B78">
        <w:rPr>
          <w:b/>
          <w:sz w:val="24"/>
          <w:szCs w:val="24"/>
        </w:rPr>
        <w:t>WYKONAWCY</w:t>
      </w:r>
      <w:r w:rsidRPr="00FE3B78">
        <w:rPr>
          <w:sz w:val="24"/>
          <w:szCs w:val="24"/>
        </w:rPr>
        <w:t>, Podwykonawcy lub dalszemu Podwykonawcy faktury VAT lub rachunku, potwierdzających wykonanie zleconej Podwykonawcy lub dalszemu Podwykonawcy: dostawy, usługi lub roboty budowlanej,</w:t>
      </w:r>
    </w:p>
    <w:p w14:paraId="3B1B2745" w14:textId="77777777" w:rsidR="00ED36C7" w:rsidRPr="00FE3B78" w:rsidRDefault="00ED36C7" w:rsidP="00ED36C7">
      <w:pPr>
        <w:pStyle w:val="Akapitzlist"/>
        <w:numPr>
          <w:ilvl w:val="0"/>
          <w:numId w:val="4"/>
        </w:numPr>
        <w:spacing w:before="120"/>
        <w:ind w:left="851" w:hanging="284"/>
        <w:contextualSpacing w:val="0"/>
        <w:jc w:val="both"/>
        <w:rPr>
          <w:sz w:val="24"/>
          <w:szCs w:val="24"/>
        </w:rPr>
      </w:pPr>
      <w:r w:rsidRPr="00FE3B78">
        <w:rPr>
          <w:sz w:val="24"/>
          <w:szCs w:val="24"/>
        </w:rPr>
        <w:t xml:space="preserve">przedmiotem Umowy o podwykonawstwo jest wyłącznie wykonanie, odpowiednio: robót budowlanych, dostaw lub usług, które ściśle odpowiadają części zamówienia określonego Umową zawartą pomiędzy </w:t>
      </w:r>
      <w:r w:rsidRPr="00FE3B78">
        <w:rPr>
          <w:b/>
          <w:sz w:val="24"/>
          <w:szCs w:val="24"/>
        </w:rPr>
        <w:t>ZAMAWIAJĄCYM</w:t>
      </w:r>
      <w:r w:rsidRPr="00FE3B78">
        <w:rPr>
          <w:sz w:val="24"/>
          <w:szCs w:val="24"/>
        </w:rPr>
        <w:t xml:space="preserve"> a </w:t>
      </w:r>
      <w:r w:rsidRPr="00FE3B78">
        <w:rPr>
          <w:b/>
          <w:sz w:val="24"/>
          <w:szCs w:val="24"/>
        </w:rPr>
        <w:t>WYKONAWCĄ,</w:t>
      </w:r>
    </w:p>
    <w:p w14:paraId="6E68E104" w14:textId="77777777" w:rsidR="00ED36C7" w:rsidRPr="00FE3B78" w:rsidRDefault="00ED36C7" w:rsidP="00ED36C7">
      <w:pPr>
        <w:pStyle w:val="Akapitzlist"/>
        <w:numPr>
          <w:ilvl w:val="0"/>
          <w:numId w:val="4"/>
        </w:numPr>
        <w:spacing w:before="120"/>
        <w:ind w:left="851" w:hanging="284"/>
        <w:contextualSpacing w:val="0"/>
        <w:jc w:val="both"/>
        <w:rPr>
          <w:sz w:val="24"/>
          <w:szCs w:val="24"/>
        </w:rPr>
      </w:pPr>
      <w:r w:rsidRPr="00FE3B78">
        <w:rPr>
          <w:sz w:val="24"/>
          <w:szCs w:val="24"/>
        </w:rPr>
        <w:t xml:space="preserve">w przypadku uchylania się przez </w:t>
      </w:r>
      <w:r w:rsidRPr="00FE3B78">
        <w:rPr>
          <w:b/>
          <w:sz w:val="24"/>
          <w:szCs w:val="24"/>
        </w:rPr>
        <w:t>WYKONAWCĘ</w:t>
      </w:r>
      <w:r w:rsidRPr="00FE3B78">
        <w:rPr>
          <w:sz w:val="24"/>
          <w:szCs w:val="24"/>
        </w:rPr>
        <w:t xml:space="preserve"> od obowiązku zapłaty wymagalnego wynagrodzenia przysługującego Podwykonawcy, który zawarł zaakceptowaną przez </w:t>
      </w:r>
      <w:r w:rsidRPr="00FE3B78">
        <w:rPr>
          <w:b/>
          <w:sz w:val="24"/>
          <w:szCs w:val="24"/>
        </w:rPr>
        <w:t>ZAMAWIAJĄCEGO</w:t>
      </w:r>
      <w:r w:rsidRPr="00FE3B78">
        <w:rPr>
          <w:sz w:val="24"/>
          <w:szCs w:val="24"/>
        </w:rPr>
        <w:t xml:space="preserve"> Umowę o Podwykonawstwo, której przedmiotem są roboty budowlane lub przedłożoną </w:t>
      </w:r>
      <w:r w:rsidRPr="00FE3B78">
        <w:rPr>
          <w:b/>
          <w:sz w:val="24"/>
          <w:szCs w:val="24"/>
        </w:rPr>
        <w:t>ZAMAWIAJĄCEMU</w:t>
      </w:r>
      <w:r w:rsidRPr="00FE3B78">
        <w:rPr>
          <w:sz w:val="24"/>
          <w:szCs w:val="24"/>
        </w:rPr>
        <w:t xml:space="preserve"> Umowę o Podwykonawstwo, której przedmiotem są dostawy lub usługi, </w:t>
      </w:r>
      <w:r w:rsidRPr="00FE3B78">
        <w:rPr>
          <w:b/>
          <w:sz w:val="24"/>
          <w:szCs w:val="24"/>
        </w:rPr>
        <w:t>ZAMAWIAJĄCY</w:t>
      </w:r>
      <w:r w:rsidRPr="00FE3B78">
        <w:rPr>
          <w:sz w:val="24"/>
          <w:szCs w:val="24"/>
        </w:rPr>
        <w:t xml:space="preserve"> zapłaci bezpośrednio Podwykonawcy kwotę należnego wynagrodzenia bez odsetek należnych Podwykonawcy, zgodnie z treścią Umowy o podwykonawstwo</w:t>
      </w:r>
      <w:r w:rsidRPr="00FE3B78">
        <w:rPr>
          <w:i/>
          <w:sz w:val="24"/>
          <w:szCs w:val="24"/>
        </w:rPr>
        <w:t>,</w:t>
      </w:r>
      <w:r w:rsidRPr="00FE3B78">
        <w:rPr>
          <w:sz w:val="24"/>
          <w:szCs w:val="24"/>
        </w:rPr>
        <w:t xml:space="preserve"> </w:t>
      </w:r>
    </w:p>
    <w:p w14:paraId="488D3BC2" w14:textId="77777777" w:rsidR="00ED36C7" w:rsidRPr="00FE3B78" w:rsidRDefault="00ED36C7" w:rsidP="00ED36C7">
      <w:pPr>
        <w:pStyle w:val="Akapitzlist"/>
        <w:numPr>
          <w:ilvl w:val="0"/>
          <w:numId w:val="4"/>
        </w:numPr>
        <w:spacing w:before="120"/>
        <w:ind w:left="851" w:hanging="284"/>
        <w:contextualSpacing w:val="0"/>
        <w:jc w:val="both"/>
        <w:rPr>
          <w:sz w:val="24"/>
          <w:szCs w:val="24"/>
        </w:rPr>
      </w:pPr>
      <w:r w:rsidRPr="00FE3B78">
        <w:rPr>
          <w:sz w:val="24"/>
          <w:szCs w:val="24"/>
        </w:rPr>
        <w:t xml:space="preserve">wykonanie przedmiotu Umowy o podwykonawstwo zostaje określone, na co najmniej takim poziomie jakości, jaki wynika z Umowy zawartej pomiędzy </w:t>
      </w:r>
      <w:r w:rsidRPr="00FE3B78">
        <w:rPr>
          <w:b/>
          <w:sz w:val="24"/>
          <w:szCs w:val="24"/>
        </w:rPr>
        <w:t>ZAMAWIAJĄCYM</w:t>
      </w:r>
      <w:r w:rsidRPr="00FE3B78">
        <w:rPr>
          <w:sz w:val="24"/>
          <w:szCs w:val="24"/>
        </w:rPr>
        <w:t xml:space="preserve"> a </w:t>
      </w:r>
      <w:r w:rsidRPr="00FE3B78">
        <w:rPr>
          <w:b/>
          <w:sz w:val="24"/>
          <w:szCs w:val="24"/>
        </w:rPr>
        <w:t>WYKONAWCĄ</w:t>
      </w:r>
      <w:r w:rsidRPr="00FE3B78">
        <w:rPr>
          <w:sz w:val="24"/>
          <w:szCs w:val="24"/>
        </w:rPr>
        <w:t xml:space="preserve"> i powinno odpowiadać stosownym dla tego wykonania wymaganiom określonym w Dokumentacji projektowej, SWZ oraz standardom deklarowanym w Ofercie </w:t>
      </w:r>
      <w:r w:rsidRPr="00FE3B78">
        <w:rPr>
          <w:b/>
          <w:sz w:val="24"/>
          <w:szCs w:val="24"/>
        </w:rPr>
        <w:t>WYKONAWCY</w:t>
      </w:r>
      <w:r w:rsidRPr="00FE3B78">
        <w:rPr>
          <w:sz w:val="24"/>
          <w:szCs w:val="24"/>
        </w:rPr>
        <w:t>,</w:t>
      </w:r>
    </w:p>
    <w:p w14:paraId="6D3A4B21" w14:textId="77777777" w:rsidR="00ED36C7" w:rsidRPr="00FE3B78" w:rsidRDefault="00ED36C7" w:rsidP="00ED36C7">
      <w:pPr>
        <w:pStyle w:val="Akapitzlist"/>
        <w:numPr>
          <w:ilvl w:val="0"/>
          <w:numId w:val="4"/>
        </w:numPr>
        <w:spacing w:before="120"/>
        <w:ind w:left="851" w:hanging="284"/>
        <w:contextualSpacing w:val="0"/>
        <w:jc w:val="both"/>
        <w:rPr>
          <w:b/>
          <w:sz w:val="24"/>
          <w:szCs w:val="24"/>
        </w:rPr>
      </w:pPr>
      <w:r w:rsidRPr="00FE3B78">
        <w:rPr>
          <w:sz w:val="24"/>
          <w:szCs w:val="24"/>
        </w:rPr>
        <w:t xml:space="preserve">okres odpowiedzialności Podwykonawcy lub dalszego Podwykonawcy za Wady przedmiotu Umowy o podwykonawstwo, nie będzie krótszy od okresu odpowiedzialności za Wady przedmiotu Umowy </w:t>
      </w:r>
      <w:r w:rsidRPr="00FE3B78">
        <w:rPr>
          <w:b/>
          <w:sz w:val="24"/>
          <w:szCs w:val="24"/>
        </w:rPr>
        <w:t>WYKONAWCY</w:t>
      </w:r>
      <w:r w:rsidRPr="00FE3B78">
        <w:rPr>
          <w:sz w:val="24"/>
          <w:szCs w:val="24"/>
        </w:rPr>
        <w:t xml:space="preserve"> wobec </w:t>
      </w:r>
      <w:r w:rsidRPr="00FE3B78">
        <w:rPr>
          <w:b/>
          <w:sz w:val="24"/>
          <w:szCs w:val="24"/>
        </w:rPr>
        <w:t>ZAMAWIAJĄCEGO,</w:t>
      </w:r>
    </w:p>
    <w:p w14:paraId="70612008" w14:textId="77777777" w:rsidR="00ED36C7" w:rsidRPr="00FE3B78" w:rsidRDefault="00ED36C7" w:rsidP="00ED36C7">
      <w:pPr>
        <w:pStyle w:val="Akapitzlist"/>
        <w:numPr>
          <w:ilvl w:val="0"/>
          <w:numId w:val="4"/>
        </w:numPr>
        <w:spacing w:before="120"/>
        <w:ind w:left="851" w:hanging="284"/>
        <w:contextualSpacing w:val="0"/>
        <w:jc w:val="both"/>
        <w:rPr>
          <w:sz w:val="24"/>
          <w:szCs w:val="24"/>
        </w:rPr>
      </w:pPr>
      <w:r w:rsidRPr="00FE3B78">
        <w:rPr>
          <w:sz w:val="24"/>
          <w:szCs w:val="24"/>
        </w:rPr>
        <w:t xml:space="preserve">Podwykonawca lub dalszy Podwykonawca są zobowiązani do przedstawiania </w:t>
      </w:r>
      <w:r w:rsidRPr="00FE3B78">
        <w:rPr>
          <w:b/>
          <w:sz w:val="24"/>
          <w:szCs w:val="24"/>
        </w:rPr>
        <w:t>ZAMAWIAJĄCEMU</w:t>
      </w:r>
      <w:r w:rsidRPr="00FE3B78">
        <w:rPr>
          <w:sz w:val="24"/>
          <w:szCs w:val="24"/>
        </w:rPr>
        <w:t xml:space="preserve"> na jego żądanie dokumentów, oświadczeń i wyjaśnień dotyczących realizacji Umowy o podwykonawstwo.</w:t>
      </w:r>
    </w:p>
    <w:p w14:paraId="5916B43D" w14:textId="77777777" w:rsidR="00ED36C7" w:rsidRPr="00FE3B78" w:rsidRDefault="00ED36C7" w:rsidP="00ED36C7">
      <w:pPr>
        <w:pStyle w:val="Akapitzlist"/>
        <w:numPr>
          <w:ilvl w:val="1"/>
          <w:numId w:val="7"/>
        </w:numPr>
        <w:tabs>
          <w:tab w:val="left" w:pos="567"/>
        </w:tabs>
        <w:spacing w:before="120"/>
        <w:ind w:left="567" w:hanging="567"/>
        <w:contextualSpacing w:val="0"/>
        <w:jc w:val="both"/>
        <w:rPr>
          <w:sz w:val="24"/>
          <w:szCs w:val="24"/>
        </w:rPr>
      </w:pPr>
      <w:r w:rsidRPr="00FE3B78">
        <w:rPr>
          <w:sz w:val="24"/>
          <w:szCs w:val="24"/>
        </w:rPr>
        <w:t>Umowa o podwykonawstwo nie może zawierać postanowień:</w:t>
      </w:r>
    </w:p>
    <w:p w14:paraId="570D6033" w14:textId="77777777" w:rsidR="00ED36C7" w:rsidRPr="00FE3B78" w:rsidRDefault="00ED36C7" w:rsidP="00ED36C7">
      <w:pPr>
        <w:pStyle w:val="Akapitzlist"/>
        <w:numPr>
          <w:ilvl w:val="0"/>
          <w:numId w:val="5"/>
        </w:numPr>
        <w:spacing w:before="120"/>
        <w:ind w:left="851" w:hanging="284"/>
        <w:contextualSpacing w:val="0"/>
        <w:jc w:val="both"/>
        <w:rPr>
          <w:sz w:val="24"/>
          <w:szCs w:val="24"/>
        </w:rPr>
      </w:pPr>
      <w:r w:rsidRPr="00FE3B78">
        <w:rPr>
          <w:sz w:val="24"/>
          <w:szCs w:val="24"/>
        </w:rPr>
        <w:t xml:space="preserve">uzależniających uzyskanie przez Podwykonawcę lub dalszego Podwykonawcę zapłaty od </w:t>
      </w:r>
      <w:r w:rsidRPr="00FE3B78">
        <w:rPr>
          <w:b/>
          <w:sz w:val="24"/>
          <w:szCs w:val="24"/>
        </w:rPr>
        <w:t>WYKONAWCY</w:t>
      </w:r>
      <w:r w:rsidRPr="00FE3B78">
        <w:rPr>
          <w:sz w:val="24"/>
          <w:szCs w:val="24"/>
        </w:rPr>
        <w:t xml:space="preserve"> lub Podwykonawcy za wykonanie przedmiotu Umowy o podwykonawstwo od zapłaty przez </w:t>
      </w:r>
      <w:r w:rsidRPr="00FE3B78">
        <w:rPr>
          <w:b/>
          <w:sz w:val="24"/>
          <w:szCs w:val="24"/>
        </w:rPr>
        <w:t>ZAMAWIAJĄCEGO</w:t>
      </w:r>
      <w:r w:rsidRPr="00FE3B78">
        <w:rPr>
          <w:sz w:val="24"/>
          <w:szCs w:val="24"/>
        </w:rPr>
        <w:t xml:space="preserve"> wynagrodzenia </w:t>
      </w:r>
      <w:r w:rsidRPr="00FE3B78">
        <w:rPr>
          <w:b/>
          <w:sz w:val="24"/>
          <w:szCs w:val="24"/>
        </w:rPr>
        <w:t>WYKONAWCY</w:t>
      </w:r>
      <w:r w:rsidRPr="00FE3B78">
        <w:rPr>
          <w:sz w:val="24"/>
          <w:szCs w:val="24"/>
        </w:rPr>
        <w:t xml:space="preserve"> lub odpowiednio od zapłaty przez </w:t>
      </w:r>
      <w:r w:rsidRPr="00FE3B78">
        <w:rPr>
          <w:b/>
          <w:sz w:val="24"/>
          <w:szCs w:val="24"/>
        </w:rPr>
        <w:t>WYKONAWCĘ</w:t>
      </w:r>
      <w:r w:rsidRPr="00FE3B78">
        <w:rPr>
          <w:sz w:val="24"/>
          <w:szCs w:val="24"/>
        </w:rPr>
        <w:t xml:space="preserve"> wynagrodzenia Podwykonawcy;</w:t>
      </w:r>
    </w:p>
    <w:p w14:paraId="37306EC7" w14:textId="77777777" w:rsidR="00ED36C7" w:rsidRPr="00FE3B78" w:rsidRDefault="00ED36C7" w:rsidP="00ED36C7">
      <w:pPr>
        <w:pStyle w:val="Akapitzlist"/>
        <w:numPr>
          <w:ilvl w:val="0"/>
          <w:numId w:val="5"/>
        </w:numPr>
        <w:tabs>
          <w:tab w:val="left" w:pos="851"/>
          <w:tab w:val="left" w:pos="1134"/>
        </w:tabs>
        <w:spacing w:before="120"/>
        <w:ind w:left="851" w:hanging="284"/>
        <w:contextualSpacing w:val="0"/>
        <w:jc w:val="both"/>
        <w:rPr>
          <w:sz w:val="24"/>
          <w:szCs w:val="24"/>
        </w:rPr>
      </w:pPr>
      <w:r w:rsidRPr="00FE3B78">
        <w:rPr>
          <w:sz w:val="24"/>
          <w:szCs w:val="24"/>
        </w:rPr>
        <w:lastRenderedPageBreak/>
        <w:t xml:space="preserve">uzależniających zwrot kwot zabezpieczenia przez </w:t>
      </w:r>
      <w:r w:rsidRPr="00FE3B78">
        <w:rPr>
          <w:b/>
          <w:sz w:val="24"/>
          <w:szCs w:val="24"/>
        </w:rPr>
        <w:t>WYKONAWCĘ</w:t>
      </w:r>
      <w:r w:rsidRPr="00FE3B78">
        <w:rPr>
          <w:sz w:val="24"/>
          <w:szCs w:val="24"/>
        </w:rPr>
        <w:t xml:space="preserve"> Podwykonawcy, od zwrotu Zabezpieczenia należytego wykonania umowy </w:t>
      </w:r>
      <w:r w:rsidRPr="00FE3B78">
        <w:rPr>
          <w:b/>
          <w:sz w:val="24"/>
          <w:szCs w:val="24"/>
        </w:rPr>
        <w:t>WYKONAWCY</w:t>
      </w:r>
      <w:r w:rsidRPr="00FE3B78">
        <w:rPr>
          <w:sz w:val="24"/>
          <w:szCs w:val="24"/>
        </w:rPr>
        <w:t xml:space="preserve"> przez </w:t>
      </w:r>
      <w:r w:rsidRPr="00FE3B78">
        <w:rPr>
          <w:b/>
          <w:sz w:val="24"/>
          <w:szCs w:val="24"/>
        </w:rPr>
        <w:t>ZAMAWIAJĄCEGO</w:t>
      </w:r>
      <w:r w:rsidRPr="00FE3B78">
        <w:rPr>
          <w:sz w:val="24"/>
          <w:szCs w:val="24"/>
        </w:rPr>
        <w:t xml:space="preserve">. </w:t>
      </w:r>
    </w:p>
    <w:p w14:paraId="5816917F"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rPr>
        <w:t xml:space="preserve">Zawarcie Umowy o podwykonawstwo może nastąpić wyłącznie po akceptacji jej projektu przez </w:t>
      </w:r>
      <w:r w:rsidRPr="00FE3B78">
        <w:rPr>
          <w:b/>
          <w:sz w:val="24"/>
          <w:szCs w:val="24"/>
        </w:rPr>
        <w:t>ZAMAWIAJĄCEGO</w:t>
      </w:r>
      <w:r w:rsidRPr="00FE3B78">
        <w:rPr>
          <w:sz w:val="24"/>
          <w:szCs w:val="24"/>
        </w:rPr>
        <w:t xml:space="preserve">, a przystąpienie do jej realizacji przez Podwykonawcę może nastąpić wyłącznie po akceptacji Umowy o podwykonawstwo przez </w:t>
      </w:r>
      <w:r w:rsidRPr="00FE3B78">
        <w:rPr>
          <w:b/>
          <w:sz w:val="24"/>
          <w:szCs w:val="24"/>
        </w:rPr>
        <w:t xml:space="preserve">ZAMAWIAJĄCEGO. </w:t>
      </w:r>
    </w:p>
    <w:p w14:paraId="74D8A0BB"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rPr>
        <w:t>WYKONAWCA</w:t>
      </w:r>
      <w:r w:rsidRPr="00FE3B78">
        <w:rPr>
          <w:sz w:val="24"/>
          <w:szCs w:val="24"/>
        </w:rPr>
        <w:t xml:space="preserve">, Podwykonawca lub dalszy Podwykonawca zobowiązany jest do przedłożenia </w:t>
      </w:r>
      <w:r w:rsidRPr="00FE3B78">
        <w:rPr>
          <w:b/>
          <w:bCs/>
          <w:sz w:val="24"/>
          <w:szCs w:val="24"/>
        </w:rPr>
        <w:t>ZAMAWIAJĄCEMU,</w:t>
      </w:r>
      <w:r w:rsidRPr="00FE3B78">
        <w:rPr>
          <w:sz w:val="24"/>
          <w:szCs w:val="24"/>
        </w:rPr>
        <w:t xml:space="preserve"> projektu Umowy o podwykonawstwo, której przedmiotem są roboty budowlane, wraz z zestawieniem ilości robót i ich wyceną, wraz z częścią dokumentacji dotyczącej wykonania robót, które mają być realizowane na podstawie Umowy o podwykonawstwo lub ze wskazaniem tej części dokumentacji, nie później niż 3 dni przed jej zawarciem, a w przypadku projektu umowy przedkładanego przez Podwykonawcę lub dalszego Podwykonawcę, wraz ze zgodą </w:t>
      </w:r>
      <w:r w:rsidRPr="00FE3B78">
        <w:rPr>
          <w:b/>
          <w:sz w:val="24"/>
          <w:szCs w:val="24"/>
        </w:rPr>
        <w:t>WYKONAWCY</w:t>
      </w:r>
      <w:r w:rsidRPr="00FE3B78">
        <w:rPr>
          <w:sz w:val="24"/>
          <w:szCs w:val="24"/>
        </w:rPr>
        <w:t xml:space="preserve"> na zawarcie Umowy o podwykonawstwo o treści zgodnej z projektem umowy.</w:t>
      </w:r>
    </w:p>
    <w:p w14:paraId="359B1FD8" w14:textId="40A3D669"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rPr>
        <w:t xml:space="preserve">Projekt Umowy o podwykonawstwo, której przedmiotem są roboty budowlane, będzie uważany za zaakceptowany przez </w:t>
      </w:r>
      <w:r w:rsidRPr="00FE3B78">
        <w:rPr>
          <w:b/>
          <w:sz w:val="24"/>
          <w:szCs w:val="24"/>
        </w:rPr>
        <w:t>ZAMAWIAJĄCEGO</w:t>
      </w:r>
      <w:r w:rsidRPr="00FE3B78">
        <w:rPr>
          <w:sz w:val="24"/>
          <w:szCs w:val="24"/>
        </w:rPr>
        <w:t xml:space="preserve">, jeżeli </w:t>
      </w:r>
      <w:r w:rsidRPr="00FE3B78">
        <w:rPr>
          <w:b/>
          <w:sz w:val="24"/>
          <w:szCs w:val="24"/>
        </w:rPr>
        <w:t>ZAMAWIAJĄCY</w:t>
      </w:r>
      <w:r w:rsidRPr="00FE3B78">
        <w:rPr>
          <w:sz w:val="24"/>
          <w:szCs w:val="24"/>
        </w:rPr>
        <w:t xml:space="preserve"> w terminie </w:t>
      </w:r>
      <w:r w:rsidR="00865354">
        <w:rPr>
          <w:sz w:val="24"/>
          <w:szCs w:val="24"/>
        </w:rPr>
        <w:t>7</w:t>
      </w:r>
      <w:r w:rsidRPr="00FE3B78">
        <w:rPr>
          <w:sz w:val="24"/>
          <w:szCs w:val="24"/>
        </w:rPr>
        <w:t xml:space="preserve"> dni od dnia przedłożenia mu projektu nie zgłosi na piśmie zastrzeżeń. Za dzień przedłożenia projektu przez </w:t>
      </w:r>
      <w:r w:rsidRPr="00FE3B78">
        <w:rPr>
          <w:b/>
          <w:sz w:val="24"/>
          <w:szCs w:val="24"/>
        </w:rPr>
        <w:t>WYKONAWCĘ</w:t>
      </w:r>
      <w:r w:rsidRPr="00FE3B78">
        <w:rPr>
          <w:sz w:val="24"/>
          <w:szCs w:val="24"/>
        </w:rPr>
        <w:t xml:space="preserve"> uznaje się dzień przedłożenia projektu Inspektorowi nadzoru inwestorskiego na zasadach określonych w pkt 10.12.</w:t>
      </w:r>
    </w:p>
    <w:p w14:paraId="1B216954" w14:textId="4EC9B270"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rPr>
        <w:t>ZAMAWIAJĄCY</w:t>
      </w:r>
      <w:r w:rsidRPr="00FE3B78">
        <w:rPr>
          <w:sz w:val="24"/>
          <w:szCs w:val="24"/>
        </w:rPr>
        <w:t xml:space="preserve"> zgłosi w terminie określonym w pkt 10.1</w:t>
      </w:r>
      <w:r w:rsidR="00865354">
        <w:rPr>
          <w:sz w:val="24"/>
          <w:szCs w:val="24"/>
        </w:rPr>
        <w:t>1</w:t>
      </w:r>
      <w:r w:rsidRPr="00FE3B78">
        <w:rPr>
          <w:sz w:val="24"/>
          <w:szCs w:val="24"/>
        </w:rPr>
        <w:t xml:space="preserve"> pisemne zastrzeżenia do projektu Umowy </w:t>
      </w:r>
      <w:r w:rsidRPr="00FE3B78">
        <w:rPr>
          <w:sz w:val="24"/>
          <w:szCs w:val="24"/>
          <w:lang w:eastAsia="ar-SA"/>
        </w:rPr>
        <w:t xml:space="preserve">o podwykonawstwo, której przedmiotem są roboty budowlane, w szczególności w następujących przypadkach: </w:t>
      </w:r>
    </w:p>
    <w:p w14:paraId="6BD27668" w14:textId="70BFC5CB" w:rsidR="00ED36C7" w:rsidRPr="00FE3B78" w:rsidRDefault="00ED36C7" w:rsidP="00ED36C7">
      <w:pPr>
        <w:pStyle w:val="Akapitzlist"/>
        <w:numPr>
          <w:ilvl w:val="0"/>
          <w:numId w:val="6"/>
        </w:numPr>
        <w:ind w:left="993" w:hanging="284"/>
        <w:contextualSpacing w:val="0"/>
        <w:jc w:val="both"/>
        <w:rPr>
          <w:sz w:val="24"/>
          <w:szCs w:val="24"/>
        </w:rPr>
      </w:pPr>
      <w:r w:rsidRPr="00FE3B78">
        <w:rPr>
          <w:sz w:val="24"/>
          <w:szCs w:val="24"/>
          <w:lang w:eastAsia="ar-SA"/>
        </w:rPr>
        <w:t>niespełniania przez projekt wymagań dotyczących Umowy o podwykonawstwo, określonych w pkt 10.</w:t>
      </w:r>
      <w:r w:rsidR="00865354">
        <w:rPr>
          <w:sz w:val="24"/>
          <w:szCs w:val="24"/>
          <w:lang w:eastAsia="ar-SA"/>
        </w:rPr>
        <w:t>7</w:t>
      </w:r>
      <w:r w:rsidRPr="00FE3B78">
        <w:rPr>
          <w:sz w:val="24"/>
          <w:szCs w:val="24"/>
          <w:lang w:eastAsia="ar-SA"/>
        </w:rPr>
        <w:t>.</w:t>
      </w:r>
    </w:p>
    <w:p w14:paraId="04156B25" w14:textId="77777777" w:rsidR="00ED36C7" w:rsidRPr="00FE3B78" w:rsidRDefault="00ED36C7" w:rsidP="00ED36C7">
      <w:pPr>
        <w:pStyle w:val="Akapitzlist"/>
        <w:numPr>
          <w:ilvl w:val="0"/>
          <w:numId w:val="6"/>
        </w:numPr>
        <w:ind w:left="993" w:hanging="284"/>
        <w:contextualSpacing w:val="0"/>
        <w:jc w:val="both"/>
        <w:rPr>
          <w:sz w:val="24"/>
          <w:szCs w:val="24"/>
        </w:rPr>
      </w:pPr>
      <w:r w:rsidRPr="00FE3B78">
        <w:rPr>
          <w:sz w:val="24"/>
          <w:szCs w:val="24"/>
        </w:rPr>
        <w:t xml:space="preserve">gdy przedmiot Umowy o podwykonawstwo obejmuje realizację przez Podwykonawcę lub dalszego Podwykonawcę w całości lub w części przedmiotu Umowy, której wykonanie zostało zastrzeżone do realizacji wyłącznie bezpośrednio przez </w:t>
      </w:r>
      <w:r w:rsidRPr="00FE3B78">
        <w:rPr>
          <w:b/>
          <w:sz w:val="24"/>
          <w:szCs w:val="24"/>
        </w:rPr>
        <w:t>WYKONAWCĘ</w:t>
      </w:r>
      <w:r w:rsidRPr="00FE3B78">
        <w:rPr>
          <w:sz w:val="24"/>
          <w:szCs w:val="24"/>
        </w:rPr>
        <w:t>,</w:t>
      </w:r>
    </w:p>
    <w:p w14:paraId="44BC2B8E" w14:textId="77777777" w:rsidR="00ED36C7" w:rsidRPr="00FE3B78" w:rsidRDefault="00ED36C7" w:rsidP="00ED36C7">
      <w:pPr>
        <w:pStyle w:val="Akapitzlist"/>
        <w:numPr>
          <w:ilvl w:val="0"/>
          <w:numId w:val="6"/>
        </w:numPr>
        <w:ind w:left="993" w:hanging="284"/>
        <w:contextualSpacing w:val="0"/>
        <w:jc w:val="both"/>
        <w:rPr>
          <w:sz w:val="24"/>
          <w:szCs w:val="24"/>
        </w:rPr>
      </w:pPr>
      <w:r w:rsidRPr="00FE3B78">
        <w:rPr>
          <w:sz w:val="24"/>
          <w:szCs w:val="24"/>
          <w:lang w:eastAsia="ar-SA"/>
        </w:rPr>
        <w:t>niespełniania przez Podwykonawcę warunków określonych w SWZ dla Podwykonawców,</w:t>
      </w:r>
    </w:p>
    <w:p w14:paraId="01DFBA82" w14:textId="77777777" w:rsidR="00ED36C7" w:rsidRPr="00FE3B78" w:rsidRDefault="00ED36C7" w:rsidP="00ED36C7">
      <w:pPr>
        <w:pStyle w:val="Akapitzlist"/>
        <w:numPr>
          <w:ilvl w:val="0"/>
          <w:numId w:val="6"/>
        </w:numPr>
        <w:ind w:left="993" w:hanging="284"/>
        <w:contextualSpacing w:val="0"/>
        <w:jc w:val="both"/>
        <w:rPr>
          <w:sz w:val="24"/>
          <w:szCs w:val="24"/>
        </w:rPr>
      </w:pPr>
      <w:r w:rsidRPr="00FE3B78">
        <w:rPr>
          <w:sz w:val="24"/>
          <w:szCs w:val="24"/>
          <w:lang w:eastAsia="ar-SA"/>
        </w:rPr>
        <w:t xml:space="preserve">określenia terminu zapłaty wynagrodzenia dłuższego niż 30 dni od doręczenia </w:t>
      </w:r>
      <w:r w:rsidRPr="00FE3B78">
        <w:rPr>
          <w:b/>
          <w:sz w:val="24"/>
          <w:szCs w:val="24"/>
          <w:lang w:eastAsia="ar-SA"/>
        </w:rPr>
        <w:t>WYKONAWCY</w:t>
      </w:r>
      <w:r w:rsidRPr="00FE3B78">
        <w:rPr>
          <w:sz w:val="24"/>
          <w:szCs w:val="24"/>
          <w:lang w:eastAsia="ar-SA"/>
        </w:rPr>
        <w:t>, Podwykonawcy lub dalszemu Podwykonawcy faktury lub rachunku za wykonane roboty budowlane,</w:t>
      </w:r>
    </w:p>
    <w:p w14:paraId="7F02D17C" w14:textId="77777777" w:rsidR="00ED36C7" w:rsidRPr="00FE3B78" w:rsidRDefault="00ED36C7" w:rsidP="00ED36C7">
      <w:pPr>
        <w:pStyle w:val="Akapitzlist"/>
        <w:numPr>
          <w:ilvl w:val="0"/>
          <w:numId w:val="6"/>
        </w:numPr>
        <w:ind w:left="993" w:hanging="284"/>
        <w:contextualSpacing w:val="0"/>
        <w:jc w:val="both"/>
        <w:rPr>
          <w:sz w:val="24"/>
          <w:szCs w:val="24"/>
        </w:rPr>
      </w:pPr>
      <w:r w:rsidRPr="00FE3B78">
        <w:rPr>
          <w:sz w:val="24"/>
          <w:szCs w:val="24"/>
        </w:rPr>
        <w:t xml:space="preserve">gdy wynagrodzenie za wykonanie robót budowlanych powierzanych do wykonania Podwykonawcy lub dalszemu Podwykonawcy przekroczy wartość wycenioną za te roboty w Ofercie </w:t>
      </w:r>
      <w:r w:rsidRPr="00FE3B78">
        <w:rPr>
          <w:b/>
          <w:sz w:val="24"/>
          <w:szCs w:val="24"/>
        </w:rPr>
        <w:t>WYKONAWCY,</w:t>
      </w:r>
    </w:p>
    <w:p w14:paraId="2A2B6E19" w14:textId="77777777" w:rsidR="00ED36C7" w:rsidRPr="00FE3B78" w:rsidRDefault="00ED36C7" w:rsidP="00ED36C7">
      <w:pPr>
        <w:pStyle w:val="Akapitzlist"/>
        <w:numPr>
          <w:ilvl w:val="0"/>
          <w:numId w:val="6"/>
        </w:numPr>
        <w:ind w:left="993" w:hanging="284"/>
        <w:contextualSpacing w:val="0"/>
        <w:jc w:val="both"/>
        <w:rPr>
          <w:sz w:val="24"/>
          <w:szCs w:val="24"/>
        </w:rPr>
      </w:pPr>
      <w:r w:rsidRPr="00FE3B78">
        <w:rPr>
          <w:sz w:val="24"/>
          <w:szCs w:val="24"/>
        </w:rPr>
        <w:t xml:space="preserve">zamieszczenia w projekcie postanowień uzależniających uzyskanie przez Podwykonawcę lub dalszego Podwykonawcę zapłaty za realizację przedmiotu umowy od zapłaty wynagrodzenia </w:t>
      </w:r>
      <w:r w:rsidRPr="00FE3B78">
        <w:rPr>
          <w:b/>
          <w:sz w:val="24"/>
          <w:szCs w:val="24"/>
        </w:rPr>
        <w:t>WYKONAWCY</w:t>
      </w:r>
      <w:r w:rsidRPr="00FE3B78">
        <w:rPr>
          <w:sz w:val="24"/>
          <w:szCs w:val="24"/>
        </w:rPr>
        <w:t xml:space="preserve"> przez </w:t>
      </w:r>
      <w:r w:rsidRPr="00FE3B78">
        <w:rPr>
          <w:b/>
          <w:sz w:val="24"/>
          <w:szCs w:val="24"/>
        </w:rPr>
        <w:t>ZAMAWIAJĄCEGO</w:t>
      </w:r>
      <w:r w:rsidRPr="00FE3B78">
        <w:rPr>
          <w:sz w:val="24"/>
          <w:szCs w:val="24"/>
        </w:rPr>
        <w:t xml:space="preserve"> lub odpowiednio od zapłaty wynagrodzenia przez </w:t>
      </w:r>
      <w:r w:rsidRPr="00FE3B78">
        <w:rPr>
          <w:b/>
          <w:sz w:val="24"/>
          <w:szCs w:val="24"/>
        </w:rPr>
        <w:t>WYKONAWCĘ</w:t>
      </w:r>
      <w:r w:rsidRPr="00FE3B78">
        <w:rPr>
          <w:sz w:val="24"/>
          <w:szCs w:val="24"/>
        </w:rPr>
        <w:t xml:space="preserve"> za realizację przedmiotu umowy przez Podwykonawcę;</w:t>
      </w:r>
    </w:p>
    <w:p w14:paraId="5F2B7CC9" w14:textId="77777777" w:rsidR="00ED36C7" w:rsidRPr="00FE3B78" w:rsidRDefault="00ED36C7" w:rsidP="00ED36C7">
      <w:pPr>
        <w:pStyle w:val="Akapitzlist"/>
        <w:numPr>
          <w:ilvl w:val="0"/>
          <w:numId w:val="6"/>
        </w:numPr>
        <w:ind w:left="993" w:hanging="284"/>
        <w:contextualSpacing w:val="0"/>
        <w:jc w:val="both"/>
        <w:rPr>
          <w:sz w:val="24"/>
          <w:szCs w:val="24"/>
        </w:rPr>
      </w:pPr>
      <w:r w:rsidRPr="00FE3B78">
        <w:rPr>
          <w:sz w:val="24"/>
          <w:szCs w:val="24"/>
        </w:rPr>
        <w:t>gdy termin realizacji robót budowlanych określonych projektem jest dłuższy niż przewidywany Umową dla tych robót,</w:t>
      </w:r>
    </w:p>
    <w:p w14:paraId="225F24B5" w14:textId="77777777" w:rsidR="00ED36C7" w:rsidRPr="00FE3B78" w:rsidRDefault="00ED36C7" w:rsidP="00ED36C7">
      <w:pPr>
        <w:pStyle w:val="Akapitzlist"/>
        <w:numPr>
          <w:ilvl w:val="0"/>
          <w:numId w:val="6"/>
        </w:numPr>
        <w:ind w:left="993" w:hanging="284"/>
        <w:contextualSpacing w:val="0"/>
        <w:jc w:val="both"/>
        <w:rPr>
          <w:sz w:val="24"/>
          <w:szCs w:val="24"/>
        </w:rPr>
      </w:pPr>
      <w:r w:rsidRPr="00FE3B78">
        <w:rPr>
          <w:sz w:val="24"/>
          <w:szCs w:val="24"/>
        </w:rPr>
        <w:t xml:space="preserve">gdy projekt zawiera postanowienia dotyczące sposobu rozliczeń za wykonane roboty, uniemożliwiającego rozliczenie tych robót pomiędzy </w:t>
      </w:r>
      <w:r w:rsidRPr="00FE3B78">
        <w:rPr>
          <w:b/>
          <w:sz w:val="24"/>
          <w:szCs w:val="24"/>
        </w:rPr>
        <w:t>ZAMAWIAJĄCYM</w:t>
      </w:r>
      <w:r w:rsidRPr="00FE3B78">
        <w:rPr>
          <w:sz w:val="24"/>
          <w:szCs w:val="24"/>
        </w:rPr>
        <w:t xml:space="preserve"> a </w:t>
      </w:r>
      <w:r w:rsidRPr="00FE3B78">
        <w:rPr>
          <w:b/>
          <w:sz w:val="24"/>
          <w:szCs w:val="24"/>
        </w:rPr>
        <w:t>WYKONAWCĄ</w:t>
      </w:r>
      <w:r w:rsidRPr="00FE3B78">
        <w:rPr>
          <w:sz w:val="24"/>
          <w:szCs w:val="24"/>
        </w:rPr>
        <w:t xml:space="preserve"> na podstawie Umowy.</w:t>
      </w:r>
    </w:p>
    <w:p w14:paraId="370FE6A2" w14:textId="01C4C910"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rPr>
        <w:t xml:space="preserve">W przypadku zgłoszenia przez </w:t>
      </w:r>
      <w:r w:rsidRPr="00FE3B78">
        <w:rPr>
          <w:b/>
          <w:sz w:val="24"/>
          <w:szCs w:val="24"/>
        </w:rPr>
        <w:t>ZAMAWIAJĄCEGO</w:t>
      </w:r>
      <w:r w:rsidRPr="00FE3B78">
        <w:rPr>
          <w:sz w:val="24"/>
          <w:szCs w:val="24"/>
        </w:rPr>
        <w:t xml:space="preserve"> zastrzeżeń do projektu Umowy o podwykonawstwo w terminie określonym w pkt 10.1</w:t>
      </w:r>
      <w:r w:rsidR="00865354">
        <w:rPr>
          <w:sz w:val="24"/>
          <w:szCs w:val="24"/>
        </w:rPr>
        <w:t>1</w:t>
      </w:r>
      <w:r w:rsidRPr="00FE3B78">
        <w:rPr>
          <w:sz w:val="24"/>
          <w:szCs w:val="24"/>
        </w:rPr>
        <w:t xml:space="preserve">. </w:t>
      </w:r>
      <w:r w:rsidRPr="00FE3B78">
        <w:rPr>
          <w:b/>
          <w:sz w:val="24"/>
          <w:szCs w:val="24"/>
        </w:rPr>
        <w:t>WYKONAWCA</w:t>
      </w:r>
      <w:r w:rsidRPr="00FE3B78">
        <w:rPr>
          <w:sz w:val="24"/>
          <w:szCs w:val="24"/>
        </w:rPr>
        <w:t xml:space="preserve">, </w:t>
      </w:r>
      <w:r w:rsidRPr="00FE3B78">
        <w:rPr>
          <w:sz w:val="24"/>
          <w:szCs w:val="24"/>
        </w:rPr>
        <w:lastRenderedPageBreak/>
        <w:t xml:space="preserve">Podwykonawca lub dalszy Podwykonawca może przedłożyć zmieniony projekt Umowy o podwykonawstwo, uwzględniający w całości zastrzeżenia </w:t>
      </w:r>
      <w:r w:rsidRPr="00FE3B78">
        <w:rPr>
          <w:b/>
          <w:sz w:val="24"/>
          <w:szCs w:val="24"/>
        </w:rPr>
        <w:t>ZAMAWIAJĄCEGO</w:t>
      </w:r>
      <w:r w:rsidRPr="00FE3B78">
        <w:rPr>
          <w:sz w:val="24"/>
          <w:szCs w:val="24"/>
        </w:rPr>
        <w:t>.</w:t>
      </w:r>
    </w:p>
    <w:p w14:paraId="780F9523" w14:textId="505BEC9E"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rPr>
        <w:t xml:space="preserve">Po akceptacji projektu Umowy o podwykonawstwo, której przedmiotem są roboty budowlane lub po upływie terminu na zgłoszenie przez </w:t>
      </w:r>
      <w:r w:rsidRPr="00FE3B78">
        <w:rPr>
          <w:b/>
          <w:sz w:val="24"/>
          <w:szCs w:val="24"/>
        </w:rPr>
        <w:t>ZAMAWIAJĄCEGO</w:t>
      </w:r>
      <w:r w:rsidRPr="00FE3B78">
        <w:rPr>
          <w:sz w:val="24"/>
          <w:szCs w:val="24"/>
        </w:rPr>
        <w:t xml:space="preserve"> zastrzeżeń do tego projektu, </w:t>
      </w:r>
      <w:r w:rsidRPr="00FE3B78">
        <w:rPr>
          <w:b/>
          <w:sz w:val="24"/>
          <w:szCs w:val="24"/>
        </w:rPr>
        <w:t>WYKONAWCA,</w:t>
      </w:r>
      <w:r w:rsidRPr="00FE3B78">
        <w:rPr>
          <w:sz w:val="24"/>
          <w:szCs w:val="24"/>
        </w:rPr>
        <w:t xml:space="preserve"> Podwykonawca lub dalszy Podwykonawca przedłoży </w:t>
      </w:r>
      <w:r w:rsidRPr="00FE3B78">
        <w:rPr>
          <w:b/>
          <w:sz w:val="24"/>
          <w:szCs w:val="24"/>
        </w:rPr>
        <w:t>ZAMAWIAJĄCEMU</w:t>
      </w:r>
      <w:r w:rsidRPr="00FE3B78">
        <w:rPr>
          <w:sz w:val="24"/>
          <w:szCs w:val="24"/>
        </w:rPr>
        <w:t xml:space="preserve"> poświadczoną za zgodność z oryginałem kopię zawartej Umowy o podwykonawstwo w terminie 3 dni od dnia zawarcia tej Umowy, jednakże nie później niż na </w:t>
      </w:r>
      <w:r w:rsidR="00865354">
        <w:rPr>
          <w:sz w:val="24"/>
          <w:szCs w:val="24"/>
        </w:rPr>
        <w:t>7</w:t>
      </w:r>
      <w:r w:rsidRPr="00FE3B78">
        <w:rPr>
          <w:sz w:val="24"/>
          <w:szCs w:val="24"/>
        </w:rPr>
        <w:t xml:space="preserve"> dni przed dniem skierowania Podwykonawcy lub dalszego Podwykonawcy do realizacji robót budowlanych.</w:t>
      </w:r>
    </w:p>
    <w:p w14:paraId="08D95A14"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rPr>
        <w:t>ZAMAWIAJĄCY</w:t>
      </w:r>
      <w:r w:rsidRPr="00FE3B78">
        <w:rPr>
          <w:sz w:val="24"/>
          <w:szCs w:val="24"/>
        </w:rPr>
        <w:t xml:space="preserve"> zgłosi </w:t>
      </w:r>
      <w:r w:rsidRPr="00FE3B78">
        <w:rPr>
          <w:b/>
          <w:sz w:val="24"/>
          <w:szCs w:val="24"/>
        </w:rPr>
        <w:t>WYKONAWCY</w:t>
      </w:r>
      <w:r w:rsidRPr="00FE3B78">
        <w:rPr>
          <w:sz w:val="24"/>
          <w:szCs w:val="24"/>
        </w:rPr>
        <w:t xml:space="preserve">, Podwykonawcy lub dalszemu Podwykonawcy pisemny sprzeciw do </w:t>
      </w:r>
      <w:r w:rsidRPr="00FE3B78">
        <w:rPr>
          <w:sz w:val="24"/>
          <w:szCs w:val="24"/>
          <w:lang w:eastAsia="ar-SA"/>
        </w:rPr>
        <w:t xml:space="preserve">przedłożonej Umowy o podwykonawstwo, której przedmiotem są roboty budowlane, w terminie 5 dni od jej przedłożenia w przypadkach określonych w pkt 10.12. </w:t>
      </w:r>
    </w:p>
    <w:p w14:paraId="15615635"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lang w:eastAsia="ar-SA"/>
        </w:rPr>
        <w:t xml:space="preserve">Umowa o podwykonawstwo, której przedmiotem są roboty budowlane, będzie uważana za zaakceptowaną przez </w:t>
      </w:r>
      <w:r w:rsidRPr="00FE3B78">
        <w:rPr>
          <w:b/>
          <w:sz w:val="24"/>
          <w:szCs w:val="24"/>
          <w:lang w:eastAsia="ar-SA"/>
        </w:rPr>
        <w:t>ZAMAWIAJĄCEGO,</w:t>
      </w:r>
      <w:r w:rsidRPr="00FE3B78">
        <w:rPr>
          <w:sz w:val="24"/>
          <w:szCs w:val="24"/>
          <w:lang w:eastAsia="ar-SA"/>
        </w:rPr>
        <w:t xml:space="preserve"> jeżeli </w:t>
      </w:r>
      <w:r w:rsidRPr="00FE3B78">
        <w:rPr>
          <w:b/>
          <w:sz w:val="24"/>
          <w:szCs w:val="24"/>
          <w:lang w:eastAsia="ar-SA"/>
        </w:rPr>
        <w:t>ZAMAWIAJĄCY</w:t>
      </w:r>
      <w:r w:rsidRPr="00FE3B78">
        <w:rPr>
          <w:sz w:val="24"/>
          <w:szCs w:val="24"/>
          <w:lang w:eastAsia="ar-SA"/>
        </w:rPr>
        <w:t xml:space="preserve"> w terminie 5 dni od dnia przedłożenia kopii tej umowy nie zgłosi do niej na piśmie sprzeciwu.</w:t>
      </w:r>
    </w:p>
    <w:p w14:paraId="5234F7C9"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lang w:eastAsia="ar-SA"/>
        </w:rPr>
        <w:t>WYKONAWCA</w:t>
      </w:r>
      <w:r w:rsidRPr="00FE3B78">
        <w:rPr>
          <w:sz w:val="24"/>
          <w:szCs w:val="24"/>
          <w:lang w:eastAsia="ar-SA"/>
        </w:rPr>
        <w:t xml:space="preserve">, Podwykonawca, lub dalszy Podwykonawca, przedłoży </w:t>
      </w:r>
      <w:r w:rsidRPr="00FE3B78">
        <w:rPr>
          <w:b/>
          <w:sz w:val="24"/>
          <w:szCs w:val="24"/>
          <w:lang w:eastAsia="ar-SA"/>
        </w:rPr>
        <w:t>ZAMAWIAJĄCEMU</w:t>
      </w:r>
      <w:r w:rsidRPr="00FE3B78">
        <w:rPr>
          <w:sz w:val="24"/>
          <w:szCs w:val="24"/>
          <w:lang w:eastAsia="ar-SA"/>
        </w:rPr>
        <w:t xml:space="preserve"> poświadczoną za zgodność z oryginałem kopię zawartej Umowy o podwykonawstwo, której przedmiotem są dostawy lub usługi stanowiące część przedmiotu Umowy, w terminie 7 dni od dnia jej zawarcia, z wyłączeniem Umów o podwykonawstwo o wartości mniejszej niż 0,5% wynagrodzenia </w:t>
      </w:r>
      <w:r w:rsidRPr="00FE3B78">
        <w:rPr>
          <w:b/>
          <w:sz w:val="24"/>
          <w:szCs w:val="24"/>
          <w:lang w:eastAsia="ar-SA"/>
        </w:rPr>
        <w:t>WYKONAWCY</w:t>
      </w:r>
      <w:r w:rsidRPr="00FE3B78">
        <w:rPr>
          <w:sz w:val="24"/>
          <w:szCs w:val="24"/>
          <w:lang w:eastAsia="ar-SA"/>
        </w:rPr>
        <w:t xml:space="preserve">, oraz Umów o podwykonawstwo, których przedmiotem są: </w:t>
      </w:r>
      <w:r w:rsidRPr="00FE3B78">
        <w:rPr>
          <w:sz w:val="24"/>
          <w:szCs w:val="24"/>
        </w:rPr>
        <w:t>prace projektowe, ekspertyzy, badania, analizy itp., usługi geodezyjne, usługi geotechniczne, usługi ochrony mienia, dostawę wody i energii elektrycznej, odbiór i zagospodarowanie odpadów i dostawy, usługi w zakresie zaplecza budowy (np. wyposażenie zaplecza, materiały biurowe, catering), usługi telekomunikacyjne, usługi w zakresie kierowania robotami budowlanymi, usługi pocztowe p</w:t>
      </w:r>
      <w:r w:rsidRPr="00FE3B78">
        <w:rPr>
          <w:sz w:val="24"/>
          <w:szCs w:val="24"/>
          <w:lang w:eastAsia="ar-SA"/>
        </w:rPr>
        <w:t>rzy czym wyłączenie to nie dotyczy Umów o podwykonawstwo w zakresie dostaw lub usług o wartości większej niż 20 000 złotych.</w:t>
      </w:r>
    </w:p>
    <w:p w14:paraId="5512AD44"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lang w:eastAsia="ar-SA"/>
        </w:rPr>
        <w:t>WYKONAWCA</w:t>
      </w:r>
      <w:r w:rsidRPr="00FE3B78">
        <w:rPr>
          <w:sz w:val="24"/>
          <w:szCs w:val="24"/>
          <w:lang w:eastAsia="ar-SA"/>
        </w:rPr>
        <w:t xml:space="preserve">, Podwykonawca lub dalszy Podwykonawca nie może polecić Podwykonawcy realizacji przedmiotu Umowy o podwykonawstwo, której przedmiotem są roboty budowlane w przypadku braku jej akceptacji przez </w:t>
      </w:r>
      <w:r w:rsidRPr="00FE3B78">
        <w:rPr>
          <w:b/>
          <w:sz w:val="24"/>
          <w:szCs w:val="24"/>
          <w:lang w:eastAsia="ar-SA"/>
        </w:rPr>
        <w:t>ZAMAWIAJĄCEGO</w:t>
      </w:r>
      <w:r w:rsidRPr="00FE3B78">
        <w:rPr>
          <w:sz w:val="24"/>
          <w:szCs w:val="24"/>
          <w:lang w:eastAsia="ar-SA"/>
        </w:rPr>
        <w:t>.</w:t>
      </w:r>
    </w:p>
    <w:p w14:paraId="488DDBF9"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lang w:eastAsia="ar-SA"/>
        </w:rPr>
        <w:t xml:space="preserve">ZAMAWIAJĄCY </w:t>
      </w:r>
      <w:r w:rsidRPr="00FE3B78">
        <w:rPr>
          <w:sz w:val="24"/>
          <w:szCs w:val="24"/>
          <w:lang w:eastAsia="ar-SA"/>
        </w:rPr>
        <w:t xml:space="preserve">może zażądać od </w:t>
      </w:r>
      <w:r w:rsidRPr="00FE3B78">
        <w:rPr>
          <w:b/>
          <w:sz w:val="24"/>
          <w:szCs w:val="24"/>
          <w:lang w:eastAsia="ar-SA"/>
        </w:rPr>
        <w:t>WYKONAWCY</w:t>
      </w:r>
      <w:r w:rsidRPr="00FE3B78">
        <w:rPr>
          <w:sz w:val="24"/>
          <w:szCs w:val="24"/>
          <w:lang w:eastAsia="ar-SA"/>
        </w:rPr>
        <w:t xml:space="preserve"> niezwłocznego usunięcia z Terenu budowy Podwykonawcy lub dalszego Podwykonawcy, z którym nie została zawarta Umowa o podwykonawstwo zaakceptowana przez </w:t>
      </w:r>
      <w:r w:rsidRPr="00FE3B78">
        <w:rPr>
          <w:b/>
          <w:sz w:val="24"/>
          <w:szCs w:val="24"/>
          <w:lang w:eastAsia="ar-SA"/>
        </w:rPr>
        <w:t>ZAMAWIAJĄCEGO</w:t>
      </w:r>
      <w:r w:rsidRPr="00FE3B78">
        <w:rPr>
          <w:sz w:val="24"/>
          <w:szCs w:val="24"/>
          <w:lang w:eastAsia="ar-SA"/>
        </w:rPr>
        <w:t xml:space="preserve">, lub może usunąć takiego Podwykonawcę lub dalszego Podwykonawcę na koszt </w:t>
      </w:r>
      <w:r w:rsidRPr="00FE3B78">
        <w:rPr>
          <w:b/>
          <w:sz w:val="24"/>
          <w:szCs w:val="24"/>
          <w:lang w:eastAsia="ar-SA"/>
        </w:rPr>
        <w:t>WYKONAWCY</w:t>
      </w:r>
      <w:r w:rsidRPr="00FE3B78">
        <w:rPr>
          <w:sz w:val="24"/>
          <w:szCs w:val="24"/>
          <w:lang w:eastAsia="ar-SA"/>
        </w:rPr>
        <w:t xml:space="preserve">. </w:t>
      </w:r>
    </w:p>
    <w:p w14:paraId="053CCA3C"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lang w:eastAsia="ar-SA"/>
        </w:rPr>
        <w:t>WYKONAWCA</w:t>
      </w:r>
      <w:r w:rsidRPr="00FE3B78">
        <w:rPr>
          <w:sz w:val="24"/>
          <w:szCs w:val="24"/>
          <w:lang w:eastAsia="ar-SA"/>
        </w:rPr>
        <w:t>,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08270D0F"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lang w:eastAsia="ar-SA"/>
        </w:rPr>
        <w:t xml:space="preserve">Powierzenie realizacji zadań innemu Podwykonawcy lub dalszemu Podwykonawcy niż ten, z którym została zawarta zaakceptowana przez </w:t>
      </w:r>
      <w:r w:rsidRPr="00FE3B78">
        <w:rPr>
          <w:b/>
          <w:sz w:val="24"/>
          <w:szCs w:val="24"/>
          <w:lang w:eastAsia="ar-SA"/>
        </w:rPr>
        <w:t>ZAMAWIAJĄCEGO</w:t>
      </w:r>
      <w:r w:rsidRPr="00FE3B78">
        <w:rPr>
          <w:sz w:val="24"/>
          <w:szCs w:val="24"/>
          <w:lang w:eastAsia="ar-SA"/>
        </w:rPr>
        <w:t xml:space="preserve"> Umowa o podwykonawstwo, lub inna istotna zmiana tej umowy, w tym zmiana zakresu zadań określonych tą umową wymaga ponownej akceptacji </w:t>
      </w:r>
      <w:r w:rsidRPr="00FE3B78">
        <w:rPr>
          <w:b/>
          <w:sz w:val="24"/>
          <w:szCs w:val="24"/>
          <w:lang w:eastAsia="ar-SA"/>
        </w:rPr>
        <w:t>ZAMAWIAJĄCEGO</w:t>
      </w:r>
      <w:r w:rsidRPr="00FE3B78">
        <w:rPr>
          <w:sz w:val="24"/>
          <w:szCs w:val="24"/>
          <w:lang w:eastAsia="ar-SA"/>
        </w:rPr>
        <w:t xml:space="preserve"> w trybie określonym w pkt 10.12. – 10.18.</w:t>
      </w:r>
    </w:p>
    <w:p w14:paraId="5D2CA0D6"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lang w:eastAsia="ar-SA"/>
        </w:rPr>
        <w:lastRenderedPageBreak/>
        <w:t xml:space="preserve">W przypadku zawarcia Umowy o podwykonawstwo </w:t>
      </w:r>
      <w:r w:rsidRPr="00FE3B78">
        <w:rPr>
          <w:b/>
          <w:sz w:val="24"/>
          <w:szCs w:val="24"/>
          <w:lang w:eastAsia="ar-SA"/>
        </w:rPr>
        <w:t>WYKONAWCA</w:t>
      </w:r>
      <w:r w:rsidRPr="00FE3B78">
        <w:rPr>
          <w:sz w:val="24"/>
          <w:szCs w:val="24"/>
          <w:lang w:eastAsia="ar-SA"/>
        </w:rPr>
        <w:t>, Podwykonawca lub dalszy Podwykonawca jest zobowiązany do zapłaty wynagrodzenia należnego Podwykonawcy lub dalszemu Podwykonawcy z zachowaniem terminów określonych w tej umowie.</w:t>
      </w:r>
    </w:p>
    <w:p w14:paraId="142307EA"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rPr>
        <w:t>ZAMAWIAJĄCY</w:t>
      </w:r>
      <w:r w:rsidRPr="00FE3B78">
        <w:rPr>
          <w:sz w:val="24"/>
          <w:szCs w:val="24"/>
        </w:rPr>
        <w:t xml:space="preserve">, </w:t>
      </w:r>
      <w:r w:rsidRPr="00FE3B78">
        <w:rPr>
          <w:sz w:val="24"/>
          <w:szCs w:val="24"/>
          <w:lang w:eastAsia="ar-SA"/>
        </w:rPr>
        <w:t xml:space="preserve">może żądać od </w:t>
      </w:r>
      <w:r w:rsidRPr="00FE3B78">
        <w:rPr>
          <w:b/>
          <w:sz w:val="24"/>
          <w:szCs w:val="24"/>
          <w:lang w:eastAsia="ar-SA"/>
        </w:rPr>
        <w:t>WYKONAWCY</w:t>
      </w:r>
      <w:r w:rsidRPr="00FE3B78">
        <w:rPr>
          <w:sz w:val="24"/>
          <w:szCs w:val="24"/>
          <w:lang w:eastAsia="ar-SA"/>
        </w:rPr>
        <w:t xml:space="preserve">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t>
      </w:r>
      <w:r w:rsidRPr="00FE3B78">
        <w:rPr>
          <w:b/>
          <w:sz w:val="24"/>
          <w:szCs w:val="24"/>
          <w:lang w:eastAsia="ar-SA"/>
        </w:rPr>
        <w:t>WYKONAWCA</w:t>
      </w:r>
      <w:r w:rsidRPr="00FE3B78">
        <w:rPr>
          <w:sz w:val="24"/>
          <w:szCs w:val="24"/>
          <w:lang w:eastAsia="ar-SA"/>
        </w:rPr>
        <w:t xml:space="preserve">, Podwykonawca lub dalszy Podwykonawca niezwłocznie usunie na żądanie </w:t>
      </w:r>
      <w:r w:rsidRPr="00FE3B78">
        <w:rPr>
          <w:b/>
          <w:sz w:val="24"/>
          <w:szCs w:val="24"/>
          <w:lang w:eastAsia="ar-SA"/>
        </w:rPr>
        <w:t>ZAMAWIAJĄCEGO</w:t>
      </w:r>
      <w:r w:rsidRPr="00FE3B78">
        <w:rPr>
          <w:sz w:val="24"/>
          <w:szCs w:val="24"/>
          <w:lang w:eastAsia="ar-SA"/>
        </w:rPr>
        <w:t xml:space="preserve"> Podwykonawcę lub dalszego Podwykonawcę z Terenu budowy, jeżeli działania Podwykonawcy lub dalszego Podwykonawcy na Terenie budowy naruszają postanowienia niniejszej Umowy.</w:t>
      </w:r>
    </w:p>
    <w:p w14:paraId="1EF34B24" w14:textId="36A5D1B8" w:rsidR="00ED36C7" w:rsidRDefault="00ED36C7" w:rsidP="00ED36C7">
      <w:pPr>
        <w:pStyle w:val="Akapitzlist"/>
        <w:numPr>
          <w:ilvl w:val="1"/>
          <w:numId w:val="7"/>
        </w:numPr>
        <w:spacing w:before="120"/>
        <w:ind w:left="709" w:hanging="709"/>
        <w:contextualSpacing w:val="0"/>
        <w:jc w:val="both"/>
        <w:rPr>
          <w:sz w:val="24"/>
          <w:szCs w:val="24"/>
        </w:rPr>
      </w:pPr>
      <w:r w:rsidRPr="00FE3B78">
        <w:rPr>
          <w:sz w:val="24"/>
          <w:szCs w:val="24"/>
          <w:lang w:eastAsia="ar-SA"/>
        </w:rPr>
        <w:t xml:space="preserve">W przypadku, gdy projekt Umowy o podwykonawstwo lub projekt zmiany Umowy o podwykonawstwo, a także Umowy o podwykonawstwo i ich zmiany sporządzane są w języku obcym, </w:t>
      </w:r>
      <w:r w:rsidRPr="00FE3B78">
        <w:rPr>
          <w:b/>
          <w:sz w:val="24"/>
          <w:szCs w:val="24"/>
          <w:lang w:eastAsia="ar-SA"/>
        </w:rPr>
        <w:t>WYKONAWCA</w:t>
      </w:r>
      <w:r w:rsidRPr="00FE3B78">
        <w:rPr>
          <w:sz w:val="24"/>
          <w:szCs w:val="24"/>
          <w:lang w:eastAsia="ar-SA"/>
        </w:rPr>
        <w:t>, Podwykonawca lub dalszy Podwykonawca jest zobowiązany załączyć do przedkładanego projektu jego tłumaczenie na język polski, a w przypadku kopii Umowy o podwykonawstwo – tłumaczenie przysięgłe umowy na język polski.</w:t>
      </w:r>
    </w:p>
    <w:p w14:paraId="00432086" w14:textId="77777777" w:rsidR="00AC265C" w:rsidRPr="00FE3B78" w:rsidRDefault="00AC265C" w:rsidP="00AC265C">
      <w:pPr>
        <w:pStyle w:val="Akapitzlist"/>
        <w:spacing w:before="120"/>
        <w:ind w:left="709"/>
        <w:contextualSpacing w:val="0"/>
        <w:jc w:val="both"/>
        <w:rPr>
          <w:sz w:val="24"/>
          <w:szCs w:val="24"/>
        </w:rPr>
      </w:pPr>
    </w:p>
    <w:p w14:paraId="1AF07D57"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27" w:name="_Toc68002667"/>
      <w:bookmarkStart w:id="28" w:name="_Toc140572342"/>
      <w:r w:rsidRPr="00FE3B78">
        <w:rPr>
          <w:rFonts w:ascii="Times New Roman" w:hAnsi="Times New Roman" w:cs="Times New Roman"/>
          <w:sz w:val="28"/>
        </w:rPr>
        <w:t>Siła wyższa</w:t>
      </w:r>
      <w:bookmarkEnd w:id="27"/>
      <w:bookmarkEnd w:id="28"/>
    </w:p>
    <w:p w14:paraId="17052B68"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Jeżeli którakolwiek ze Stron stwierdzi, że Umowa nie może być realizowana z powodu działania Siły wyższej lub z powodu następstw działania Siły wyższej, niezwłocznie powiadomi o tym na piśmie drugą Stronę. </w:t>
      </w:r>
    </w:p>
    <w:p w14:paraId="3C5EF31F" w14:textId="77777777" w:rsidR="00ED36C7"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W przypadku wystąpienia Siły wyższej lub jej następstw definitywnie uniemożliwiających kontynuację wykonywania robót budowlanych zgodnie z Umową, </w:t>
      </w:r>
      <w:r w:rsidRPr="00FE3B78">
        <w:rPr>
          <w:b/>
          <w:sz w:val="24"/>
          <w:szCs w:val="24"/>
        </w:rPr>
        <w:t>WYKONAWCA</w:t>
      </w:r>
      <w:r w:rsidRPr="00FE3B78">
        <w:rPr>
          <w:sz w:val="24"/>
          <w:szCs w:val="24"/>
        </w:rPr>
        <w:t xml:space="preserve"> niezwłocznie wstrzyma roboty a </w:t>
      </w:r>
      <w:r w:rsidRPr="00FE3B78">
        <w:rPr>
          <w:b/>
          <w:sz w:val="24"/>
          <w:szCs w:val="24"/>
        </w:rPr>
        <w:t>ZAMAWIAJĄCY</w:t>
      </w:r>
      <w:r w:rsidRPr="00FE3B78">
        <w:rPr>
          <w:sz w:val="24"/>
          <w:szCs w:val="24"/>
        </w:rPr>
        <w:t xml:space="preserve"> będzie zobowiązany do zapłaty </w:t>
      </w:r>
      <w:r w:rsidRPr="00FE3B78">
        <w:rPr>
          <w:b/>
          <w:sz w:val="24"/>
          <w:szCs w:val="24"/>
        </w:rPr>
        <w:t>WYKONAWCY</w:t>
      </w:r>
      <w:r w:rsidRPr="00FE3B78">
        <w:rPr>
          <w:sz w:val="24"/>
          <w:szCs w:val="24"/>
        </w:rPr>
        <w:t xml:space="preserve"> należnego wynagrodzenia stosownie do stanu zaawansowania robót budowlanych.</w:t>
      </w:r>
    </w:p>
    <w:p w14:paraId="74D0A979" w14:textId="77777777" w:rsidR="003F4917" w:rsidRPr="00FE3B78" w:rsidRDefault="003F4917" w:rsidP="003F4917">
      <w:pPr>
        <w:pStyle w:val="Akapitzlist"/>
        <w:spacing w:before="120"/>
        <w:ind w:left="567"/>
        <w:contextualSpacing w:val="0"/>
        <w:jc w:val="both"/>
        <w:rPr>
          <w:sz w:val="24"/>
          <w:szCs w:val="24"/>
        </w:rPr>
      </w:pPr>
    </w:p>
    <w:p w14:paraId="56F19CD7"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29" w:name="_Toc68002668"/>
      <w:bookmarkStart w:id="30" w:name="_Toc140572343"/>
      <w:r w:rsidRPr="00FE3B78">
        <w:rPr>
          <w:rFonts w:ascii="Times New Roman" w:hAnsi="Times New Roman" w:cs="Times New Roman"/>
          <w:sz w:val="28"/>
        </w:rPr>
        <w:t>Procedury bezpieczeństwa</w:t>
      </w:r>
      <w:bookmarkEnd w:id="29"/>
      <w:bookmarkEnd w:id="30"/>
    </w:p>
    <w:p w14:paraId="0E1AC24B"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podczas wykonywania robót jest zobowiązany zapewnić przestrzeganie przepisów oraz zasad w zakresie bezpieczeństwa i higieny pracy, bezpieczeństwa i ochrony zdrowia oraz ochrony przeciwpożarowej przez osoby przebywające na Terenie budowy.</w:t>
      </w:r>
    </w:p>
    <w:p w14:paraId="339C7716" w14:textId="77777777" w:rsidR="00ED36C7" w:rsidRPr="00FE3B78" w:rsidRDefault="00ED36C7" w:rsidP="00ED36C7">
      <w:pPr>
        <w:pStyle w:val="Akapitzlist"/>
        <w:numPr>
          <w:ilvl w:val="1"/>
          <w:numId w:val="7"/>
        </w:numPr>
        <w:tabs>
          <w:tab w:val="left" w:pos="426"/>
        </w:tabs>
        <w:spacing w:before="120"/>
        <w:ind w:left="567" w:hanging="567"/>
        <w:contextualSpacing w:val="0"/>
        <w:jc w:val="both"/>
        <w:rPr>
          <w:sz w:val="24"/>
          <w:szCs w:val="24"/>
        </w:rPr>
      </w:pPr>
      <w:r w:rsidRPr="00FE3B78">
        <w:rPr>
          <w:sz w:val="24"/>
          <w:szCs w:val="24"/>
        </w:rPr>
        <w:t xml:space="preserve">Do obowiązków </w:t>
      </w:r>
      <w:r w:rsidRPr="00FE3B78">
        <w:rPr>
          <w:b/>
          <w:sz w:val="24"/>
          <w:szCs w:val="24"/>
        </w:rPr>
        <w:t>WYKONAWCY</w:t>
      </w:r>
      <w:r w:rsidRPr="00FE3B78">
        <w:rPr>
          <w:sz w:val="24"/>
          <w:szCs w:val="24"/>
        </w:rPr>
        <w:t xml:space="preserve"> należy w szczególności wykonanie i utrzymanie na własny koszt wszelkich zabezpieczeń i urządzeń niezbędnych w powyższym celu.</w:t>
      </w:r>
    </w:p>
    <w:p w14:paraId="1491578B" w14:textId="382F8922" w:rsidR="00ED36C7" w:rsidRDefault="00ED36C7" w:rsidP="00ED36C7">
      <w:pPr>
        <w:pStyle w:val="Akapitzlist"/>
        <w:numPr>
          <w:ilvl w:val="1"/>
          <w:numId w:val="7"/>
        </w:numPr>
        <w:tabs>
          <w:tab w:val="left" w:pos="426"/>
        </w:tabs>
        <w:spacing w:before="120"/>
        <w:ind w:left="567" w:hanging="567"/>
        <w:contextualSpacing w:val="0"/>
        <w:jc w:val="both"/>
        <w:rPr>
          <w:sz w:val="24"/>
          <w:szCs w:val="24"/>
        </w:rPr>
      </w:pPr>
      <w:r w:rsidRPr="00FE3B78">
        <w:rPr>
          <w:b/>
          <w:sz w:val="24"/>
          <w:szCs w:val="24"/>
        </w:rPr>
        <w:t>WYKONAWCA</w:t>
      </w:r>
      <w:r w:rsidRPr="00FE3B78">
        <w:rPr>
          <w:sz w:val="24"/>
          <w:szCs w:val="24"/>
        </w:rPr>
        <w:t xml:space="preserve"> jest zobowiązany, jeżeli jest to wymagane opracować i przedłożyć </w:t>
      </w:r>
      <w:r w:rsidRPr="00FE3B78">
        <w:rPr>
          <w:b/>
          <w:sz w:val="24"/>
          <w:szCs w:val="24"/>
        </w:rPr>
        <w:t>ZAMAWIAJĄCEMU</w:t>
      </w:r>
      <w:r w:rsidRPr="00FE3B78">
        <w:rPr>
          <w:sz w:val="24"/>
          <w:szCs w:val="24"/>
        </w:rPr>
        <w:t xml:space="preserve"> Plan bezpieczeństwa i ochrony zdrowia zgodnie z wymaganiami </w:t>
      </w:r>
      <w:r w:rsidRPr="00FE3B78">
        <w:rPr>
          <w:i/>
          <w:sz w:val="24"/>
          <w:szCs w:val="24"/>
        </w:rPr>
        <w:t>Prawa Budowanego</w:t>
      </w:r>
      <w:r w:rsidRPr="00FE3B78">
        <w:rPr>
          <w:sz w:val="24"/>
          <w:szCs w:val="24"/>
        </w:rPr>
        <w:t xml:space="preserve"> i</w:t>
      </w:r>
      <w:r w:rsidR="00F27F99" w:rsidRPr="00FE3B78">
        <w:rPr>
          <w:sz w:val="24"/>
          <w:szCs w:val="24"/>
        </w:rPr>
        <w:t xml:space="preserve"> </w:t>
      </w:r>
      <w:r w:rsidRPr="00FE3B78">
        <w:rPr>
          <w:sz w:val="24"/>
          <w:szCs w:val="24"/>
        </w:rPr>
        <w:t xml:space="preserve">rozporządzenia Ministra Infrastruktury z dnia 23 czerwca 2003 r. </w:t>
      </w:r>
      <w:r w:rsidRPr="00FE3B78">
        <w:rPr>
          <w:i/>
          <w:sz w:val="24"/>
          <w:szCs w:val="24"/>
        </w:rPr>
        <w:t>w sprawie informacji dotyczącej bezpieczeństwa i ochrony oraz planu bezpieczeństwa i ochrony zdrowia</w:t>
      </w:r>
      <w:r w:rsidRPr="00FE3B78">
        <w:rPr>
          <w:sz w:val="24"/>
          <w:szCs w:val="24"/>
        </w:rPr>
        <w:t xml:space="preserve"> nie później niż w dniu rozpoczęcia robót.</w:t>
      </w:r>
    </w:p>
    <w:p w14:paraId="1601B483" w14:textId="77777777" w:rsidR="00AC265C" w:rsidRPr="00FE3B78" w:rsidRDefault="00AC265C" w:rsidP="00AC265C">
      <w:pPr>
        <w:pStyle w:val="Akapitzlist"/>
        <w:tabs>
          <w:tab w:val="left" w:pos="426"/>
        </w:tabs>
        <w:spacing w:before="120"/>
        <w:ind w:left="567"/>
        <w:contextualSpacing w:val="0"/>
        <w:jc w:val="both"/>
        <w:rPr>
          <w:sz w:val="24"/>
          <w:szCs w:val="24"/>
        </w:rPr>
      </w:pPr>
    </w:p>
    <w:p w14:paraId="4E468AAB"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31" w:name="_Toc68002669"/>
      <w:bookmarkStart w:id="32" w:name="_Toc140572344"/>
      <w:r w:rsidRPr="00FE3B78">
        <w:rPr>
          <w:rFonts w:ascii="Times New Roman" w:hAnsi="Times New Roman" w:cs="Times New Roman"/>
          <w:sz w:val="28"/>
        </w:rPr>
        <w:lastRenderedPageBreak/>
        <w:t>Ubezpieczenie WYKONAWCY</w:t>
      </w:r>
      <w:bookmarkEnd w:id="31"/>
      <w:bookmarkEnd w:id="32"/>
    </w:p>
    <w:p w14:paraId="0342AE9F" w14:textId="258D5367" w:rsidR="00ED36C7" w:rsidRPr="00FE3B78" w:rsidRDefault="00ED36C7" w:rsidP="00ED36C7">
      <w:pPr>
        <w:pStyle w:val="Akapitzlist"/>
        <w:numPr>
          <w:ilvl w:val="1"/>
          <w:numId w:val="7"/>
        </w:numPr>
        <w:tabs>
          <w:tab w:val="left" w:pos="567"/>
        </w:tabs>
        <w:spacing w:before="120"/>
        <w:ind w:left="567" w:hanging="567"/>
        <w:contextualSpacing w:val="0"/>
        <w:jc w:val="both"/>
        <w:rPr>
          <w:b/>
          <w:sz w:val="24"/>
          <w:szCs w:val="24"/>
        </w:rPr>
      </w:pPr>
      <w:r w:rsidRPr="00FE3B78">
        <w:rPr>
          <w:b/>
          <w:sz w:val="24"/>
          <w:szCs w:val="24"/>
        </w:rPr>
        <w:t xml:space="preserve">WYKONAWCA </w:t>
      </w:r>
      <w:r w:rsidRPr="00FE3B78">
        <w:rPr>
          <w:sz w:val="24"/>
          <w:szCs w:val="24"/>
        </w:rPr>
        <w:t>zobowiązuje się zawrzeć na czas obowiązywania Umowy nie później niż do dnia poprzedzającego dzień, w którym ma nastąpić przekazanie Terenu budowy, umowę oraz do terminowego opłacania należnych składek ubezpieczeniowych, w</w:t>
      </w:r>
      <w:r w:rsidR="00AC265C">
        <w:rPr>
          <w:sz w:val="24"/>
          <w:szCs w:val="24"/>
        </w:rPr>
        <w:t xml:space="preserve"> </w:t>
      </w:r>
      <w:r w:rsidR="00B04F4D" w:rsidRPr="00FE3B78">
        <w:rPr>
          <w:sz w:val="24"/>
          <w:szCs w:val="24"/>
        </w:rPr>
        <w:t>z</w:t>
      </w:r>
      <w:r w:rsidRPr="00FE3B78">
        <w:rPr>
          <w:sz w:val="24"/>
          <w:szCs w:val="24"/>
        </w:rPr>
        <w:t xml:space="preserve">akresie odpowiedzialności cywilnej (OC) </w:t>
      </w:r>
      <w:r w:rsidRPr="00FE3B78">
        <w:rPr>
          <w:b/>
          <w:sz w:val="24"/>
          <w:szCs w:val="24"/>
        </w:rPr>
        <w:t xml:space="preserve">WYKONAWCY </w:t>
      </w:r>
      <w:r w:rsidRPr="00FE3B78">
        <w:rPr>
          <w:sz w:val="24"/>
          <w:szCs w:val="24"/>
        </w:rPr>
        <w:t>z tytułu prowadzonej działalności gospodarczej, obejmujące swym zakresem, co najmniej szkody poniesione przez osoby trzecie w wyniku śmierci, uszkodzenia ciała, rozstroju zdrowia (szkoda osobowa) lub w</w:t>
      </w:r>
      <w:r w:rsidR="00B04F4D" w:rsidRPr="00FE3B78">
        <w:rPr>
          <w:sz w:val="24"/>
          <w:szCs w:val="24"/>
        </w:rPr>
        <w:t> </w:t>
      </w:r>
      <w:r w:rsidRPr="00FE3B78">
        <w:rPr>
          <w:sz w:val="24"/>
          <w:szCs w:val="24"/>
        </w:rPr>
        <w:t>wyniku utraty, zniszczenia lub uszkodzenia mienia własnego lub osób trzecich, a także szkody spowodowane błędami (szkoda rzeczowa), powstałe w</w:t>
      </w:r>
      <w:r w:rsidR="00CB4BD3">
        <w:rPr>
          <w:sz w:val="24"/>
          <w:szCs w:val="24"/>
        </w:rPr>
        <w:t xml:space="preserve"> </w:t>
      </w:r>
      <w:r w:rsidRPr="00FE3B78">
        <w:rPr>
          <w:sz w:val="24"/>
          <w:szCs w:val="24"/>
        </w:rPr>
        <w:t>związku z</w:t>
      </w:r>
      <w:r w:rsidR="00AC265C">
        <w:rPr>
          <w:sz w:val="24"/>
          <w:szCs w:val="24"/>
        </w:rPr>
        <w:t xml:space="preserve"> </w:t>
      </w:r>
      <w:r w:rsidRPr="00FE3B78">
        <w:rPr>
          <w:sz w:val="24"/>
          <w:szCs w:val="24"/>
        </w:rPr>
        <w:t>wykonywaniem robót budowlanych i innych prac objętych przedmiotem Umowy, na kwotę ubezpieczenia nie niższą niż Cena ofertowa brutto.</w:t>
      </w:r>
    </w:p>
    <w:p w14:paraId="3031BDD7" w14:textId="77777777" w:rsidR="00ED36C7" w:rsidRPr="00FE3B78" w:rsidRDefault="00ED36C7" w:rsidP="00ED36C7">
      <w:pPr>
        <w:pStyle w:val="Akapitzlist"/>
        <w:numPr>
          <w:ilvl w:val="1"/>
          <w:numId w:val="7"/>
        </w:numPr>
        <w:spacing w:before="120"/>
        <w:ind w:left="567" w:hanging="567"/>
        <w:contextualSpacing w:val="0"/>
        <w:jc w:val="both"/>
        <w:rPr>
          <w:b/>
          <w:sz w:val="24"/>
          <w:szCs w:val="24"/>
        </w:rPr>
      </w:pPr>
      <w:r w:rsidRPr="00FE3B78">
        <w:rPr>
          <w:sz w:val="24"/>
          <w:szCs w:val="24"/>
        </w:rPr>
        <w:t xml:space="preserve">Umowa ubezpieczenia, o których mowa w pkt 13.1. powinna zapewniać wypłatę odszkodowania płatnego w złotych polskich, bez ograniczeń. </w:t>
      </w:r>
    </w:p>
    <w:p w14:paraId="7F4C9DCC" w14:textId="77777777" w:rsidR="00ED36C7" w:rsidRPr="00FE3B78" w:rsidRDefault="00ED36C7" w:rsidP="00ED36C7">
      <w:pPr>
        <w:pStyle w:val="Akapitzlist"/>
        <w:numPr>
          <w:ilvl w:val="1"/>
          <w:numId w:val="7"/>
        </w:numPr>
        <w:tabs>
          <w:tab w:val="left" w:pos="284"/>
        </w:tabs>
        <w:spacing w:before="120"/>
        <w:ind w:left="567" w:hanging="567"/>
        <w:contextualSpacing w:val="0"/>
        <w:jc w:val="both"/>
        <w:rPr>
          <w:b/>
          <w:sz w:val="24"/>
          <w:szCs w:val="24"/>
        </w:rPr>
      </w:pPr>
      <w:r w:rsidRPr="00FE3B78">
        <w:rPr>
          <w:sz w:val="24"/>
          <w:szCs w:val="24"/>
        </w:rPr>
        <w:t xml:space="preserve">Koszt umowy, lub umów, o których mowa w pkt 13.1. w szczególności składki ubezpieczeniowe, pokrywa w całości </w:t>
      </w:r>
      <w:r w:rsidRPr="00FE3B78">
        <w:rPr>
          <w:b/>
          <w:sz w:val="24"/>
          <w:szCs w:val="24"/>
        </w:rPr>
        <w:t>WYKONAWCA</w:t>
      </w:r>
      <w:r w:rsidRPr="00FE3B78">
        <w:rPr>
          <w:sz w:val="24"/>
          <w:szCs w:val="24"/>
        </w:rPr>
        <w:t>.</w:t>
      </w:r>
    </w:p>
    <w:p w14:paraId="394E90E6" w14:textId="77777777" w:rsidR="00ED36C7" w:rsidRPr="00FE3B78" w:rsidRDefault="00ED36C7" w:rsidP="00ED36C7">
      <w:pPr>
        <w:pStyle w:val="Akapitzlist"/>
        <w:numPr>
          <w:ilvl w:val="1"/>
          <w:numId w:val="7"/>
        </w:numPr>
        <w:tabs>
          <w:tab w:val="left" w:pos="284"/>
        </w:tabs>
        <w:spacing w:before="120"/>
        <w:ind w:left="567" w:hanging="567"/>
        <w:contextualSpacing w:val="0"/>
        <w:jc w:val="both"/>
        <w:rPr>
          <w:sz w:val="24"/>
          <w:szCs w:val="24"/>
        </w:rPr>
      </w:pPr>
      <w:r w:rsidRPr="00FE3B78">
        <w:rPr>
          <w:b/>
          <w:sz w:val="24"/>
          <w:szCs w:val="24"/>
        </w:rPr>
        <w:t>WYKONAWCA</w:t>
      </w:r>
      <w:r w:rsidRPr="00FE3B78">
        <w:rPr>
          <w:sz w:val="24"/>
          <w:szCs w:val="24"/>
        </w:rPr>
        <w:t xml:space="preserve"> przedłoży </w:t>
      </w:r>
      <w:r w:rsidRPr="00FE3B78">
        <w:rPr>
          <w:b/>
          <w:sz w:val="24"/>
          <w:szCs w:val="24"/>
        </w:rPr>
        <w:t>ZAMAWIAJĄCEMU</w:t>
      </w:r>
      <w:r w:rsidRPr="00FE3B78">
        <w:rPr>
          <w:sz w:val="24"/>
          <w:szCs w:val="24"/>
        </w:rPr>
        <w:t xml:space="preserve"> dokumenty potwierdzające zawarcie umowy ubezpieczenia, w tym w szczególności kopię umowy i polisy ubezpieczenia, nie później niż do dnia przekazania Terenu budowy. W przypadku uchybienia przedmiotowemu obowiązkowi </w:t>
      </w:r>
      <w:r w:rsidRPr="00FE3B78">
        <w:rPr>
          <w:b/>
          <w:sz w:val="24"/>
          <w:szCs w:val="24"/>
        </w:rPr>
        <w:t>ZAMAWIAJĄCY</w:t>
      </w:r>
      <w:r w:rsidRPr="00FE3B78">
        <w:rPr>
          <w:sz w:val="24"/>
          <w:szCs w:val="24"/>
        </w:rPr>
        <w:t xml:space="preserve"> ma prawo wstrzymać się z przekazaniem Terenu budowy do czasu ich przedłożenia, co nie powoduje wstrzymania biegu terminów umownych w zakresie wykonania Umowy przez </w:t>
      </w:r>
      <w:r w:rsidRPr="00FE3B78">
        <w:rPr>
          <w:b/>
          <w:sz w:val="24"/>
          <w:szCs w:val="24"/>
        </w:rPr>
        <w:t>WYKONAWCĘ</w:t>
      </w:r>
      <w:r w:rsidRPr="00FE3B78">
        <w:rPr>
          <w:sz w:val="24"/>
          <w:szCs w:val="24"/>
        </w:rPr>
        <w:t>.</w:t>
      </w:r>
    </w:p>
    <w:p w14:paraId="16198FB7" w14:textId="77777777" w:rsidR="00ED36C7" w:rsidRPr="00FE3B78" w:rsidRDefault="00ED36C7" w:rsidP="00ED36C7">
      <w:pPr>
        <w:pStyle w:val="Akapitzlist"/>
        <w:numPr>
          <w:ilvl w:val="1"/>
          <w:numId w:val="7"/>
        </w:numPr>
        <w:tabs>
          <w:tab w:val="left" w:pos="284"/>
        </w:tabs>
        <w:spacing w:before="120"/>
        <w:ind w:left="567" w:hanging="567"/>
        <w:contextualSpacing w:val="0"/>
        <w:jc w:val="both"/>
        <w:rPr>
          <w:b/>
          <w:sz w:val="24"/>
          <w:szCs w:val="24"/>
        </w:rPr>
      </w:pPr>
      <w:r w:rsidRPr="00FE3B78">
        <w:rPr>
          <w:sz w:val="24"/>
          <w:szCs w:val="24"/>
        </w:rPr>
        <w:t xml:space="preserve">W razie wydłużenia czasu realizacji Umowy, </w:t>
      </w:r>
      <w:r w:rsidRPr="00FE3B78">
        <w:rPr>
          <w:b/>
          <w:sz w:val="24"/>
          <w:szCs w:val="24"/>
        </w:rPr>
        <w:t>WYKONAWCA</w:t>
      </w:r>
      <w:r w:rsidRPr="00FE3B78">
        <w:rPr>
          <w:sz w:val="24"/>
          <w:szCs w:val="24"/>
        </w:rPr>
        <w:t xml:space="preserve"> zobowiązuje się do przedłużenia ubezpieczenia na zasadach określonych w pkt 13.1.- 13.4., przedstawiając </w:t>
      </w:r>
      <w:r w:rsidRPr="00FE3B78">
        <w:rPr>
          <w:b/>
          <w:sz w:val="24"/>
          <w:szCs w:val="24"/>
        </w:rPr>
        <w:t>ZAMAWIAJĄCEMU</w:t>
      </w:r>
      <w:r w:rsidRPr="00FE3B78">
        <w:rPr>
          <w:sz w:val="24"/>
          <w:szCs w:val="24"/>
        </w:rPr>
        <w:t xml:space="preserve"> dokumenty potwierdzające zawarcie umowy ubezpieczenia, w tym w szczególności kopię umowy i polisy ubezpieczenia, na co najmniej dwa tygodnie przed wygaśnięciem poprzedniej umowy ubezpieczenia. W przypadku niedokonania przedłużenia ubezpieczenia, przedłużenia niezgodnie z zasadami określonymi w pkt 13.1.–13.4. lub nieprzedłożenia przez </w:t>
      </w:r>
      <w:r w:rsidRPr="00FE3B78">
        <w:rPr>
          <w:b/>
          <w:sz w:val="24"/>
          <w:szCs w:val="24"/>
        </w:rPr>
        <w:t>WYKONAWCĘ</w:t>
      </w:r>
      <w:r w:rsidRPr="00FE3B78">
        <w:rPr>
          <w:sz w:val="24"/>
          <w:szCs w:val="24"/>
        </w:rPr>
        <w:t xml:space="preserve"> odnośnego dokumentu ubezpieczenia w terminie, o którym mowa w pkt 13.4., </w:t>
      </w:r>
      <w:r w:rsidRPr="00FE3B78">
        <w:rPr>
          <w:b/>
          <w:sz w:val="24"/>
          <w:szCs w:val="24"/>
        </w:rPr>
        <w:t>ZAMAWIAJĄCY</w:t>
      </w:r>
      <w:r w:rsidRPr="00FE3B78">
        <w:rPr>
          <w:sz w:val="24"/>
          <w:szCs w:val="24"/>
        </w:rPr>
        <w:t xml:space="preserve"> w imieniu i na rzecz </w:t>
      </w:r>
      <w:r w:rsidRPr="00FE3B78">
        <w:rPr>
          <w:b/>
          <w:sz w:val="24"/>
          <w:szCs w:val="24"/>
        </w:rPr>
        <w:t>WYKONAWCY</w:t>
      </w:r>
      <w:r w:rsidRPr="00FE3B78">
        <w:rPr>
          <w:sz w:val="24"/>
          <w:szCs w:val="24"/>
        </w:rPr>
        <w:t xml:space="preserve"> na jego koszt dokona stosownego ubezpieczenia w zakresie określonym w pkt 13.1.-13.4., a poniesiony koszt potrąci z należności wynikających z najbliższej faktury wystawionej przez </w:t>
      </w:r>
      <w:r w:rsidRPr="00FE3B78">
        <w:rPr>
          <w:b/>
          <w:sz w:val="24"/>
          <w:szCs w:val="24"/>
        </w:rPr>
        <w:t>WYKONAWCĘ</w:t>
      </w:r>
      <w:r w:rsidRPr="00FE3B78">
        <w:rPr>
          <w:sz w:val="24"/>
          <w:szCs w:val="24"/>
        </w:rPr>
        <w:t xml:space="preserve">. </w:t>
      </w:r>
    </w:p>
    <w:p w14:paraId="6DAB0FE2" w14:textId="19F45413" w:rsidR="00ED36C7" w:rsidRPr="003F4917" w:rsidRDefault="00ED36C7" w:rsidP="00ED36C7">
      <w:pPr>
        <w:pStyle w:val="Akapitzlist"/>
        <w:numPr>
          <w:ilvl w:val="1"/>
          <w:numId w:val="7"/>
        </w:numPr>
        <w:tabs>
          <w:tab w:val="left" w:pos="284"/>
        </w:tabs>
        <w:spacing w:before="120"/>
        <w:ind w:left="567" w:hanging="567"/>
        <w:contextualSpacing w:val="0"/>
        <w:jc w:val="both"/>
        <w:rPr>
          <w:b/>
          <w:sz w:val="24"/>
          <w:szCs w:val="24"/>
        </w:rPr>
      </w:pPr>
      <w:r w:rsidRPr="00FE3B78">
        <w:rPr>
          <w:b/>
          <w:spacing w:val="-2"/>
          <w:sz w:val="24"/>
          <w:szCs w:val="24"/>
        </w:rPr>
        <w:t>WYKONAWCA</w:t>
      </w:r>
      <w:r w:rsidRPr="00FE3B78">
        <w:rPr>
          <w:spacing w:val="-2"/>
          <w:sz w:val="24"/>
          <w:szCs w:val="24"/>
        </w:rPr>
        <w:t xml:space="preserve"> nie jest uprawniony do dokonywania zmian warunków ubezpieczenia bez uprzedniej zgody </w:t>
      </w:r>
      <w:r w:rsidRPr="00FE3B78">
        <w:rPr>
          <w:b/>
          <w:spacing w:val="-2"/>
          <w:sz w:val="24"/>
          <w:szCs w:val="24"/>
        </w:rPr>
        <w:t>ZAMAWIAJĄCEGO</w:t>
      </w:r>
      <w:r w:rsidRPr="00FE3B78">
        <w:rPr>
          <w:spacing w:val="-2"/>
          <w:sz w:val="24"/>
          <w:szCs w:val="24"/>
        </w:rPr>
        <w:t xml:space="preserve"> wyrażonej na piśmie.</w:t>
      </w:r>
    </w:p>
    <w:p w14:paraId="6C30EDDE" w14:textId="77777777" w:rsidR="003F4917" w:rsidRPr="00FE3B78" w:rsidRDefault="003F4917" w:rsidP="003F4917">
      <w:pPr>
        <w:pStyle w:val="Akapitzlist"/>
        <w:tabs>
          <w:tab w:val="left" w:pos="284"/>
        </w:tabs>
        <w:spacing w:before="120"/>
        <w:ind w:left="567"/>
        <w:contextualSpacing w:val="0"/>
        <w:jc w:val="both"/>
        <w:rPr>
          <w:b/>
          <w:sz w:val="24"/>
          <w:szCs w:val="24"/>
        </w:rPr>
      </w:pPr>
    </w:p>
    <w:p w14:paraId="02A95ACD"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33" w:name="_Toc68002670"/>
      <w:bookmarkStart w:id="34" w:name="_Toc140572345"/>
      <w:r w:rsidRPr="00FE3B78">
        <w:rPr>
          <w:rFonts w:ascii="Times New Roman" w:hAnsi="Times New Roman" w:cs="Times New Roman"/>
          <w:sz w:val="28"/>
        </w:rPr>
        <w:t>Utrzymanie Terenu budowy</w:t>
      </w:r>
      <w:bookmarkEnd w:id="33"/>
      <w:bookmarkEnd w:id="34"/>
    </w:p>
    <w:p w14:paraId="360D09F2"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Niezwłocznie po protokolarnym przejęciu Terenu budowy, </w:t>
      </w:r>
      <w:r w:rsidRPr="00FE3B78">
        <w:rPr>
          <w:b/>
          <w:sz w:val="24"/>
          <w:szCs w:val="24"/>
        </w:rPr>
        <w:t>WYKONAWCA</w:t>
      </w:r>
      <w:r w:rsidRPr="00FE3B78">
        <w:rPr>
          <w:sz w:val="24"/>
          <w:szCs w:val="24"/>
        </w:rPr>
        <w:t xml:space="preserve"> jest zobowiązany do zagospodarowania Terenu budowy.</w:t>
      </w:r>
    </w:p>
    <w:p w14:paraId="2D43477C"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Do obowiązków </w:t>
      </w:r>
      <w:r w:rsidRPr="00FE3B78">
        <w:rPr>
          <w:b/>
          <w:sz w:val="24"/>
          <w:szCs w:val="24"/>
        </w:rPr>
        <w:t>WYKONAWCY</w:t>
      </w:r>
      <w:r w:rsidRPr="00FE3B78">
        <w:rPr>
          <w:sz w:val="24"/>
          <w:szCs w:val="24"/>
        </w:rPr>
        <w:t xml:space="preserve"> należy w szczególności:</w:t>
      </w:r>
    </w:p>
    <w:p w14:paraId="091A1DDE" w14:textId="77777777" w:rsidR="00ED36C7" w:rsidRPr="00FE3B78" w:rsidRDefault="00ED36C7" w:rsidP="00ED36C7">
      <w:pPr>
        <w:pStyle w:val="Akapitzlist"/>
        <w:numPr>
          <w:ilvl w:val="0"/>
          <w:numId w:val="25"/>
        </w:numPr>
        <w:ind w:left="993" w:hanging="426"/>
        <w:contextualSpacing w:val="0"/>
        <w:jc w:val="both"/>
        <w:rPr>
          <w:sz w:val="24"/>
          <w:szCs w:val="24"/>
        </w:rPr>
      </w:pPr>
      <w:r w:rsidRPr="00FE3B78">
        <w:rPr>
          <w:sz w:val="24"/>
          <w:szCs w:val="24"/>
        </w:rPr>
        <w:t>zapewnienie bezpieczeństwa osób przebywających na Terenie budowy oraz utrzymanie Terenu budowy w odpowiednim stanie i porządku zapobiegającym ewentualnemu zagrożeniu bezpieczeństwa tych osób,</w:t>
      </w:r>
    </w:p>
    <w:p w14:paraId="49F87B81" w14:textId="77777777" w:rsidR="00ED36C7" w:rsidRPr="00FE3B78" w:rsidRDefault="00ED36C7" w:rsidP="00ED36C7">
      <w:pPr>
        <w:pStyle w:val="Akapitzlist"/>
        <w:numPr>
          <w:ilvl w:val="0"/>
          <w:numId w:val="25"/>
        </w:numPr>
        <w:ind w:left="993" w:hanging="426"/>
        <w:contextualSpacing w:val="0"/>
        <w:jc w:val="both"/>
        <w:rPr>
          <w:sz w:val="24"/>
          <w:szCs w:val="24"/>
        </w:rPr>
      </w:pPr>
      <w:r w:rsidRPr="00FE3B78">
        <w:rPr>
          <w:sz w:val="24"/>
          <w:szCs w:val="24"/>
        </w:rPr>
        <w:t>podjęcie niezbędnych środków służących zapobieganiu wstępowi na Teren budowy przez osoby nieuprawnione,</w:t>
      </w:r>
    </w:p>
    <w:p w14:paraId="5CA6E3FF" w14:textId="77777777" w:rsidR="00ED36C7" w:rsidRPr="00FE3B78" w:rsidRDefault="00ED36C7" w:rsidP="00ED36C7">
      <w:pPr>
        <w:pStyle w:val="Akapitzlist"/>
        <w:numPr>
          <w:ilvl w:val="0"/>
          <w:numId w:val="25"/>
        </w:numPr>
        <w:ind w:left="993" w:hanging="426"/>
        <w:contextualSpacing w:val="0"/>
        <w:jc w:val="both"/>
        <w:rPr>
          <w:sz w:val="24"/>
          <w:szCs w:val="24"/>
        </w:rPr>
      </w:pPr>
      <w:r w:rsidRPr="00FE3B78">
        <w:rPr>
          <w:sz w:val="24"/>
          <w:szCs w:val="24"/>
        </w:rPr>
        <w:t>doprowadzenie niezbędnych urządzeń infrastruktury technicznej na Teren budowy,</w:t>
      </w:r>
    </w:p>
    <w:p w14:paraId="09858934" w14:textId="77777777" w:rsidR="00ED36C7" w:rsidRPr="00FE3B78" w:rsidRDefault="00ED36C7" w:rsidP="00ED36C7">
      <w:pPr>
        <w:pStyle w:val="Akapitzlist"/>
        <w:numPr>
          <w:ilvl w:val="0"/>
          <w:numId w:val="25"/>
        </w:numPr>
        <w:ind w:left="993" w:hanging="426"/>
        <w:contextualSpacing w:val="0"/>
        <w:jc w:val="both"/>
        <w:rPr>
          <w:sz w:val="24"/>
          <w:szCs w:val="24"/>
        </w:rPr>
      </w:pPr>
      <w:r w:rsidRPr="00FE3B78">
        <w:rPr>
          <w:sz w:val="24"/>
          <w:szCs w:val="24"/>
        </w:rPr>
        <w:lastRenderedPageBreak/>
        <w:t>ponoszenie kosztów związanych z korzystaniem z urządzeń infrastruktury technicznej do celów związanych z wykonywaniem robót budowlanych, próbami i odbiorami.</w:t>
      </w:r>
    </w:p>
    <w:p w14:paraId="62ED4204"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jest zobowiązany do zapewnienia </w:t>
      </w:r>
      <w:r w:rsidRPr="00FE3B78">
        <w:rPr>
          <w:b/>
          <w:sz w:val="24"/>
          <w:szCs w:val="24"/>
        </w:rPr>
        <w:t>ZAMAWIAJĄCEMU</w:t>
      </w:r>
      <w:r w:rsidRPr="00FE3B78">
        <w:rPr>
          <w:sz w:val="24"/>
          <w:szCs w:val="24"/>
        </w:rPr>
        <w:t>, osobom upoważnionym oraz innym uczestnikom procesu budowlanego, dostępu do Terenu budowy.</w:t>
      </w:r>
    </w:p>
    <w:p w14:paraId="430A8126"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Roboty budowlane będące przedmiotem Umowy powinny być wykonywane w taki sposób, aby nie zakłócać w sposób nieuzasadniony ruchu na drogach. </w:t>
      </w:r>
    </w:p>
    <w:p w14:paraId="050965A7" w14:textId="3C215699"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W czasie wykonywania robót, </w:t>
      </w:r>
      <w:r w:rsidRPr="00FE3B78">
        <w:rPr>
          <w:b/>
          <w:sz w:val="24"/>
          <w:szCs w:val="24"/>
        </w:rPr>
        <w:t>WYKONAWCA</w:t>
      </w:r>
      <w:r w:rsidRPr="00FE3B78">
        <w:rPr>
          <w:sz w:val="24"/>
          <w:szCs w:val="24"/>
        </w:rPr>
        <w:t xml:space="preserve"> jest zobowiązany utrzymywać Teren budowy w stanie wolnym od nadmiernych przeszkód komunikacyjnych, składować wszelkie urządzenia pomocnicze, sprzęt, materiały i grunty w ustalonych miejscach i</w:t>
      </w:r>
      <w:r w:rsidR="00B04F4D" w:rsidRPr="00FE3B78">
        <w:rPr>
          <w:sz w:val="24"/>
          <w:szCs w:val="24"/>
        </w:rPr>
        <w:t> </w:t>
      </w:r>
      <w:r w:rsidRPr="00FE3B78">
        <w:rPr>
          <w:sz w:val="24"/>
          <w:szCs w:val="24"/>
        </w:rPr>
        <w:t>należytym porządku oraz usuwać zbędne przedmioty z Terenu budowy.</w:t>
      </w:r>
    </w:p>
    <w:p w14:paraId="548D58C9"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w:t>
      </w:r>
      <w:r w:rsidRPr="00FE3B78">
        <w:rPr>
          <w:sz w:val="24"/>
          <w:szCs w:val="24"/>
        </w:rPr>
        <w:t xml:space="preserve">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4D93FBCC" w14:textId="3352B7A5"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Po zakończeniu robót budowlanych </w:t>
      </w:r>
      <w:r w:rsidRPr="00FE3B78">
        <w:rPr>
          <w:b/>
          <w:sz w:val="24"/>
          <w:szCs w:val="24"/>
        </w:rPr>
        <w:t>WYKONAWCA</w:t>
      </w:r>
      <w:r w:rsidRPr="00FE3B78">
        <w:rPr>
          <w:sz w:val="24"/>
          <w:szCs w:val="24"/>
        </w:rPr>
        <w:t xml:space="preserve"> jest zobowiązany uporządkować Teren budowy i przekazać go we właściwym stanie </w:t>
      </w:r>
      <w:r w:rsidRPr="00FE3B78">
        <w:rPr>
          <w:b/>
          <w:sz w:val="24"/>
          <w:szCs w:val="24"/>
        </w:rPr>
        <w:t>ZAMAWIAJĄCEMU</w:t>
      </w:r>
      <w:r w:rsidRPr="00FE3B78">
        <w:rPr>
          <w:sz w:val="24"/>
          <w:szCs w:val="24"/>
        </w:rPr>
        <w:t xml:space="preserve"> najpóźniej do dnia </w:t>
      </w:r>
      <w:r w:rsidR="0067234A">
        <w:rPr>
          <w:sz w:val="24"/>
          <w:szCs w:val="24"/>
        </w:rPr>
        <w:t xml:space="preserve">zgłoszenia gotowości </w:t>
      </w:r>
      <w:r w:rsidRPr="00FE3B78">
        <w:rPr>
          <w:sz w:val="24"/>
          <w:szCs w:val="24"/>
        </w:rPr>
        <w:t>Odbioru końcowego robót.</w:t>
      </w:r>
    </w:p>
    <w:p w14:paraId="412FA6B6" w14:textId="71914256" w:rsidR="00ED36C7" w:rsidRPr="00AC265C" w:rsidRDefault="00ED36C7" w:rsidP="00ED36C7">
      <w:pPr>
        <w:pStyle w:val="Akapitzlist"/>
        <w:numPr>
          <w:ilvl w:val="1"/>
          <w:numId w:val="7"/>
        </w:numPr>
        <w:spacing w:before="120"/>
        <w:ind w:left="567" w:hanging="567"/>
        <w:contextualSpacing w:val="0"/>
        <w:jc w:val="both"/>
        <w:rPr>
          <w:strike/>
          <w:sz w:val="24"/>
          <w:szCs w:val="24"/>
        </w:rPr>
      </w:pPr>
      <w:r w:rsidRPr="00FE3B78">
        <w:rPr>
          <w:sz w:val="24"/>
          <w:szCs w:val="24"/>
        </w:rPr>
        <w:t xml:space="preserve">W przypadku stwierdzenia, że Teren budowy nie odpowiada warunkom określonym w pkt 14.5, </w:t>
      </w:r>
      <w:r w:rsidRPr="00FE3B78">
        <w:rPr>
          <w:b/>
          <w:bCs/>
          <w:sz w:val="24"/>
          <w:szCs w:val="24"/>
        </w:rPr>
        <w:t>ZAMAWIAJĄCY</w:t>
      </w:r>
      <w:r w:rsidRPr="00FE3B78">
        <w:rPr>
          <w:sz w:val="24"/>
          <w:szCs w:val="24"/>
        </w:rPr>
        <w:t xml:space="preserve"> ma prawo polecić </w:t>
      </w:r>
      <w:r w:rsidRPr="00FE3B78">
        <w:rPr>
          <w:b/>
          <w:sz w:val="24"/>
          <w:szCs w:val="24"/>
        </w:rPr>
        <w:t>WYKONAWCY</w:t>
      </w:r>
      <w:r w:rsidRPr="00FE3B78">
        <w:rPr>
          <w:sz w:val="24"/>
          <w:szCs w:val="24"/>
        </w:rPr>
        <w:t xml:space="preserve"> doprowadzenie Terenu budowy do należytego stanu. W przypadku niedostosowania się do tych zaleceń, po uprzednim bezskutecznym wezwaniu, z terminem nie krótszym niż 3 dni roboczych skierowanym przez </w:t>
      </w:r>
      <w:r w:rsidRPr="00FE3B78">
        <w:rPr>
          <w:b/>
          <w:bCs/>
          <w:sz w:val="24"/>
          <w:szCs w:val="24"/>
        </w:rPr>
        <w:t>ZAMAWIAJĄCEGO</w:t>
      </w:r>
      <w:r w:rsidRPr="00FE3B78">
        <w:rPr>
          <w:sz w:val="24"/>
          <w:szCs w:val="24"/>
        </w:rPr>
        <w:t xml:space="preserve"> do </w:t>
      </w:r>
      <w:r w:rsidRPr="00FE3B78">
        <w:rPr>
          <w:b/>
          <w:sz w:val="24"/>
          <w:szCs w:val="24"/>
        </w:rPr>
        <w:t>WYKONAWCY</w:t>
      </w:r>
      <w:r w:rsidRPr="00FE3B78">
        <w:rPr>
          <w:sz w:val="24"/>
          <w:szCs w:val="24"/>
        </w:rPr>
        <w:t xml:space="preserve">, </w:t>
      </w:r>
      <w:r w:rsidRPr="00FE3B78">
        <w:rPr>
          <w:b/>
          <w:sz w:val="24"/>
          <w:szCs w:val="24"/>
        </w:rPr>
        <w:t>ZAMAWIAJĄCY</w:t>
      </w:r>
      <w:r w:rsidRPr="00FE3B78">
        <w:rPr>
          <w:sz w:val="24"/>
          <w:szCs w:val="24"/>
        </w:rPr>
        <w:t xml:space="preserve"> ma prawo zlecić firmie zewnętrznej doprowadzenie Terenu budowy do należytego stanu, a</w:t>
      </w:r>
      <w:r w:rsidR="00B04F4D" w:rsidRPr="00FE3B78">
        <w:rPr>
          <w:sz w:val="24"/>
          <w:szCs w:val="24"/>
        </w:rPr>
        <w:t> </w:t>
      </w:r>
      <w:r w:rsidRPr="00FE3B78">
        <w:rPr>
          <w:sz w:val="24"/>
          <w:szCs w:val="24"/>
        </w:rPr>
        <w:t xml:space="preserve">kosztami tych prac obciążyć </w:t>
      </w:r>
      <w:r w:rsidRPr="00FE3B78">
        <w:rPr>
          <w:b/>
          <w:sz w:val="24"/>
          <w:szCs w:val="24"/>
        </w:rPr>
        <w:t>WYKONAWCĘ</w:t>
      </w:r>
      <w:r w:rsidRPr="00FE3B78">
        <w:rPr>
          <w:sz w:val="24"/>
          <w:szCs w:val="24"/>
        </w:rPr>
        <w:t xml:space="preserve"> (wykonanie zastępcze). </w:t>
      </w:r>
    </w:p>
    <w:p w14:paraId="65862030" w14:textId="77777777" w:rsidR="00AC265C" w:rsidRPr="00FE3B78" w:rsidRDefault="00AC265C" w:rsidP="00AC265C">
      <w:pPr>
        <w:pStyle w:val="Akapitzlist"/>
        <w:spacing w:before="120"/>
        <w:ind w:left="567"/>
        <w:contextualSpacing w:val="0"/>
        <w:jc w:val="both"/>
        <w:rPr>
          <w:strike/>
          <w:sz w:val="24"/>
          <w:szCs w:val="24"/>
        </w:rPr>
      </w:pPr>
    </w:p>
    <w:p w14:paraId="25168D81"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35" w:name="_Toc68002671"/>
      <w:bookmarkStart w:id="36" w:name="_Toc140572346"/>
      <w:r w:rsidRPr="00FE3B78">
        <w:rPr>
          <w:rFonts w:ascii="Times New Roman" w:hAnsi="Times New Roman" w:cs="Times New Roman"/>
          <w:sz w:val="28"/>
        </w:rPr>
        <w:t>Zabezpieczenie dróg i obiektów inżynierskich</w:t>
      </w:r>
      <w:bookmarkEnd w:id="35"/>
      <w:bookmarkEnd w:id="36"/>
    </w:p>
    <w:p w14:paraId="6D3F4A2E" w14:textId="3A3973F8" w:rsidR="00ED36C7" w:rsidRPr="00FE3B78" w:rsidRDefault="00ED36C7" w:rsidP="00ED36C7">
      <w:pPr>
        <w:pStyle w:val="Akapitzlist"/>
        <w:numPr>
          <w:ilvl w:val="1"/>
          <w:numId w:val="7"/>
        </w:numPr>
        <w:spacing w:before="120"/>
        <w:ind w:left="567" w:hanging="567"/>
        <w:contextualSpacing w:val="0"/>
        <w:jc w:val="both"/>
        <w:rPr>
          <w:strike/>
          <w:sz w:val="24"/>
          <w:szCs w:val="24"/>
        </w:rPr>
      </w:pPr>
      <w:r w:rsidRPr="00FE3B78">
        <w:rPr>
          <w:b/>
          <w:sz w:val="24"/>
          <w:szCs w:val="24"/>
        </w:rPr>
        <w:t>WYKONAWCA</w:t>
      </w:r>
      <w:r w:rsidRPr="00FE3B78">
        <w:rPr>
          <w:sz w:val="24"/>
          <w:szCs w:val="24"/>
        </w:rPr>
        <w:t xml:space="preserve"> jest zobowiązany zastosować niezbędne możliwe środki celem ochrony dróg i obiektów inżynierskich prowadzących na Teren budowy przed uszkodzeniami, które mogą spowodować roboty, transport lub sprzęt </w:t>
      </w:r>
      <w:r w:rsidRPr="00FE3B78">
        <w:rPr>
          <w:b/>
          <w:sz w:val="24"/>
          <w:szCs w:val="24"/>
        </w:rPr>
        <w:t>WYKONAWCY</w:t>
      </w:r>
      <w:r w:rsidRPr="00FE3B78">
        <w:rPr>
          <w:sz w:val="24"/>
          <w:szCs w:val="24"/>
        </w:rPr>
        <w:t>, jego dostawców lub Podwykonawców, w szczególności powinien dostosować się do obowiązujących ograniczeń obciążeń osi pojazdów podczas transportu materiałów i</w:t>
      </w:r>
      <w:r w:rsidR="00C3727C" w:rsidRPr="00FE3B78">
        <w:rPr>
          <w:sz w:val="24"/>
          <w:szCs w:val="24"/>
        </w:rPr>
        <w:t xml:space="preserve"> </w:t>
      </w:r>
      <w:r w:rsidRPr="00FE3B78">
        <w:rPr>
          <w:sz w:val="24"/>
          <w:szCs w:val="24"/>
        </w:rPr>
        <w:t>sprzętu na Teren budowy i z Terenu budowy.</w:t>
      </w:r>
    </w:p>
    <w:p w14:paraId="300DA905" w14:textId="63450043" w:rsidR="00ED36C7"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jest zobowiązany ponosić koszty nałożonych na niego kar związanych z</w:t>
      </w:r>
      <w:r w:rsidR="00B04F4D" w:rsidRPr="00FE3B78">
        <w:rPr>
          <w:sz w:val="24"/>
          <w:szCs w:val="24"/>
        </w:rPr>
        <w:t> </w:t>
      </w:r>
      <w:r w:rsidRPr="00FE3B78">
        <w:rPr>
          <w:sz w:val="24"/>
          <w:szCs w:val="24"/>
        </w:rPr>
        <w:t xml:space="preserve">naruszeniem przez </w:t>
      </w:r>
      <w:r w:rsidRPr="00FE3B78">
        <w:rPr>
          <w:b/>
          <w:sz w:val="24"/>
          <w:szCs w:val="24"/>
        </w:rPr>
        <w:t>WYKONAWCĘ</w:t>
      </w:r>
      <w:r w:rsidRPr="00FE3B78">
        <w:rPr>
          <w:sz w:val="24"/>
          <w:szCs w:val="24"/>
        </w:rPr>
        <w:t xml:space="preserve"> przepisów dotyczących dopuszczalnych obciążeń osi pojazdów lub koszty naprawy uszkodzonych z jego winy dróg kołowych, szynowych, wodnych lub obiektów inżynierskich.</w:t>
      </w:r>
    </w:p>
    <w:p w14:paraId="0857E44E" w14:textId="367C550B" w:rsidR="00AC265C" w:rsidRPr="00FE3B78" w:rsidRDefault="00AC265C" w:rsidP="00AC265C">
      <w:pPr>
        <w:pStyle w:val="Akapitzlist"/>
        <w:spacing w:before="120"/>
        <w:ind w:left="567"/>
        <w:contextualSpacing w:val="0"/>
        <w:jc w:val="both"/>
        <w:rPr>
          <w:sz w:val="24"/>
          <w:szCs w:val="24"/>
        </w:rPr>
      </w:pPr>
    </w:p>
    <w:p w14:paraId="5757723A"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37" w:name="_Toc68002672"/>
      <w:bookmarkStart w:id="38" w:name="_Toc140572347"/>
      <w:r w:rsidRPr="00FE3B78">
        <w:rPr>
          <w:rFonts w:ascii="Times New Roman" w:hAnsi="Times New Roman" w:cs="Times New Roman"/>
          <w:sz w:val="28"/>
        </w:rPr>
        <w:t>Zawiadamianie o szczególnych zdarzeniach</w:t>
      </w:r>
      <w:bookmarkEnd w:id="37"/>
      <w:bookmarkEnd w:id="38"/>
    </w:p>
    <w:p w14:paraId="50C5ED44" w14:textId="77777777" w:rsidR="00ED36C7" w:rsidRPr="00FE3B78" w:rsidRDefault="00ED36C7" w:rsidP="00ED36C7">
      <w:pPr>
        <w:pStyle w:val="Akapitzlist"/>
        <w:numPr>
          <w:ilvl w:val="1"/>
          <w:numId w:val="7"/>
        </w:numPr>
        <w:spacing w:before="120"/>
        <w:ind w:left="567" w:hanging="567"/>
        <w:contextualSpacing w:val="0"/>
        <w:jc w:val="both"/>
        <w:rPr>
          <w:b/>
          <w:sz w:val="24"/>
          <w:szCs w:val="24"/>
        </w:rPr>
      </w:pPr>
      <w:r w:rsidRPr="00FE3B78">
        <w:rPr>
          <w:sz w:val="24"/>
          <w:szCs w:val="24"/>
        </w:rPr>
        <w:t xml:space="preserve">Jeżeli w trakcie wykonywania robót </w:t>
      </w:r>
      <w:r w:rsidRPr="00FE3B78">
        <w:rPr>
          <w:b/>
          <w:sz w:val="24"/>
          <w:szCs w:val="24"/>
        </w:rPr>
        <w:t>WYKONAWCA</w:t>
      </w:r>
      <w:r w:rsidRPr="00FE3B78">
        <w:rPr>
          <w:sz w:val="24"/>
          <w:szCs w:val="24"/>
        </w:rPr>
        <w:t xml:space="preserve"> natrafi na nieprzewidziane przeszkody fizyczne jest on zobowiązany do niezwłocznego powiadomienia o tym fakcie </w:t>
      </w:r>
      <w:r w:rsidRPr="00FE3B78">
        <w:rPr>
          <w:b/>
          <w:bCs/>
          <w:sz w:val="24"/>
          <w:szCs w:val="24"/>
        </w:rPr>
        <w:t>ZAMAWIAJĄCEGO</w:t>
      </w:r>
      <w:r w:rsidRPr="00FE3B78">
        <w:rPr>
          <w:sz w:val="24"/>
          <w:szCs w:val="24"/>
        </w:rPr>
        <w:t xml:space="preserve">. </w:t>
      </w:r>
    </w:p>
    <w:p w14:paraId="542C2D82"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ma obowiązek na bieżąco informować </w:t>
      </w:r>
      <w:r w:rsidRPr="00FE3B78">
        <w:rPr>
          <w:b/>
          <w:bCs/>
          <w:sz w:val="24"/>
          <w:szCs w:val="24"/>
        </w:rPr>
        <w:t>ZAMAWIAJĄCEGO</w:t>
      </w:r>
      <w:r w:rsidRPr="00FE3B78">
        <w:rPr>
          <w:sz w:val="24"/>
          <w:szCs w:val="24"/>
        </w:rPr>
        <w:t xml:space="preserve"> o dostrzeganych lub przewidywanych </w:t>
      </w:r>
      <w:r w:rsidRPr="00FE3B78">
        <w:rPr>
          <w:spacing w:val="-8"/>
          <w:sz w:val="24"/>
          <w:szCs w:val="24"/>
        </w:rPr>
        <w:t>problemach związanych z realizacją Umowy</w:t>
      </w:r>
      <w:r w:rsidRPr="00FE3B78">
        <w:rPr>
          <w:sz w:val="24"/>
          <w:szCs w:val="24"/>
        </w:rPr>
        <w:t xml:space="preserve">, które </w:t>
      </w:r>
      <w:r w:rsidRPr="00FE3B78">
        <w:rPr>
          <w:sz w:val="24"/>
          <w:szCs w:val="24"/>
        </w:rPr>
        <w:lastRenderedPageBreak/>
        <w:t xml:space="preserve">mogą mieć wpływ w szczególności na wysokość wynagrodzenia </w:t>
      </w:r>
      <w:r w:rsidRPr="00FE3B78">
        <w:rPr>
          <w:b/>
          <w:sz w:val="24"/>
          <w:szCs w:val="24"/>
        </w:rPr>
        <w:t>WYKONAWCY</w:t>
      </w:r>
      <w:r w:rsidRPr="00FE3B78">
        <w:rPr>
          <w:sz w:val="24"/>
          <w:szCs w:val="24"/>
        </w:rPr>
        <w:t xml:space="preserve"> lub na Termin zakończenia robót. </w:t>
      </w:r>
    </w:p>
    <w:p w14:paraId="3DDAABF8"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Nie później niż w terminie</w:t>
      </w:r>
      <w:r w:rsidRPr="00FE3B78">
        <w:rPr>
          <w:spacing w:val="-6"/>
          <w:sz w:val="24"/>
          <w:szCs w:val="24"/>
        </w:rPr>
        <w:t xml:space="preserve"> 3 dni</w:t>
      </w:r>
      <w:r w:rsidRPr="00FE3B78">
        <w:rPr>
          <w:sz w:val="24"/>
          <w:szCs w:val="24"/>
        </w:rPr>
        <w:t xml:space="preserve"> roboczych</w:t>
      </w:r>
      <w:r w:rsidRPr="00FE3B78">
        <w:rPr>
          <w:spacing w:val="-6"/>
          <w:sz w:val="24"/>
          <w:szCs w:val="24"/>
        </w:rPr>
        <w:t xml:space="preserve"> od powiadomienia,</w:t>
      </w:r>
      <w:r w:rsidRPr="00FE3B78">
        <w:rPr>
          <w:sz w:val="24"/>
          <w:szCs w:val="24"/>
        </w:rPr>
        <w:t xml:space="preserve"> o którym mowa w pkt 16.1. lub przekazania informacji, której mowa w pkt 16.2., </w:t>
      </w:r>
      <w:r w:rsidRPr="00FE3B78">
        <w:rPr>
          <w:b/>
          <w:sz w:val="24"/>
          <w:szCs w:val="24"/>
        </w:rPr>
        <w:t>WYKONAWCA</w:t>
      </w:r>
      <w:r w:rsidRPr="00FE3B78">
        <w:rPr>
          <w:sz w:val="24"/>
          <w:szCs w:val="24"/>
        </w:rPr>
        <w:t xml:space="preserve"> przedłoży </w:t>
      </w:r>
      <w:r w:rsidRPr="00FE3B78">
        <w:rPr>
          <w:b/>
          <w:sz w:val="24"/>
          <w:szCs w:val="24"/>
        </w:rPr>
        <w:t>ZAMAWIAJĄCEMU</w:t>
      </w:r>
      <w:r w:rsidRPr="00FE3B78">
        <w:rPr>
          <w:sz w:val="24"/>
          <w:szCs w:val="24"/>
        </w:rPr>
        <w:t xml:space="preserve"> ocenę ich wpływu na Termin wykonania robót oraz przedstawi wycenę robót budowlanych wynikających z wystąpienia tych okoliczności.</w:t>
      </w:r>
    </w:p>
    <w:p w14:paraId="09041779"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opracuje i przedstawi </w:t>
      </w:r>
      <w:r w:rsidRPr="00FE3B78">
        <w:rPr>
          <w:b/>
          <w:sz w:val="24"/>
          <w:szCs w:val="24"/>
        </w:rPr>
        <w:t>ZAMAWIAJĄCEMU</w:t>
      </w:r>
      <w:r w:rsidRPr="00FE3B78">
        <w:rPr>
          <w:sz w:val="24"/>
          <w:szCs w:val="24"/>
        </w:rPr>
        <w:t xml:space="preserve"> do akceptacji propozycje dotyczące uniknięcia lub zmniejszenia wpływu takiego wydarzenia lub okoliczności na wykonanie Umowy. </w:t>
      </w:r>
    </w:p>
    <w:p w14:paraId="7D053048" w14:textId="77777777" w:rsidR="00ED36C7"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Jeśli wystąpienie szczególnych zdarzeń, o których mowa w pkt 16.1., które nie powstały z winy </w:t>
      </w:r>
      <w:r w:rsidRPr="00FE3B78">
        <w:rPr>
          <w:b/>
          <w:sz w:val="24"/>
          <w:szCs w:val="24"/>
        </w:rPr>
        <w:t>WYKONAWCY</w:t>
      </w:r>
      <w:r w:rsidRPr="00FE3B78">
        <w:rPr>
          <w:sz w:val="24"/>
          <w:szCs w:val="24"/>
        </w:rPr>
        <w:t xml:space="preserve"> i nie są skutkiem działania Siły wyższej, powoduje opóźnienie w wykonaniu Umowy skutkujące brakiem możliwości dotrzymania Terminu zakończenia robót przewidzianych dla danego etapu robót lub skutkuje poniesieniem przez </w:t>
      </w:r>
      <w:r w:rsidRPr="00FE3B78">
        <w:rPr>
          <w:b/>
          <w:sz w:val="24"/>
          <w:szCs w:val="24"/>
        </w:rPr>
        <w:t>WYKONAWCĘ</w:t>
      </w:r>
      <w:r w:rsidRPr="00FE3B78">
        <w:rPr>
          <w:sz w:val="24"/>
          <w:szCs w:val="24"/>
        </w:rPr>
        <w:t xml:space="preserve"> dodatkowych kosztów, </w:t>
      </w:r>
      <w:r w:rsidRPr="00FE3B78">
        <w:rPr>
          <w:b/>
          <w:sz w:val="24"/>
          <w:szCs w:val="24"/>
        </w:rPr>
        <w:t>WYKONAWCA</w:t>
      </w:r>
      <w:r w:rsidRPr="00FE3B78">
        <w:rPr>
          <w:sz w:val="24"/>
          <w:szCs w:val="24"/>
        </w:rPr>
        <w:t xml:space="preserve"> jest uprawniony do przedłużenia Terminu zakończenia robót i do zwrotu Kosztów poniesionych wskutek zaistnienia tych okoliczności.</w:t>
      </w:r>
    </w:p>
    <w:p w14:paraId="0F94727E" w14:textId="77777777" w:rsidR="00AC265C" w:rsidRPr="00FE3B78" w:rsidRDefault="00AC265C" w:rsidP="00AC265C">
      <w:pPr>
        <w:pStyle w:val="Akapitzlist"/>
        <w:spacing w:before="120"/>
        <w:ind w:left="567"/>
        <w:contextualSpacing w:val="0"/>
        <w:jc w:val="both"/>
        <w:rPr>
          <w:sz w:val="24"/>
          <w:szCs w:val="24"/>
        </w:rPr>
      </w:pPr>
    </w:p>
    <w:p w14:paraId="44EDB33F"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39" w:name="_Toc68002673"/>
      <w:bookmarkStart w:id="40" w:name="_Toc140572348"/>
      <w:r w:rsidRPr="00FE3B78">
        <w:rPr>
          <w:rFonts w:ascii="Times New Roman" w:hAnsi="Times New Roman" w:cs="Times New Roman"/>
          <w:sz w:val="28"/>
          <w:lang w:eastAsia="ar-SA"/>
        </w:rPr>
        <w:t>Ochrona środowiska</w:t>
      </w:r>
      <w:bookmarkEnd w:id="39"/>
      <w:bookmarkEnd w:id="40"/>
    </w:p>
    <w:p w14:paraId="6E02455C"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w czasie wykonywania robót budowlanych oraz usuwania ewentualnych Wad jest zobowiązany podjąć niezbędne działania w celu ochrony środowiska i przyrody na Terenie budowy i wokół Terenu budowy.</w:t>
      </w:r>
    </w:p>
    <w:p w14:paraId="682BD394"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w:t>
      </w:r>
    </w:p>
    <w:p w14:paraId="7460CA07" w14:textId="77777777" w:rsidR="00ED36C7" w:rsidRPr="00FE3B78" w:rsidRDefault="00ED36C7" w:rsidP="00ED36C7">
      <w:pPr>
        <w:pStyle w:val="Akapitzlist"/>
        <w:numPr>
          <w:ilvl w:val="1"/>
          <w:numId w:val="7"/>
        </w:numPr>
        <w:spacing w:before="120"/>
        <w:ind w:left="567" w:hanging="567"/>
        <w:contextualSpacing w:val="0"/>
        <w:jc w:val="both"/>
        <w:rPr>
          <w:strike/>
          <w:sz w:val="24"/>
          <w:szCs w:val="24"/>
        </w:rPr>
      </w:pPr>
      <w:r w:rsidRPr="00FE3B78">
        <w:rPr>
          <w:b/>
          <w:sz w:val="24"/>
          <w:szCs w:val="24"/>
        </w:rPr>
        <w:t>WYKONAWCA</w:t>
      </w:r>
      <w:r w:rsidRPr="00FE3B78">
        <w:rPr>
          <w:sz w:val="24"/>
          <w:szCs w:val="24"/>
        </w:rPr>
        <w:t xml:space="preserve"> jest zobowiązany usuwać odpady z Terenu budowy z zachowaniem przepisów ustawy z dnia 14 grudnia 2012 r. </w:t>
      </w:r>
      <w:r w:rsidRPr="00FE3B78">
        <w:rPr>
          <w:i/>
          <w:sz w:val="24"/>
          <w:szCs w:val="24"/>
        </w:rPr>
        <w:t>o odpadach</w:t>
      </w:r>
      <w:r w:rsidRPr="00FE3B78">
        <w:rPr>
          <w:sz w:val="24"/>
          <w:szCs w:val="24"/>
        </w:rPr>
        <w:t xml:space="preserve"> zwanej dalej </w:t>
      </w:r>
      <w:r w:rsidRPr="00FE3B78">
        <w:rPr>
          <w:i/>
          <w:sz w:val="24"/>
          <w:szCs w:val="24"/>
        </w:rPr>
        <w:t>ustawa o odpadach</w:t>
      </w:r>
      <w:r w:rsidRPr="00FE3B78">
        <w:rPr>
          <w:sz w:val="24"/>
          <w:szCs w:val="24"/>
        </w:rPr>
        <w:t>.</w:t>
      </w:r>
    </w:p>
    <w:p w14:paraId="403352A6"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jest zobowiązany do przedłożenia, zgodnie z przepisami </w:t>
      </w:r>
      <w:r w:rsidRPr="00FE3B78">
        <w:rPr>
          <w:i/>
          <w:sz w:val="24"/>
          <w:szCs w:val="24"/>
        </w:rPr>
        <w:t>ustawy o odpadach</w:t>
      </w:r>
      <w:r w:rsidRPr="00FE3B78">
        <w:rPr>
          <w:sz w:val="24"/>
          <w:szCs w:val="24"/>
        </w:rPr>
        <w:t xml:space="preserve"> informacji o wytwarzanych odpadach oraz sposobach gospodarowania wytworzonymi odpadami. </w:t>
      </w:r>
    </w:p>
    <w:p w14:paraId="0BF6778F" w14:textId="3BEE8409"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ponosi odpowiedzialność z tytułu konieczności uiszczenia opłat, kar lub grzywien przewidzianych w przepisach dotyczących ochrony środowiska lub przyrody i</w:t>
      </w:r>
      <w:r w:rsidR="00F27F99" w:rsidRPr="00FE3B78">
        <w:rPr>
          <w:sz w:val="24"/>
          <w:szCs w:val="24"/>
        </w:rPr>
        <w:t> </w:t>
      </w:r>
      <w:r w:rsidRPr="00FE3B78">
        <w:rPr>
          <w:sz w:val="24"/>
          <w:szCs w:val="24"/>
        </w:rPr>
        <w:t>przepisach regulujących gospodarkę odpadami.</w:t>
      </w:r>
    </w:p>
    <w:p w14:paraId="095566D8" w14:textId="77777777" w:rsidR="00ED36C7"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zobowiązuje się do podjęcia czynności prawnych zmierzających do przejęcia odpowiedzialności z tytułu zobowiązań prywatnoprawnych lub publicznoprawnych, które mogą być dochodzone od </w:t>
      </w:r>
      <w:r w:rsidRPr="00FE3B78">
        <w:rPr>
          <w:b/>
          <w:sz w:val="24"/>
          <w:szCs w:val="24"/>
        </w:rPr>
        <w:t>ZAMAWIAJĄCEGO</w:t>
      </w:r>
      <w:r w:rsidRPr="00FE3B78">
        <w:rPr>
          <w:sz w:val="24"/>
          <w:szCs w:val="24"/>
        </w:rPr>
        <w:t xml:space="preserve"> z powodu naruszenia przez </w:t>
      </w:r>
      <w:r w:rsidRPr="00FE3B78">
        <w:rPr>
          <w:b/>
          <w:sz w:val="24"/>
          <w:szCs w:val="24"/>
        </w:rPr>
        <w:t>WYKONAWCĘ</w:t>
      </w:r>
      <w:r w:rsidRPr="00FE3B78">
        <w:rPr>
          <w:sz w:val="24"/>
          <w:szCs w:val="24"/>
        </w:rPr>
        <w:t xml:space="preserve"> przepisów z zakresu ochrony środowiska lub przyrody.</w:t>
      </w:r>
    </w:p>
    <w:p w14:paraId="57EAA12D" w14:textId="77777777" w:rsidR="00AC265C" w:rsidRPr="00FE3B78" w:rsidRDefault="00AC265C" w:rsidP="00AC265C">
      <w:pPr>
        <w:pStyle w:val="Akapitzlist"/>
        <w:spacing w:before="120"/>
        <w:ind w:left="567"/>
        <w:contextualSpacing w:val="0"/>
        <w:jc w:val="both"/>
        <w:rPr>
          <w:sz w:val="24"/>
          <w:szCs w:val="24"/>
        </w:rPr>
      </w:pPr>
    </w:p>
    <w:p w14:paraId="25A51643" w14:textId="77777777" w:rsidR="00ED36C7" w:rsidRPr="00FE3B78" w:rsidRDefault="00ED36C7" w:rsidP="00ED36C7">
      <w:pPr>
        <w:pStyle w:val="Nagwek3"/>
        <w:numPr>
          <w:ilvl w:val="0"/>
          <w:numId w:val="7"/>
        </w:numPr>
        <w:spacing w:before="120" w:after="0"/>
        <w:ind w:left="709" w:hanging="709"/>
        <w:jc w:val="center"/>
        <w:rPr>
          <w:rFonts w:ascii="Times New Roman" w:hAnsi="Times New Roman" w:cs="Times New Roman"/>
          <w:sz w:val="28"/>
        </w:rPr>
      </w:pPr>
      <w:bookmarkStart w:id="41" w:name="_Toc68002674"/>
      <w:bookmarkStart w:id="42" w:name="_Toc140572349"/>
      <w:r w:rsidRPr="00FE3B78">
        <w:rPr>
          <w:rFonts w:ascii="Times New Roman" w:hAnsi="Times New Roman" w:cs="Times New Roman"/>
          <w:sz w:val="28"/>
        </w:rPr>
        <w:t>Naprawa uszkodzeń</w:t>
      </w:r>
      <w:bookmarkEnd w:id="41"/>
      <w:bookmarkEnd w:id="42"/>
    </w:p>
    <w:p w14:paraId="4953BDEA"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jest zobowiązany chronić przed uszkodzeniem lub kradzieżą wykonane przez siebie roboty i materiały przeznaczone do wykonania robót, do dnia Odbioru końcowego robót, z wyłączeniem wykonanych robót przyjętych przez </w:t>
      </w:r>
      <w:r w:rsidRPr="00FE3B78">
        <w:rPr>
          <w:b/>
          <w:sz w:val="24"/>
          <w:szCs w:val="24"/>
        </w:rPr>
        <w:t>ZAMAWIAJĄCEGO</w:t>
      </w:r>
      <w:r w:rsidRPr="00FE3B78">
        <w:rPr>
          <w:sz w:val="24"/>
          <w:szCs w:val="24"/>
        </w:rPr>
        <w:t xml:space="preserve"> do użytkowania. </w:t>
      </w:r>
    </w:p>
    <w:p w14:paraId="2CA98EFA"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lastRenderedPageBreak/>
        <w:t xml:space="preserve">Uszkodzenia w robotach lub materiałach powstałe w okresie, o którym mowa w pkt 18.1. </w:t>
      </w:r>
      <w:r w:rsidRPr="00FE3B78">
        <w:rPr>
          <w:b/>
          <w:sz w:val="24"/>
          <w:szCs w:val="24"/>
        </w:rPr>
        <w:t>WYKONAWCA</w:t>
      </w:r>
      <w:r w:rsidRPr="00FE3B78">
        <w:rPr>
          <w:sz w:val="24"/>
          <w:szCs w:val="24"/>
        </w:rPr>
        <w:t xml:space="preserve"> jest zobowiązany naprawić na własny koszt w sposób zapewniający zgodność robót i materiałów z wymaganiami odpowiednimi normami, aprobatami, i obowiązującymi przepisami prawa. </w:t>
      </w:r>
    </w:p>
    <w:p w14:paraId="7FDEE5E8"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Jeżeli uszkodzenia w materiałach lub robotach, o których mowa w pkt 18.2. powstały wskutek okoliczności stanowiących zgodnie z Umową ryzyko </w:t>
      </w:r>
      <w:r w:rsidRPr="00FE3B78">
        <w:rPr>
          <w:b/>
          <w:sz w:val="24"/>
          <w:szCs w:val="24"/>
        </w:rPr>
        <w:t>ZAMAWIAJĄCEGO</w:t>
      </w:r>
      <w:r w:rsidRPr="00FE3B78">
        <w:rPr>
          <w:sz w:val="24"/>
          <w:szCs w:val="24"/>
        </w:rPr>
        <w:t xml:space="preserve">, </w:t>
      </w:r>
      <w:r w:rsidRPr="00FE3B78">
        <w:rPr>
          <w:b/>
          <w:sz w:val="24"/>
          <w:szCs w:val="24"/>
        </w:rPr>
        <w:t>WYKONAWCA</w:t>
      </w:r>
      <w:r w:rsidRPr="00FE3B78">
        <w:rPr>
          <w:sz w:val="24"/>
          <w:szCs w:val="24"/>
        </w:rPr>
        <w:t xml:space="preserve"> jest uprawniony do zwrotu poniesionych kosztów naprawy oraz wydłużenia Terminu wykonywania robót, co najmniej o okres powstałego w ich wyniku opóźnienia.</w:t>
      </w:r>
    </w:p>
    <w:p w14:paraId="2526F45D" w14:textId="428B05AC" w:rsidR="00ED36C7" w:rsidRPr="00AC265C" w:rsidRDefault="00ED36C7" w:rsidP="00ED36C7">
      <w:pPr>
        <w:pStyle w:val="Akapitzlist"/>
        <w:numPr>
          <w:ilvl w:val="1"/>
          <w:numId w:val="7"/>
        </w:numPr>
        <w:spacing w:before="120"/>
        <w:ind w:left="567" w:hanging="567"/>
        <w:contextualSpacing w:val="0"/>
        <w:jc w:val="both"/>
        <w:rPr>
          <w:b/>
          <w:strike/>
          <w:sz w:val="24"/>
          <w:szCs w:val="24"/>
        </w:rPr>
      </w:pPr>
      <w:r w:rsidRPr="00FE3B78">
        <w:rPr>
          <w:b/>
          <w:sz w:val="24"/>
          <w:szCs w:val="24"/>
        </w:rPr>
        <w:t>WYKONAWCA</w:t>
      </w:r>
      <w:r w:rsidRPr="00FE3B78">
        <w:rPr>
          <w:sz w:val="24"/>
          <w:szCs w:val="24"/>
        </w:rPr>
        <w:t xml:space="preserve"> jest odpowiedzialny za uszkodzenia w robotach lub materiałach przeznaczonych do wbudowania w obiekt, którego dotyczą roboty budowlane będące przedmiotem Umowy; za uszkodzenia powstałe w okresie wykonywania robót lub w okresie odpowiedzialności </w:t>
      </w:r>
      <w:r w:rsidRPr="00FE3B78">
        <w:rPr>
          <w:b/>
          <w:sz w:val="24"/>
          <w:szCs w:val="24"/>
        </w:rPr>
        <w:t>WYKONAWCY</w:t>
      </w:r>
      <w:r w:rsidRPr="00FE3B78">
        <w:rPr>
          <w:sz w:val="24"/>
          <w:szCs w:val="24"/>
        </w:rPr>
        <w:t xml:space="preserve"> za Wady, wskutek okoliczności, za które odpowiada </w:t>
      </w:r>
      <w:r w:rsidRPr="00FE3B78">
        <w:rPr>
          <w:b/>
          <w:sz w:val="24"/>
          <w:szCs w:val="24"/>
        </w:rPr>
        <w:t>WYKONAWCA</w:t>
      </w:r>
      <w:r w:rsidRPr="00FE3B78">
        <w:rPr>
          <w:sz w:val="24"/>
          <w:szCs w:val="24"/>
        </w:rPr>
        <w:t xml:space="preserve">, Podwykonawca lub dalszy Podwykonawca. </w:t>
      </w:r>
    </w:p>
    <w:p w14:paraId="5DF2F01E" w14:textId="77777777" w:rsidR="00AC265C" w:rsidRPr="00CB4BD3" w:rsidRDefault="00AC265C" w:rsidP="00AC265C">
      <w:pPr>
        <w:pStyle w:val="Akapitzlist"/>
        <w:spacing w:before="120"/>
        <w:ind w:left="567"/>
        <w:contextualSpacing w:val="0"/>
        <w:jc w:val="both"/>
        <w:rPr>
          <w:b/>
          <w:strike/>
          <w:sz w:val="24"/>
          <w:szCs w:val="24"/>
        </w:rPr>
      </w:pPr>
    </w:p>
    <w:p w14:paraId="620BA2DF"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43" w:name="_Toc68002675"/>
      <w:bookmarkStart w:id="44" w:name="_Toc140572350"/>
      <w:r w:rsidRPr="00FE3B78">
        <w:rPr>
          <w:rFonts w:ascii="Times New Roman" w:hAnsi="Times New Roman" w:cs="Times New Roman"/>
          <w:sz w:val="28"/>
        </w:rPr>
        <w:t>Kontrola jakości</w:t>
      </w:r>
      <w:bookmarkEnd w:id="43"/>
      <w:bookmarkEnd w:id="44"/>
    </w:p>
    <w:p w14:paraId="737433FA"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jest odpowiedzialny za bieżącą kontrolę jakości robót budowlanych stanowiących przedmiot Umowy i Materiałów. </w:t>
      </w:r>
    </w:p>
    <w:p w14:paraId="2B0145F7" w14:textId="64429A54" w:rsidR="007E7D84" w:rsidRPr="00FE3B78" w:rsidRDefault="007E7D84" w:rsidP="007E7D84">
      <w:pPr>
        <w:pStyle w:val="Akapitzlist"/>
        <w:numPr>
          <w:ilvl w:val="1"/>
          <w:numId w:val="7"/>
        </w:numPr>
        <w:spacing w:before="120"/>
        <w:ind w:left="567" w:hanging="567"/>
        <w:contextualSpacing w:val="0"/>
        <w:jc w:val="both"/>
        <w:rPr>
          <w:sz w:val="24"/>
          <w:szCs w:val="24"/>
        </w:rPr>
      </w:pPr>
      <w:r w:rsidRPr="00FE3B78">
        <w:rPr>
          <w:sz w:val="24"/>
          <w:szCs w:val="24"/>
        </w:rPr>
        <w:t xml:space="preserve">Inspektor nadzoru inwestorskiego jest uprawniony do audytu wykonywania przez </w:t>
      </w:r>
      <w:r w:rsidRPr="00FE3B78">
        <w:rPr>
          <w:b/>
          <w:sz w:val="24"/>
          <w:szCs w:val="24"/>
        </w:rPr>
        <w:t>WYKONAWCĘ</w:t>
      </w:r>
      <w:r w:rsidRPr="00FE3B78">
        <w:rPr>
          <w:sz w:val="24"/>
          <w:szCs w:val="24"/>
        </w:rPr>
        <w:t xml:space="preserve"> kontroli jakości robót budowlanych stanowiących przedmiot Umowy i</w:t>
      </w:r>
      <w:r w:rsidR="00FF60BF" w:rsidRPr="00FE3B78">
        <w:rPr>
          <w:sz w:val="24"/>
          <w:szCs w:val="24"/>
        </w:rPr>
        <w:t> </w:t>
      </w:r>
      <w:r w:rsidRPr="00FE3B78">
        <w:rPr>
          <w:sz w:val="24"/>
          <w:szCs w:val="24"/>
        </w:rPr>
        <w:t>Materiałów.</w:t>
      </w:r>
    </w:p>
    <w:p w14:paraId="4BFAFE66"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sz w:val="24"/>
          <w:szCs w:val="24"/>
        </w:rPr>
        <w:t xml:space="preserve">Wszystkie Materiały, które będą użyte do realizacji przedmiotu zamówienia powinny odpowiadać co do jakości wymogom wyrobów dopuszczonych do obrotu i stosowania w budownictwie określonym w </w:t>
      </w:r>
      <w:r w:rsidRPr="00FE3B78">
        <w:rPr>
          <w:i/>
          <w:sz w:val="24"/>
          <w:szCs w:val="24"/>
        </w:rPr>
        <w:t>Prawie budowlanym</w:t>
      </w:r>
      <w:r w:rsidRPr="00FE3B78">
        <w:rPr>
          <w:sz w:val="24"/>
          <w:szCs w:val="24"/>
        </w:rPr>
        <w:t>.</w:t>
      </w:r>
    </w:p>
    <w:p w14:paraId="28383967" w14:textId="77777777" w:rsidR="00F1676C" w:rsidRDefault="00ED36C7" w:rsidP="00F1676C">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przedłoży </w:t>
      </w:r>
      <w:r w:rsidR="007E7D84" w:rsidRPr="00FE3B78">
        <w:rPr>
          <w:sz w:val="24"/>
          <w:szCs w:val="24"/>
        </w:rPr>
        <w:t>Inspektorowi nadzoru inwestorskiego</w:t>
      </w:r>
      <w:r w:rsidRPr="00FE3B78">
        <w:rPr>
          <w:sz w:val="24"/>
          <w:szCs w:val="24"/>
        </w:rPr>
        <w:t xml:space="preserve"> kopie wymaganych zgodnie z obowiązującymi przepisami</w:t>
      </w:r>
      <w:r w:rsidR="0067234A">
        <w:rPr>
          <w:sz w:val="24"/>
          <w:szCs w:val="24"/>
        </w:rPr>
        <w:t xml:space="preserve"> certyfikatów</w:t>
      </w:r>
      <w:r w:rsidRPr="00FE3B78">
        <w:rPr>
          <w:sz w:val="24"/>
          <w:szCs w:val="24"/>
        </w:rPr>
        <w:t xml:space="preserve">, atestów oraz deklaracji zgodności na Materiały użyte do wykonania Umowy. </w:t>
      </w:r>
    </w:p>
    <w:p w14:paraId="76FE5D34" w14:textId="33CCA5AD" w:rsidR="00ED36C7" w:rsidRPr="003A2F81" w:rsidRDefault="007E7D84" w:rsidP="00F1676C">
      <w:pPr>
        <w:pStyle w:val="Akapitzlist"/>
        <w:numPr>
          <w:ilvl w:val="1"/>
          <w:numId w:val="7"/>
        </w:numPr>
        <w:spacing w:before="120"/>
        <w:ind w:left="567" w:hanging="567"/>
        <w:contextualSpacing w:val="0"/>
        <w:jc w:val="both"/>
        <w:rPr>
          <w:sz w:val="24"/>
          <w:szCs w:val="24"/>
        </w:rPr>
      </w:pPr>
      <w:r w:rsidRPr="00F1676C">
        <w:rPr>
          <w:b/>
          <w:sz w:val="24"/>
          <w:szCs w:val="24"/>
        </w:rPr>
        <w:t>WYKONAWCA</w:t>
      </w:r>
      <w:r w:rsidRPr="00F1676C">
        <w:rPr>
          <w:sz w:val="24"/>
          <w:szCs w:val="24"/>
        </w:rPr>
        <w:t xml:space="preserve"> przed wbudowaniem</w:t>
      </w:r>
      <w:r w:rsidR="00F1676C">
        <w:rPr>
          <w:sz w:val="24"/>
          <w:szCs w:val="24"/>
        </w:rPr>
        <w:t xml:space="preserve"> </w:t>
      </w:r>
      <w:r w:rsidR="00F1676C" w:rsidRPr="003A2F81">
        <w:rPr>
          <w:sz w:val="24"/>
          <w:szCs w:val="24"/>
        </w:rPr>
        <w:t>Materiału zobowiązany jest do</w:t>
      </w:r>
      <w:r w:rsidRPr="003A2F81">
        <w:rPr>
          <w:sz w:val="24"/>
          <w:szCs w:val="24"/>
        </w:rPr>
        <w:t xml:space="preserve"> </w:t>
      </w:r>
      <w:r w:rsidR="00F1676C" w:rsidRPr="003A2F81">
        <w:rPr>
          <w:sz w:val="24"/>
          <w:szCs w:val="24"/>
        </w:rPr>
        <w:t xml:space="preserve">uzyskania zaakceptowanych wniosków materiałowych przed ich wbudowaniem przez Inspektora Nadzoru Inwestorskiego. </w:t>
      </w:r>
    </w:p>
    <w:p w14:paraId="174A7F0A" w14:textId="77777777" w:rsidR="00ED36C7" w:rsidRPr="00FE3B78" w:rsidRDefault="00ED36C7" w:rsidP="00CB4BD3">
      <w:pPr>
        <w:pStyle w:val="Akapitzlist"/>
        <w:numPr>
          <w:ilvl w:val="1"/>
          <w:numId w:val="7"/>
        </w:numPr>
        <w:spacing w:before="120"/>
        <w:ind w:left="567" w:hanging="567"/>
        <w:contextualSpacing w:val="0"/>
        <w:jc w:val="both"/>
        <w:rPr>
          <w:sz w:val="24"/>
          <w:szCs w:val="24"/>
        </w:rPr>
      </w:pPr>
      <w:r w:rsidRPr="00FE3B78">
        <w:rPr>
          <w:sz w:val="24"/>
          <w:szCs w:val="24"/>
        </w:rPr>
        <w:t xml:space="preserve">Materiały wykorzystywane przez </w:t>
      </w:r>
      <w:r w:rsidRPr="00FE3B78">
        <w:rPr>
          <w:b/>
          <w:sz w:val="24"/>
          <w:szCs w:val="24"/>
        </w:rPr>
        <w:t>WYKONAWCĘ</w:t>
      </w:r>
      <w:r w:rsidRPr="00FE3B78">
        <w:rPr>
          <w:sz w:val="24"/>
          <w:szCs w:val="24"/>
        </w:rPr>
        <w:t xml:space="preserve"> w celu wykonania przedmiotu Umowy powinny w szczególności:</w:t>
      </w:r>
    </w:p>
    <w:p w14:paraId="1FF872E2" w14:textId="77777777" w:rsidR="00ED36C7" w:rsidRPr="00FE3B78" w:rsidRDefault="00ED36C7" w:rsidP="00CB4BD3">
      <w:pPr>
        <w:pStyle w:val="Akapitzlist"/>
        <w:numPr>
          <w:ilvl w:val="0"/>
          <w:numId w:val="24"/>
        </w:numPr>
        <w:tabs>
          <w:tab w:val="left" w:pos="851"/>
        </w:tabs>
        <w:spacing w:before="120"/>
        <w:ind w:left="851" w:hanging="284"/>
        <w:contextualSpacing w:val="0"/>
        <w:jc w:val="both"/>
        <w:rPr>
          <w:sz w:val="24"/>
          <w:szCs w:val="24"/>
        </w:rPr>
      </w:pPr>
      <w:r w:rsidRPr="00FE3B78">
        <w:rPr>
          <w:sz w:val="24"/>
          <w:szCs w:val="24"/>
        </w:rPr>
        <w:t xml:space="preserve">odpowiadać wymaganiom określonym w ustawie z dnia 16 kwietnia 2004 r. </w:t>
      </w:r>
      <w:r w:rsidRPr="00FE3B78">
        <w:rPr>
          <w:i/>
          <w:sz w:val="24"/>
          <w:szCs w:val="24"/>
        </w:rPr>
        <w:t>o wyrobach budowlanych</w:t>
      </w:r>
      <w:r w:rsidRPr="00FE3B78">
        <w:rPr>
          <w:sz w:val="24"/>
          <w:szCs w:val="24"/>
        </w:rPr>
        <w:t>,</w:t>
      </w:r>
    </w:p>
    <w:p w14:paraId="195C102F" w14:textId="40E451F0" w:rsidR="00ED36C7" w:rsidRPr="00FE3B78" w:rsidRDefault="00ED36C7" w:rsidP="00CB4BD3">
      <w:pPr>
        <w:pStyle w:val="Akapitzlist"/>
        <w:numPr>
          <w:ilvl w:val="0"/>
          <w:numId w:val="24"/>
        </w:numPr>
        <w:tabs>
          <w:tab w:val="left" w:pos="851"/>
        </w:tabs>
        <w:spacing w:before="120"/>
        <w:ind w:left="851" w:hanging="284"/>
        <w:contextualSpacing w:val="0"/>
        <w:jc w:val="both"/>
        <w:rPr>
          <w:sz w:val="24"/>
          <w:szCs w:val="24"/>
        </w:rPr>
      </w:pPr>
      <w:r w:rsidRPr="00FE3B78">
        <w:rPr>
          <w:sz w:val="24"/>
          <w:szCs w:val="24"/>
        </w:rPr>
        <w:t>posiadać wymagane przepisami prawa certyfikaty, aprobaty techniczne, dopuszczenia do stosowania w Rzeczypospolitej Polskiej oraz w krajach Unii Europejskiej i innych krajach na mocy umów stowarzyszeniowych zawartych z</w:t>
      </w:r>
      <w:r w:rsidR="00BC43FF" w:rsidRPr="00FE3B78">
        <w:rPr>
          <w:sz w:val="24"/>
          <w:szCs w:val="24"/>
        </w:rPr>
        <w:t xml:space="preserve"> </w:t>
      </w:r>
      <w:r w:rsidRPr="00FE3B78">
        <w:rPr>
          <w:sz w:val="24"/>
          <w:szCs w:val="24"/>
        </w:rPr>
        <w:t>Unią Europejską,</w:t>
      </w:r>
    </w:p>
    <w:p w14:paraId="7BE5AADF" w14:textId="77777777" w:rsidR="00ED36C7" w:rsidRPr="00FE3B78" w:rsidRDefault="00ED36C7" w:rsidP="00CB4BD3">
      <w:pPr>
        <w:pStyle w:val="Akapitzlist"/>
        <w:numPr>
          <w:ilvl w:val="0"/>
          <w:numId w:val="24"/>
        </w:numPr>
        <w:tabs>
          <w:tab w:val="left" w:pos="851"/>
        </w:tabs>
        <w:spacing w:before="120"/>
        <w:ind w:left="851" w:hanging="284"/>
        <w:contextualSpacing w:val="0"/>
        <w:jc w:val="both"/>
        <w:rPr>
          <w:sz w:val="24"/>
          <w:szCs w:val="24"/>
        </w:rPr>
      </w:pPr>
      <w:r w:rsidRPr="00FE3B78">
        <w:rPr>
          <w:sz w:val="24"/>
          <w:szCs w:val="24"/>
        </w:rPr>
        <w:t>być dobrane zgodnie z zasadami wiedzy technicznej,</w:t>
      </w:r>
    </w:p>
    <w:p w14:paraId="34D91803" w14:textId="77777777" w:rsidR="00ED36C7" w:rsidRPr="00FE3B78" w:rsidRDefault="00ED36C7" w:rsidP="00CB4BD3">
      <w:pPr>
        <w:pStyle w:val="Akapitzlist"/>
        <w:numPr>
          <w:ilvl w:val="0"/>
          <w:numId w:val="24"/>
        </w:numPr>
        <w:tabs>
          <w:tab w:val="left" w:pos="851"/>
        </w:tabs>
        <w:spacing w:before="120"/>
        <w:ind w:left="851" w:hanging="284"/>
        <w:contextualSpacing w:val="0"/>
        <w:jc w:val="both"/>
        <w:rPr>
          <w:sz w:val="24"/>
          <w:szCs w:val="24"/>
        </w:rPr>
      </w:pPr>
      <w:r w:rsidRPr="00FE3B78">
        <w:rPr>
          <w:sz w:val="24"/>
          <w:szCs w:val="24"/>
        </w:rPr>
        <w:t>być przeznaczone i przydatne dla celów, do jakich zostały użyte przy wykonywaniu robót budowlanych,</w:t>
      </w:r>
    </w:p>
    <w:p w14:paraId="077AED41" w14:textId="77777777" w:rsidR="00ED36C7" w:rsidRPr="00FE3B78" w:rsidRDefault="00ED36C7" w:rsidP="00CB4BD3">
      <w:pPr>
        <w:pStyle w:val="Akapitzlist"/>
        <w:numPr>
          <w:ilvl w:val="0"/>
          <w:numId w:val="24"/>
        </w:numPr>
        <w:tabs>
          <w:tab w:val="left" w:pos="851"/>
        </w:tabs>
        <w:spacing w:before="120"/>
        <w:ind w:left="851" w:hanging="284"/>
        <w:contextualSpacing w:val="0"/>
        <w:jc w:val="both"/>
        <w:rPr>
          <w:sz w:val="24"/>
          <w:szCs w:val="24"/>
        </w:rPr>
      </w:pPr>
      <w:r w:rsidRPr="00FE3B78">
        <w:rPr>
          <w:sz w:val="24"/>
          <w:szCs w:val="24"/>
        </w:rPr>
        <w:t>być wolne od praw osób trzecich w dacie ich wykorzystania w celu realizacji przedmiotu Umowy.</w:t>
      </w:r>
    </w:p>
    <w:p w14:paraId="11EC9901" w14:textId="77777777" w:rsidR="00ED36C7" w:rsidRP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ma obowiązek wyegzekwowania od dostawców Materiałów określonej Umową jakości i prowadzenia bieżącej kontroli jakości Materiałów, przestrzegania </w:t>
      </w:r>
      <w:r w:rsidRPr="00FE3B78">
        <w:rPr>
          <w:sz w:val="24"/>
          <w:szCs w:val="24"/>
        </w:rPr>
        <w:lastRenderedPageBreak/>
        <w:t>warunków przechowywania w celu zapewnienia ich odpowiedniej jakości oraz uzgodnienia i określenia warunków dostaw Materiałów zapewniających dochowanie terminów realizacji robót określonych Umową.</w:t>
      </w:r>
    </w:p>
    <w:p w14:paraId="3CB66C4B" w14:textId="380A12BE" w:rsidR="00FE3B78" w:rsidRDefault="00ED36C7" w:rsidP="00ED36C7">
      <w:pPr>
        <w:pStyle w:val="Akapitzlist"/>
        <w:numPr>
          <w:ilvl w:val="1"/>
          <w:numId w:val="7"/>
        </w:numPr>
        <w:spacing w:before="120"/>
        <w:ind w:left="567" w:hanging="567"/>
        <w:contextualSpacing w:val="0"/>
        <w:jc w:val="both"/>
        <w:rPr>
          <w:sz w:val="24"/>
          <w:szCs w:val="24"/>
        </w:rPr>
      </w:pPr>
      <w:r w:rsidRPr="00FE3B78">
        <w:rPr>
          <w:b/>
          <w:sz w:val="24"/>
          <w:szCs w:val="24"/>
        </w:rPr>
        <w:t>WYKONAWCA</w:t>
      </w:r>
      <w:r w:rsidRPr="00FE3B78">
        <w:rPr>
          <w:sz w:val="24"/>
          <w:szCs w:val="24"/>
        </w:rPr>
        <w:t xml:space="preserve"> jest zobowiązany przeprowadzać pomiary i badania Materiałów oraz robót budowlanych zgodnie z zasadami kontroli jakości materiałów i robót określonymi w odrębnych przepisach.</w:t>
      </w:r>
    </w:p>
    <w:p w14:paraId="3D65442D" w14:textId="579B5B2D" w:rsidR="00ED36C7" w:rsidRPr="00FE3B78" w:rsidRDefault="007E7D84" w:rsidP="007E7D84">
      <w:pPr>
        <w:pStyle w:val="Akapitzlist"/>
        <w:numPr>
          <w:ilvl w:val="1"/>
          <w:numId w:val="7"/>
        </w:numPr>
        <w:spacing w:before="120"/>
        <w:ind w:left="567" w:hanging="567"/>
        <w:contextualSpacing w:val="0"/>
        <w:jc w:val="both"/>
        <w:rPr>
          <w:sz w:val="24"/>
          <w:szCs w:val="24"/>
        </w:rPr>
      </w:pPr>
      <w:r w:rsidRPr="00FE3B78">
        <w:rPr>
          <w:sz w:val="24"/>
          <w:szCs w:val="24"/>
        </w:rPr>
        <w:t>Inspektor nadzoru inwestorskiego</w:t>
      </w:r>
      <w:r w:rsidR="00ED36C7" w:rsidRPr="00FE3B78">
        <w:rPr>
          <w:sz w:val="24"/>
          <w:szCs w:val="24"/>
        </w:rPr>
        <w:t xml:space="preserve"> może zobowiązać </w:t>
      </w:r>
      <w:r w:rsidR="00ED36C7" w:rsidRPr="00FE3B78">
        <w:rPr>
          <w:b/>
          <w:sz w:val="24"/>
          <w:szCs w:val="24"/>
        </w:rPr>
        <w:t>WYKONAWCĘ</w:t>
      </w:r>
      <w:r w:rsidR="00ED36C7" w:rsidRPr="00FE3B78">
        <w:rPr>
          <w:sz w:val="24"/>
          <w:szCs w:val="24"/>
        </w:rPr>
        <w:t xml:space="preserve"> do: </w:t>
      </w:r>
    </w:p>
    <w:p w14:paraId="70F53E66" w14:textId="73ECE095" w:rsidR="00ED36C7" w:rsidRPr="00FE3B78" w:rsidRDefault="00ED36C7" w:rsidP="00ED36C7">
      <w:pPr>
        <w:pStyle w:val="Akapitzlist"/>
        <w:numPr>
          <w:ilvl w:val="0"/>
          <w:numId w:val="15"/>
        </w:numPr>
        <w:spacing w:before="120"/>
        <w:ind w:left="1134" w:hanging="425"/>
        <w:contextualSpacing w:val="0"/>
        <w:jc w:val="both"/>
        <w:rPr>
          <w:sz w:val="24"/>
          <w:szCs w:val="24"/>
        </w:rPr>
      </w:pPr>
      <w:r w:rsidRPr="00FE3B78">
        <w:rPr>
          <w:sz w:val="24"/>
          <w:szCs w:val="24"/>
        </w:rPr>
        <w:t>usunięcia materiałów nie odpowiadających normom jakościowym określonym w pkt 19.</w:t>
      </w:r>
      <w:r w:rsidR="00FE3B78" w:rsidRPr="00FE3B78">
        <w:rPr>
          <w:sz w:val="24"/>
          <w:szCs w:val="24"/>
        </w:rPr>
        <w:t>6</w:t>
      </w:r>
      <w:r w:rsidRPr="00FE3B78">
        <w:rPr>
          <w:sz w:val="24"/>
          <w:szCs w:val="24"/>
        </w:rPr>
        <w:t xml:space="preserve">. z Terenu budowy w wyznaczonym terminie lub </w:t>
      </w:r>
    </w:p>
    <w:p w14:paraId="0B67B6E9" w14:textId="77777777" w:rsidR="00ED36C7" w:rsidRPr="00FE3B78" w:rsidRDefault="00ED36C7" w:rsidP="00ED36C7">
      <w:pPr>
        <w:pStyle w:val="Akapitzlist"/>
        <w:numPr>
          <w:ilvl w:val="0"/>
          <w:numId w:val="15"/>
        </w:numPr>
        <w:ind w:left="1134" w:hanging="425"/>
        <w:contextualSpacing w:val="0"/>
        <w:jc w:val="both"/>
        <w:rPr>
          <w:sz w:val="24"/>
          <w:szCs w:val="24"/>
        </w:rPr>
      </w:pPr>
      <w:r w:rsidRPr="00FE3B78">
        <w:rPr>
          <w:sz w:val="24"/>
          <w:szCs w:val="24"/>
        </w:rPr>
        <w:t xml:space="preserve">ponownego wykonania robót, jeżeli Materiały lub jakość wykonanych robót nie spełniają wymagań lub nie zapewniają możliwości oddania do użytkowania przedmiotu Umowy. </w:t>
      </w:r>
    </w:p>
    <w:p w14:paraId="24E0B2D5" w14:textId="2E702ACC"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rPr>
        <w:t xml:space="preserve">Jeżeli </w:t>
      </w:r>
      <w:r w:rsidRPr="00FE3B78">
        <w:rPr>
          <w:b/>
          <w:sz w:val="24"/>
          <w:szCs w:val="24"/>
        </w:rPr>
        <w:t>WYKONAWCA</w:t>
      </w:r>
      <w:r w:rsidRPr="00FE3B78">
        <w:rPr>
          <w:sz w:val="24"/>
          <w:szCs w:val="24"/>
        </w:rPr>
        <w:t xml:space="preserve"> nie zastosuje się do wydanych zgodnie z Umową poleceń </w:t>
      </w:r>
      <w:r w:rsidR="007E7D84" w:rsidRPr="00FE3B78">
        <w:rPr>
          <w:sz w:val="24"/>
          <w:szCs w:val="24"/>
        </w:rPr>
        <w:t>Inspektora nadzoru inwestorskiego</w:t>
      </w:r>
      <w:r w:rsidRPr="00FE3B78">
        <w:rPr>
          <w:b/>
          <w:bCs/>
          <w:sz w:val="24"/>
          <w:szCs w:val="24"/>
        </w:rPr>
        <w:t xml:space="preserve"> </w:t>
      </w:r>
      <w:r w:rsidRPr="00FE3B78">
        <w:rPr>
          <w:sz w:val="24"/>
          <w:szCs w:val="24"/>
        </w:rPr>
        <w:t xml:space="preserve">w terminie wskazanym przez Inspektora nadzoru inwestorskiego, </w:t>
      </w:r>
      <w:r w:rsidRPr="00FE3B78">
        <w:rPr>
          <w:b/>
          <w:sz w:val="24"/>
          <w:szCs w:val="24"/>
        </w:rPr>
        <w:t>ZAMAWIAJĄCY</w:t>
      </w:r>
      <w:r w:rsidRPr="00FE3B78">
        <w:rPr>
          <w:sz w:val="24"/>
          <w:szCs w:val="24"/>
        </w:rPr>
        <w:t xml:space="preserve">, po bezskutecznym wezwaniu </w:t>
      </w:r>
      <w:r w:rsidRPr="00FE3B78">
        <w:rPr>
          <w:b/>
          <w:sz w:val="24"/>
          <w:szCs w:val="24"/>
        </w:rPr>
        <w:t>WYKONAWCY</w:t>
      </w:r>
      <w:r w:rsidRPr="00FE3B78">
        <w:rPr>
          <w:sz w:val="24"/>
          <w:szCs w:val="24"/>
        </w:rPr>
        <w:t xml:space="preserve"> do wykonania tych poleceń w terminie 3 dni roboczych, ma prawo zlecić powyższe czynności do wykonania przez osoby trzecie na koszt </w:t>
      </w:r>
      <w:r w:rsidRPr="00FE3B78">
        <w:rPr>
          <w:b/>
          <w:sz w:val="24"/>
          <w:szCs w:val="24"/>
        </w:rPr>
        <w:t>WYKONAWCY</w:t>
      </w:r>
      <w:r w:rsidRPr="00FE3B78">
        <w:rPr>
          <w:sz w:val="24"/>
          <w:szCs w:val="24"/>
        </w:rPr>
        <w:t xml:space="preserve"> (wykonanie zastępcze) i potrącić poniesione w związku z tym wydatki z wynagrodzenia </w:t>
      </w:r>
      <w:r w:rsidRPr="00FE3B78">
        <w:rPr>
          <w:b/>
          <w:sz w:val="24"/>
          <w:szCs w:val="24"/>
        </w:rPr>
        <w:t>WYKONAWCY</w:t>
      </w:r>
      <w:r w:rsidRPr="00FE3B78">
        <w:rPr>
          <w:sz w:val="24"/>
          <w:szCs w:val="24"/>
        </w:rPr>
        <w:t>.</w:t>
      </w:r>
    </w:p>
    <w:p w14:paraId="5B3952F8" w14:textId="3A9ADFDF"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rPr>
        <w:t xml:space="preserve">Jeżeli w wyniku przeprowadzonej kontroli </w:t>
      </w:r>
      <w:r w:rsidR="007E7D84" w:rsidRPr="00FE3B78">
        <w:rPr>
          <w:sz w:val="24"/>
          <w:szCs w:val="24"/>
        </w:rPr>
        <w:t>Inspektor nadzoru inwestorskiego</w:t>
      </w:r>
      <w:r w:rsidRPr="00FE3B78">
        <w:rPr>
          <w:sz w:val="24"/>
          <w:szCs w:val="24"/>
        </w:rPr>
        <w:t xml:space="preserve"> ustali, że jakość Materiałów nie odpowiada wymaganiom określonym w pkt 19.</w:t>
      </w:r>
      <w:r w:rsidR="00FE3B78" w:rsidRPr="00FE3B78">
        <w:rPr>
          <w:sz w:val="24"/>
          <w:szCs w:val="24"/>
        </w:rPr>
        <w:t>6</w:t>
      </w:r>
      <w:r w:rsidRPr="00FE3B78">
        <w:rPr>
          <w:sz w:val="24"/>
          <w:szCs w:val="24"/>
        </w:rPr>
        <w:t xml:space="preserve">. niezwłocznie zawiadomi o tym fakcie </w:t>
      </w:r>
      <w:r w:rsidRPr="00FE3B78">
        <w:rPr>
          <w:b/>
          <w:sz w:val="24"/>
          <w:szCs w:val="24"/>
        </w:rPr>
        <w:t>WYKONAWCĘ</w:t>
      </w:r>
      <w:r w:rsidRPr="00FE3B78">
        <w:rPr>
          <w:sz w:val="24"/>
          <w:szCs w:val="24"/>
        </w:rPr>
        <w:t xml:space="preserve">. </w:t>
      </w:r>
    </w:p>
    <w:p w14:paraId="4130D9C6" w14:textId="149DE461"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rPr>
        <w:t>WYKONAWCA</w:t>
      </w:r>
      <w:r w:rsidRPr="00FE3B78">
        <w:rPr>
          <w:sz w:val="24"/>
          <w:szCs w:val="24"/>
        </w:rPr>
        <w:t xml:space="preserve">, Podwykonawca lub dalszy Podwykonawca zastosuje zakwestionowane przez </w:t>
      </w:r>
      <w:r w:rsidR="008B3D32" w:rsidRPr="00FE3B78">
        <w:rPr>
          <w:sz w:val="24"/>
          <w:szCs w:val="24"/>
        </w:rPr>
        <w:t>Inspektor nadzoru inwestorskiego</w:t>
      </w:r>
      <w:r w:rsidRPr="00FE3B78">
        <w:rPr>
          <w:sz w:val="24"/>
          <w:szCs w:val="24"/>
        </w:rPr>
        <w:t xml:space="preserve"> Materiały do robót budowlanych dopiero wówczas, gdy </w:t>
      </w:r>
      <w:r w:rsidRPr="00FE3B78">
        <w:rPr>
          <w:b/>
          <w:sz w:val="24"/>
          <w:szCs w:val="24"/>
        </w:rPr>
        <w:t>WYKONAWCA</w:t>
      </w:r>
      <w:r w:rsidRPr="00FE3B78">
        <w:rPr>
          <w:sz w:val="24"/>
          <w:szCs w:val="24"/>
        </w:rPr>
        <w:t xml:space="preserve"> udowodni, że ich jakość spełnia wymagania określone w pkt 19.</w:t>
      </w:r>
      <w:r w:rsidR="00FE3B78" w:rsidRPr="00FE3B78">
        <w:rPr>
          <w:sz w:val="24"/>
          <w:szCs w:val="24"/>
        </w:rPr>
        <w:t>6</w:t>
      </w:r>
      <w:r w:rsidRPr="00FE3B78">
        <w:rPr>
          <w:sz w:val="24"/>
          <w:szCs w:val="24"/>
        </w:rPr>
        <w:t xml:space="preserve">., po uzyskaniu pisemnej akceptacji </w:t>
      </w:r>
      <w:r w:rsidR="007E7D84" w:rsidRPr="00FE3B78">
        <w:rPr>
          <w:sz w:val="24"/>
          <w:szCs w:val="24"/>
        </w:rPr>
        <w:t>Inspektor</w:t>
      </w:r>
      <w:r w:rsidR="008B3D32" w:rsidRPr="00FE3B78">
        <w:rPr>
          <w:sz w:val="24"/>
          <w:szCs w:val="24"/>
        </w:rPr>
        <w:t>a</w:t>
      </w:r>
      <w:r w:rsidR="007E7D84" w:rsidRPr="00FE3B78">
        <w:rPr>
          <w:sz w:val="24"/>
          <w:szCs w:val="24"/>
        </w:rPr>
        <w:t xml:space="preserve"> nadzoru inwestorskiego</w:t>
      </w:r>
      <w:r w:rsidRPr="00FE3B78">
        <w:rPr>
          <w:sz w:val="24"/>
          <w:szCs w:val="24"/>
        </w:rPr>
        <w:t>.</w:t>
      </w:r>
    </w:p>
    <w:p w14:paraId="6CF60B40" w14:textId="6CAACE62"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rPr>
        <w:t xml:space="preserve">W przypadku wykorzystania do realizacji robót budowlanych przez </w:t>
      </w:r>
      <w:r w:rsidRPr="00FE3B78">
        <w:rPr>
          <w:b/>
          <w:sz w:val="24"/>
          <w:szCs w:val="24"/>
        </w:rPr>
        <w:t>WYKONAWCĘ</w:t>
      </w:r>
      <w:r w:rsidRPr="00FE3B78">
        <w:rPr>
          <w:sz w:val="24"/>
          <w:szCs w:val="24"/>
        </w:rPr>
        <w:t xml:space="preserve">, Podwykonawcę lub dalszego Podwykonawcę niezaakceptowanych </w:t>
      </w:r>
      <w:r w:rsidR="008B3D32" w:rsidRPr="00FE3B78">
        <w:rPr>
          <w:sz w:val="24"/>
          <w:szCs w:val="24"/>
        </w:rPr>
        <w:t>przez Inspektora nadzoru inwestorskiego</w:t>
      </w:r>
      <w:r w:rsidRPr="00FE3B78">
        <w:rPr>
          <w:sz w:val="24"/>
          <w:szCs w:val="24"/>
        </w:rPr>
        <w:t xml:space="preserve"> Materiałów, które nie są zgodne z pkt 19.</w:t>
      </w:r>
      <w:r w:rsidR="00FE3B78" w:rsidRPr="00FE3B78">
        <w:rPr>
          <w:sz w:val="24"/>
          <w:szCs w:val="24"/>
        </w:rPr>
        <w:t>6</w:t>
      </w:r>
      <w:r w:rsidRPr="00FE3B78">
        <w:rPr>
          <w:sz w:val="24"/>
          <w:szCs w:val="24"/>
        </w:rPr>
        <w:t xml:space="preserve">., </w:t>
      </w:r>
      <w:r w:rsidR="008B3D32" w:rsidRPr="00FE3B78">
        <w:rPr>
          <w:sz w:val="24"/>
          <w:szCs w:val="24"/>
        </w:rPr>
        <w:t>Inspektor nadzoru inwestorskiego</w:t>
      </w:r>
      <w:r w:rsidRPr="00FE3B78">
        <w:rPr>
          <w:sz w:val="24"/>
          <w:szCs w:val="24"/>
        </w:rPr>
        <w:t xml:space="preserve"> może polecić </w:t>
      </w:r>
      <w:r w:rsidRPr="00FE3B78">
        <w:rPr>
          <w:b/>
          <w:sz w:val="24"/>
          <w:szCs w:val="24"/>
        </w:rPr>
        <w:t>WYKONAWCY</w:t>
      </w:r>
      <w:r w:rsidRPr="00FE3B78">
        <w:rPr>
          <w:sz w:val="24"/>
          <w:szCs w:val="24"/>
        </w:rPr>
        <w:t xml:space="preserve"> niezwłoczny ich demontaż i usunięcie oraz zastąpienie zaakceptowanymi Materiałami.</w:t>
      </w:r>
    </w:p>
    <w:p w14:paraId="30AC8445" w14:textId="7B21D0A1" w:rsidR="00ED36C7" w:rsidRPr="00865354" w:rsidRDefault="00ED36C7" w:rsidP="00865354">
      <w:pPr>
        <w:pStyle w:val="Akapitzlist"/>
        <w:numPr>
          <w:ilvl w:val="1"/>
          <w:numId w:val="7"/>
        </w:numPr>
        <w:spacing w:before="120"/>
        <w:ind w:left="709" w:hanging="709"/>
        <w:contextualSpacing w:val="0"/>
        <w:jc w:val="both"/>
        <w:rPr>
          <w:sz w:val="24"/>
          <w:szCs w:val="24"/>
        </w:rPr>
      </w:pPr>
      <w:r w:rsidRPr="00FE3B78">
        <w:rPr>
          <w:sz w:val="24"/>
          <w:szCs w:val="24"/>
        </w:rPr>
        <w:t xml:space="preserve">Materiały i roboty budowlane wskazane przez </w:t>
      </w:r>
      <w:r w:rsidR="008B3D32" w:rsidRPr="00FE3B78">
        <w:rPr>
          <w:sz w:val="24"/>
          <w:szCs w:val="24"/>
        </w:rPr>
        <w:t>Inspektora nadzoru inwestorskiego</w:t>
      </w:r>
      <w:r w:rsidRPr="00FE3B78">
        <w:rPr>
          <w:sz w:val="24"/>
          <w:szCs w:val="24"/>
        </w:rPr>
        <w:t xml:space="preserve"> lub organ upoważniony do kontrolowania budowy powinny być poddawane badaniom służącym potwierdzeniu ich zgodności z odpowiednimi normami i przepisami.</w:t>
      </w:r>
      <w:r w:rsidR="00865354">
        <w:rPr>
          <w:sz w:val="24"/>
          <w:szCs w:val="24"/>
        </w:rPr>
        <w:t xml:space="preserve"> </w:t>
      </w:r>
      <w:r w:rsidRPr="00865354">
        <w:rPr>
          <w:sz w:val="24"/>
          <w:szCs w:val="24"/>
        </w:rPr>
        <w:t xml:space="preserve">Badania </w:t>
      </w:r>
      <w:r w:rsidRPr="00865354">
        <w:rPr>
          <w:b/>
          <w:sz w:val="24"/>
          <w:szCs w:val="24"/>
        </w:rPr>
        <w:t>WYKONAWCA</w:t>
      </w:r>
      <w:r w:rsidRPr="00865354">
        <w:rPr>
          <w:sz w:val="24"/>
          <w:szCs w:val="24"/>
        </w:rPr>
        <w:t xml:space="preserve"> jest zobowiązany przeprowadzać na własny koszt.</w:t>
      </w:r>
    </w:p>
    <w:p w14:paraId="655B2A39"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rPr>
        <w:t>Bieżące pomiary i badania Materiałów oraz robót budowlanych powinny być prowadzone w miejscu wyprodukowania Materiałów lub na Terenie budowy.</w:t>
      </w:r>
    </w:p>
    <w:p w14:paraId="756FC0C5" w14:textId="19FCA875"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b/>
          <w:sz w:val="24"/>
          <w:szCs w:val="24"/>
        </w:rPr>
        <w:t>WYKONAWCA</w:t>
      </w:r>
      <w:r w:rsidRPr="00FE3B78">
        <w:rPr>
          <w:sz w:val="24"/>
          <w:szCs w:val="24"/>
        </w:rPr>
        <w:t xml:space="preserve"> zobowiązany jest zapewnić odpowiedni system kontroli oraz instrumenty, urządzenia, personel i materiały potrzebne do zbadania jakości i ilości Materiałów i robót budowlanych oraz dostarczyć na własny koszt </w:t>
      </w:r>
      <w:r w:rsidR="008B3D32" w:rsidRPr="00FE3B78">
        <w:rPr>
          <w:sz w:val="24"/>
          <w:szCs w:val="24"/>
        </w:rPr>
        <w:t>Inspektorowi nadzoru inwestorskiego</w:t>
      </w:r>
      <w:r w:rsidRPr="00FE3B78">
        <w:rPr>
          <w:sz w:val="24"/>
          <w:szCs w:val="24"/>
        </w:rPr>
        <w:t xml:space="preserve"> wymagane próbki materiałów przed ich wykorzystaniem, stosownie do Programu zapewnienia jakości robót.</w:t>
      </w:r>
    </w:p>
    <w:p w14:paraId="5B432D44" w14:textId="77777777" w:rsidR="00ED36C7" w:rsidRPr="00FE3B78" w:rsidRDefault="00ED36C7" w:rsidP="00ED36C7">
      <w:pPr>
        <w:pStyle w:val="Akapitzlist"/>
        <w:numPr>
          <w:ilvl w:val="1"/>
          <w:numId w:val="7"/>
        </w:numPr>
        <w:spacing w:before="120"/>
        <w:ind w:left="709" w:hanging="709"/>
        <w:contextualSpacing w:val="0"/>
        <w:jc w:val="both"/>
        <w:rPr>
          <w:sz w:val="24"/>
          <w:szCs w:val="24"/>
        </w:rPr>
      </w:pPr>
      <w:r w:rsidRPr="00FE3B78">
        <w:rPr>
          <w:sz w:val="24"/>
          <w:szCs w:val="24"/>
        </w:rPr>
        <w:t xml:space="preserve">Badania Materiałów mogą być przeprowadzone na wniosek i koszt </w:t>
      </w:r>
      <w:r w:rsidRPr="00FE3B78">
        <w:rPr>
          <w:b/>
          <w:sz w:val="24"/>
          <w:szCs w:val="24"/>
        </w:rPr>
        <w:t>WYKONAWCY</w:t>
      </w:r>
      <w:r w:rsidRPr="00FE3B78">
        <w:rPr>
          <w:sz w:val="24"/>
          <w:szCs w:val="24"/>
        </w:rPr>
        <w:t xml:space="preserve"> poza miejscem wyprodukowania i Terenem budowy w zaakceptowanej przez </w:t>
      </w:r>
      <w:r w:rsidRPr="00FE3B78">
        <w:rPr>
          <w:b/>
          <w:sz w:val="24"/>
          <w:szCs w:val="24"/>
        </w:rPr>
        <w:t>ZAMAWIAJĄCEGO</w:t>
      </w:r>
      <w:r w:rsidRPr="00FE3B78">
        <w:rPr>
          <w:sz w:val="24"/>
          <w:szCs w:val="24"/>
        </w:rPr>
        <w:t xml:space="preserve"> placówce badawczej.</w:t>
      </w:r>
    </w:p>
    <w:p w14:paraId="3B2C7287" w14:textId="3A65F9B3" w:rsidR="00ED36C7" w:rsidRPr="00FE3B78" w:rsidRDefault="008B3D32" w:rsidP="00ED36C7">
      <w:pPr>
        <w:pStyle w:val="Akapitzlist"/>
        <w:numPr>
          <w:ilvl w:val="1"/>
          <w:numId w:val="7"/>
        </w:numPr>
        <w:tabs>
          <w:tab w:val="left" w:pos="567"/>
        </w:tabs>
        <w:spacing w:before="120"/>
        <w:ind w:left="709" w:hanging="709"/>
        <w:contextualSpacing w:val="0"/>
        <w:jc w:val="both"/>
        <w:rPr>
          <w:sz w:val="24"/>
          <w:szCs w:val="24"/>
        </w:rPr>
      </w:pPr>
      <w:r w:rsidRPr="00FE3B78">
        <w:rPr>
          <w:sz w:val="24"/>
          <w:szCs w:val="24"/>
        </w:rPr>
        <w:lastRenderedPageBreak/>
        <w:t>Inspektor nadzoru inwestorskiego</w:t>
      </w:r>
      <w:r w:rsidR="00ED36C7" w:rsidRPr="00FE3B78">
        <w:rPr>
          <w:sz w:val="24"/>
          <w:szCs w:val="24"/>
        </w:rPr>
        <w:t xml:space="preserve"> może zażądać od </w:t>
      </w:r>
      <w:r w:rsidR="00ED36C7" w:rsidRPr="00FE3B78">
        <w:rPr>
          <w:b/>
          <w:sz w:val="24"/>
          <w:szCs w:val="24"/>
        </w:rPr>
        <w:t>WYKONAWCY</w:t>
      </w:r>
      <w:r w:rsidR="00ED36C7" w:rsidRPr="00FE3B78">
        <w:rPr>
          <w:sz w:val="24"/>
          <w:szCs w:val="24"/>
        </w:rPr>
        <w:t xml:space="preserve"> wykonania badań dodatkowych lub wykonania dodatkowych badań poza miejscem wyprodukowania lub Terenem budowy dotyczących Materiałów lub robót budowlanych, które budzą uzasadnione wątpliwości, co do ich jakości. </w:t>
      </w:r>
    </w:p>
    <w:p w14:paraId="3332834E" w14:textId="151F59CD" w:rsidR="00ED36C7" w:rsidRDefault="00ED36C7" w:rsidP="00ED36C7">
      <w:pPr>
        <w:pStyle w:val="Akapitzlist"/>
        <w:numPr>
          <w:ilvl w:val="1"/>
          <w:numId w:val="7"/>
        </w:numPr>
        <w:tabs>
          <w:tab w:val="left" w:pos="567"/>
        </w:tabs>
        <w:spacing w:before="120"/>
        <w:ind w:left="709" w:hanging="709"/>
        <w:contextualSpacing w:val="0"/>
        <w:jc w:val="both"/>
        <w:rPr>
          <w:b/>
          <w:sz w:val="24"/>
          <w:szCs w:val="24"/>
        </w:rPr>
      </w:pPr>
      <w:r w:rsidRPr="00FE3B78">
        <w:rPr>
          <w:sz w:val="24"/>
          <w:szCs w:val="24"/>
        </w:rPr>
        <w:t xml:space="preserve">Jeżeli wyniki badań wykażą, że </w:t>
      </w:r>
      <w:r w:rsidR="00865354">
        <w:rPr>
          <w:sz w:val="24"/>
          <w:szCs w:val="24"/>
        </w:rPr>
        <w:t>m</w:t>
      </w:r>
      <w:r w:rsidRPr="00FE3B78">
        <w:rPr>
          <w:sz w:val="24"/>
          <w:szCs w:val="24"/>
        </w:rPr>
        <w:t xml:space="preserve">ateriały bądź roboty budowlane nie są zgodne z wymaganiami odpowiednimi normami i nie mają odpowiednich aprobat, koszty tych badań ponosić będzie </w:t>
      </w:r>
      <w:r w:rsidRPr="00FE3B78">
        <w:rPr>
          <w:b/>
          <w:sz w:val="24"/>
          <w:szCs w:val="24"/>
        </w:rPr>
        <w:t>WYKONAWCA</w:t>
      </w:r>
      <w:r w:rsidRPr="00FE3B78">
        <w:rPr>
          <w:sz w:val="24"/>
          <w:szCs w:val="24"/>
        </w:rPr>
        <w:t xml:space="preserve">, jeśli zaś wyniki badań wykażą, że Materiały bądź roboty są zgodne z wymaganiami oraz odpowiednimi normami i posiadają odpowiednie aprobaty, koszty tych badań obciążą </w:t>
      </w:r>
      <w:r w:rsidRPr="00FE3B78">
        <w:rPr>
          <w:b/>
          <w:sz w:val="24"/>
          <w:szCs w:val="24"/>
        </w:rPr>
        <w:t>ZAMAWIAJĄCEGO.</w:t>
      </w:r>
    </w:p>
    <w:p w14:paraId="34C59432" w14:textId="77777777" w:rsidR="00AC265C" w:rsidRPr="00FE3B78" w:rsidRDefault="00AC265C" w:rsidP="00AC265C">
      <w:pPr>
        <w:pStyle w:val="Akapitzlist"/>
        <w:tabs>
          <w:tab w:val="left" w:pos="567"/>
        </w:tabs>
        <w:spacing w:before="120"/>
        <w:ind w:left="709"/>
        <w:contextualSpacing w:val="0"/>
        <w:jc w:val="both"/>
        <w:rPr>
          <w:b/>
          <w:sz w:val="24"/>
          <w:szCs w:val="24"/>
        </w:rPr>
      </w:pPr>
    </w:p>
    <w:p w14:paraId="4EFF6DDE"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45" w:name="_Toc68002676"/>
      <w:bookmarkStart w:id="46" w:name="_Toc140572351"/>
      <w:r w:rsidRPr="00FE3B78">
        <w:rPr>
          <w:rFonts w:ascii="Times New Roman" w:hAnsi="Times New Roman" w:cs="Times New Roman"/>
          <w:sz w:val="28"/>
        </w:rPr>
        <w:t>Usuwanie nieprawidłowości i Wad stwierdzonych w czasie robót</w:t>
      </w:r>
      <w:bookmarkEnd w:id="45"/>
      <w:bookmarkEnd w:id="46"/>
    </w:p>
    <w:p w14:paraId="3826C1FA" w14:textId="77777777" w:rsidR="00ED36C7" w:rsidRPr="00FE3B78" w:rsidRDefault="00ED36C7" w:rsidP="00ED36C7">
      <w:pPr>
        <w:pStyle w:val="Akapitzlist"/>
        <w:numPr>
          <w:ilvl w:val="1"/>
          <w:numId w:val="7"/>
        </w:numPr>
        <w:tabs>
          <w:tab w:val="left" w:pos="284"/>
        </w:tabs>
        <w:spacing w:before="120"/>
        <w:ind w:left="567" w:hanging="567"/>
        <w:contextualSpacing w:val="0"/>
        <w:jc w:val="both"/>
        <w:rPr>
          <w:sz w:val="24"/>
          <w:szCs w:val="24"/>
        </w:rPr>
      </w:pPr>
      <w:r w:rsidRPr="00FE3B78">
        <w:rPr>
          <w:sz w:val="24"/>
          <w:szCs w:val="24"/>
        </w:rPr>
        <w:t xml:space="preserve">W przypadku stwierdzenia przez </w:t>
      </w:r>
      <w:r w:rsidRPr="00FE3B78">
        <w:rPr>
          <w:b/>
          <w:bCs/>
          <w:sz w:val="24"/>
          <w:szCs w:val="24"/>
        </w:rPr>
        <w:t xml:space="preserve">ZAMAWIAJĄCEGO </w:t>
      </w:r>
      <w:r w:rsidRPr="00FE3B78">
        <w:rPr>
          <w:sz w:val="24"/>
          <w:szCs w:val="24"/>
        </w:rPr>
        <w:t xml:space="preserve">wykonywania robót budowlanych niezgodnie z Umową lub ujawnienia powstałych z przyczyn obciążających </w:t>
      </w:r>
      <w:r w:rsidRPr="00FE3B78">
        <w:rPr>
          <w:b/>
          <w:sz w:val="24"/>
          <w:szCs w:val="24"/>
        </w:rPr>
        <w:t>WYKONAWCĘ</w:t>
      </w:r>
      <w:r w:rsidRPr="00FE3B78">
        <w:rPr>
          <w:sz w:val="24"/>
          <w:szCs w:val="24"/>
        </w:rPr>
        <w:t xml:space="preserve"> Wad w robotach budowlanych stanowiących przedmiot Umowy, </w:t>
      </w:r>
      <w:r w:rsidRPr="00FE3B78">
        <w:rPr>
          <w:b/>
          <w:bCs/>
          <w:sz w:val="24"/>
          <w:szCs w:val="24"/>
        </w:rPr>
        <w:t xml:space="preserve">ZAMAWIAJĄCY </w:t>
      </w:r>
      <w:r w:rsidRPr="00FE3B78">
        <w:rPr>
          <w:sz w:val="24"/>
          <w:szCs w:val="24"/>
        </w:rPr>
        <w:t xml:space="preserve">jest uprawniony do żądania usunięcia przez </w:t>
      </w:r>
      <w:r w:rsidRPr="00FE3B78">
        <w:rPr>
          <w:b/>
          <w:sz w:val="24"/>
          <w:szCs w:val="24"/>
        </w:rPr>
        <w:t>WYKONAWCĘ</w:t>
      </w:r>
      <w:r w:rsidRPr="00FE3B78">
        <w:rPr>
          <w:sz w:val="24"/>
          <w:szCs w:val="24"/>
        </w:rPr>
        <w:t xml:space="preserve"> stwierdzonych nieprawidłowości lub Wad w określonym, odpowiednim technicznie terminie nie krótszym niż 5 dni roboczych. Koszt usunięcia nieprawidłowości lub Wad ponosi </w:t>
      </w:r>
      <w:r w:rsidRPr="00FE3B78">
        <w:rPr>
          <w:b/>
          <w:sz w:val="24"/>
          <w:szCs w:val="24"/>
        </w:rPr>
        <w:t>WYKONAWCA</w:t>
      </w:r>
      <w:r w:rsidRPr="00FE3B78">
        <w:rPr>
          <w:sz w:val="24"/>
          <w:szCs w:val="24"/>
        </w:rPr>
        <w:t>.</w:t>
      </w:r>
    </w:p>
    <w:p w14:paraId="41EC75FA" w14:textId="77777777" w:rsidR="00ED36C7" w:rsidRPr="00FE3B78" w:rsidRDefault="00ED36C7" w:rsidP="00ED36C7">
      <w:pPr>
        <w:pStyle w:val="Akapitzlist"/>
        <w:numPr>
          <w:ilvl w:val="1"/>
          <w:numId w:val="7"/>
        </w:numPr>
        <w:tabs>
          <w:tab w:val="left" w:pos="284"/>
        </w:tabs>
        <w:spacing w:before="120"/>
        <w:ind w:left="567" w:hanging="567"/>
        <w:contextualSpacing w:val="0"/>
        <w:jc w:val="both"/>
        <w:rPr>
          <w:sz w:val="24"/>
          <w:szCs w:val="24"/>
        </w:rPr>
      </w:pPr>
      <w:r w:rsidRPr="00FE3B78">
        <w:rPr>
          <w:sz w:val="24"/>
          <w:szCs w:val="24"/>
        </w:rPr>
        <w:t xml:space="preserve">Jeżeli dla ustalenia wystąpienia Wad i ich przyczyn niezbędne jest dokonanie prób, badań, odkryć lub ekspertyz, </w:t>
      </w:r>
      <w:r w:rsidRPr="00FE3B78">
        <w:rPr>
          <w:b/>
          <w:bCs/>
          <w:sz w:val="24"/>
          <w:szCs w:val="24"/>
        </w:rPr>
        <w:t>ZAMAWIAJĄCY</w:t>
      </w:r>
      <w:r w:rsidRPr="00FE3B78">
        <w:rPr>
          <w:sz w:val="24"/>
          <w:szCs w:val="24"/>
        </w:rPr>
        <w:t xml:space="preserve"> może polecić </w:t>
      </w:r>
      <w:r w:rsidRPr="00FE3B78">
        <w:rPr>
          <w:b/>
          <w:sz w:val="24"/>
          <w:szCs w:val="24"/>
        </w:rPr>
        <w:t>WYKONAWCY</w:t>
      </w:r>
      <w:r w:rsidRPr="00FE3B78">
        <w:rPr>
          <w:sz w:val="24"/>
          <w:szCs w:val="24"/>
        </w:rPr>
        <w:t xml:space="preserve"> dokonanie tych czynności na koszt </w:t>
      </w:r>
      <w:r w:rsidRPr="00FE3B78">
        <w:rPr>
          <w:b/>
          <w:sz w:val="24"/>
          <w:szCs w:val="24"/>
        </w:rPr>
        <w:t>WYKONAWCY</w:t>
      </w:r>
      <w:r w:rsidRPr="00FE3B78">
        <w:rPr>
          <w:sz w:val="24"/>
          <w:szCs w:val="24"/>
        </w:rPr>
        <w:t>.</w:t>
      </w:r>
    </w:p>
    <w:p w14:paraId="2776CFB7" w14:textId="77777777" w:rsidR="00ED36C7" w:rsidRPr="00FE3B78" w:rsidRDefault="00ED36C7" w:rsidP="00ED36C7">
      <w:pPr>
        <w:pStyle w:val="Akapitzlist"/>
        <w:numPr>
          <w:ilvl w:val="1"/>
          <w:numId w:val="7"/>
        </w:numPr>
        <w:spacing w:before="120"/>
        <w:ind w:left="567" w:hanging="567"/>
        <w:contextualSpacing w:val="0"/>
        <w:jc w:val="both"/>
        <w:rPr>
          <w:b/>
          <w:strike/>
          <w:sz w:val="24"/>
          <w:szCs w:val="24"/>
        </w:rPr>
      </w:pPr>
      <w:r w:rsidRPr="00FE3B78">
        <w:rPr>
          <w:sz w:val="24"/>
          <w:szCs w:val="24"/>
        </w:rPr>
        <w:t xml:space="preserve">Jeżeli próby, badania, odkrycia, ekspertyzy nie potwierdzą wadliwości robót, </w:t>
      </w:r>
      <w:r w:rsidRPr="00FE3B78">
        <w:rPr>
          <w:b/>
          <w:sz w:val="24"/>
          <w:szCs w:val="24"/>
        </w:rPr>
        <w:t>ZAMAWIAJĄCY</w:t>
      </w:r>
      <w:r w:rsidRPr="00FE3B78">
        <w:rPr>
          <w:sz w:val="24"/>
          <w:szCs w:val="24"/>
        </w:rPr>
        <w:t xml:space="preserve"> zwraca </w:t>
      </w:r>
      <w:r w:rsidRPr="00FE3B78">
        <w:rPr>
          <w:b/>
          <w:sz w:val="24"/>
          <w:szCs w:val="24"/>
        </w:rPr>
        <w:t>WYKONAWCY</w:t>
      </w:r>
      <w:r w:rsidRPr="00FE3B78">
        <w:rPr>
          <w:sz w:val="24"/>
          <w:szCs w:val="24"/>
        </w:rPr>
        <w:t xml:space="preserve"> koszty ich przeprowadzenia.</w:t>
      </w:r>
    </w:p>
    <w:p w14:paraId="140B556F" w14:textId="77777777" w:rsidR="00ED36C7" w:rsidRPr="00AC265C" w:rsidRDefault="00ED36C7" w:rsidP="00ED36C7">
      <w:pPr>
        <w:pStyle w:val="Akapitzlist"/>
        <w:numPr>
          <w:ilvl w:val="1"/>
          <w:numId w:val="7"/>
        </w:numPr>
        <w:spacing w:before="120"/>
        <w:ind w:left="567" w:hanging="567"/>
        <w:contextualSpacing w:val="0"/>
        <w:jc w:val="both"/>
        <w:rPr>
          <w:b/>
          <w:strike/>
          <w:sz w:val="24"/>
          <w:szCs w:val="24"/>
        </w:rPr>
      </w:pPr>
      <w:r w:rsidRPr="00FE3B78">
        <w:rPr>
          <w:sz w:val="24"/>
          <w:szCs w:val="24"/>
        </w:rPr>
        <w:t xml:space="preserve">Jeżeli </w:t>
      </w:r>
      <w:r w:rsidRPr="00FE3B78">
        <w:rPr>
          <w:b/>
          <w:sz w:val="24"/>
          <w:szCs w:val="24"/>
        </w:rPr>
        <w:t>WYKONAWCA</w:t>
      </w:r>
      <w:r w:rsidRPr="00FE3B78">
        <w:rPr>
          <w:sz w:val="24"/>
          <w:szCs w:val="24"/>
        </w:rPr>
        <w:t xml:space="preserve"> nie usunie Wady w terminie wyznaczonym zgodnie z pkt 20.1, </w:t>
      </w:r>
      <w:r w:rsidRPr="00FE3B78">
        <w:rPr>
          <w:b/>
          <w:sz w:val="24"/>
          <w:szCs w:val="24"/>
        </w:rPr>
        <w:t>ZAMAWIAJĄCY</w:t>
      </w:r>
      <w:r w:rsidRPr="00FE3B78">
        <w:rPr>
          <w:sz w:val="24"/>
          <w:szCs w:val="24"/>
        </w:rPr>
        <w:t xml:space="preserve"> może zlecić usunięcie Wady przez osoby trzecie na koszt i ryzyko </w:t>
      </w:r>
      <w:r w:rsidRPr="00FE3B78">
        <w:rPr>
          <w:b/>
          <w:sz w:val="24"/>
          <w:szCs w:val="24"/>
        </w:rPr>
        <w:t>WYKONAWCY</w:t>
      </w:r>
      <w:r w:rsidRPr="00FE3B78">
        <w:rPr>
          <w:sz w:val="24"/>
          <w:szCs w:val="24"/>
        </w:rPr>
        <w:t xml:space="preserve"> (wykonanie zastępcze) i potrącić poniesione w związku z tym wydatki z wynagrodzenia </w:t>
      </w:r>
      <w:r w:rsidRPr="00FE3B78">
        <w:rPr>
          <w:b/>
          <w:sz w:val="24"/>
          <w:szCs w:val="24"/>
        </w:rPr>
        <w:t>WYKONAWCY.</w:t>
      </w:r>
    </w:p>
    <w:p w14:paraId="6DACA7E9" w14:textId="77777777" w:rsidR="00AC265C" w:rsidRPr="00FE3B78" w:rsidRDefault="00AC265C" w:rsidP="00AC265C">
      <w:pPr>
        <w:pStyle w:val="Akapitzlist"/>
        <w:spacing w:before="120"/>
        <w:ind w:left="567"/>
        <w:contextualSpacing w:val="0"/>
        <w:jc w:val="both"/>
        <w:rPr>
          <w:b/>
          <w:strike/>
          <w:sz w:val="24"/>
          <w:szCs w:val="24"/>
        </w:rPr>
      </w:pPr>
    </w:p>
    <w:p w14:paraId="53D636A1"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47" w:name="_Toc68002677"/>
      <w:bookmarkStart w:id="48" w:name="_Toc140572352"/>
      <w:r w:rsidRPr="00FE3B78">
        <w:rPr>
          <w:rFonts w:ascii="Times New Roman" w:hAnsi="Times New Roman" w:cs="Times New Roman"/>
          <w:sz w:val="28"/>
        </w:rPr>
        <w:t>Odbiory</w:t>
      </w:r>
      <w:bookmarkEnd w:id="47"/>
      <w:bookmarkEnd w:id="48"/>
    </w:p>
    <w:p w14:paraId="4288BB4D" w14:textId="12F58357" w:rsidR="00CE06E2" w:rsidRPr="00CE06E2" w:rsidRDefault="00CE06E2" w:rsidP="008C0B31">
      <w:pPr>
        <w:pStyle w:val="Akapitzlist"/>
        <w:numPr>
          <w:ilvl w:val="1"/>
          <w:numId w:val="7"/>
        </w:numPr>
        <w:spacing w:before="120"/>
        <w:ind w:left="709" w:hanging="709"/>
        <w:contextualSpacing w:val="0"/>
        <w:jc w:val="both"/>
        <w:rPr>
          <w:b/>
          <w:sz w:val="24"/>
          <w:szCs w:val="24"/>
        </w:rPr>
      </w:pPr>
      <w:r w:rsidRPr="00CE06E2">
        <w:rPr>
          <w:sz w:val="24"/>
          <w:szCs w:val="24"/>
        </w:rPr>
        <w:t>Strony zgodnie ustalają, iż w ramach realizacji Przedmiotu Umowy dokonywane będą następujące odbiory:</w:t>
      </w:r>
    </w:p>
    <w:p w14:paraId="1D78657A" w14:textId="77777777" w:rsidR="00CE06E2" w:rsidRDefault="00CE06E2" w:rsidP="00CE06E2">
      <w:pPr>
        <w:pStyle w:val="Teksttreci0"/>
        <w:numPr>
          <w:ilvl w:val="2"/>
          <w:numId w:val="7"/>
        </w:numPr>
        <w:shd w:val="clear" w:color="auto" w:fill="auto"/>
        <w:spacing w:before="120" w:after="0" w:line="240" w:lineRule="auto"/>
        <w:ind w:left="1134" w:hanging="850"/>
        <w:jc w:val="both"/>
        <w:rPr>
          <w:rFonts w:ascii="Times New Roman" w:hAnsi="Times New Roman" w:cs="Times New Roman"/>
          <w:sz w:val="24"/>
          <w:szCs w:val="24"/>
        </w:rPr>
      </w:pPr>
      <w:r w:rsidRPr="00347729">
        <w:rPr>
          <w:rFonts w:ascii="Times New Roman" w:hAnsi="Times New Roman" w:cs="Times New Roman"/>
          <w:sz w:val="24"/>
          <w:szCs w:val="24"/>
        </w:rPr>
        <w:t>Odbiory robót zanikających lub ulegających zakryciu,</w:t>
      </w:r>
    </w:p>
    <w:p w14:paraId="0BA9BFAB" w14:textId="77777777" w:rsidR="00CE06E2" w:rsidRDefault="00CE06E2" w:rsidP="00CE06E2">
      <w:pPr>
        <w:pStyle w:val="Teksttreci0"/>
        <w:numPr>
          <w:ilvl w:val="2"/>
          <w:numId w:val="7"/>
        </w:numPr>
        <w:shd w:val="clear" w:color="auto" w:fill="auto"/>
        <w:spacing w:before="120" w:after="0" w:line="240" w:lineRule="auto"/>
        <w:ind w:left="1134" w:hanging="850"/>
        <w:jc w:val="both"/>
        <w:rPr>
          <w:rFonts w:ascii="Times New Roman" w:hAnsi="Times New Roman" w:cs="Times New Roman"/>
          <w:sz w:val="24"/>
          <w:szCs w:val="24"/>
        </w:rPr>
      </w:pPr>
      <w:r w:rsidRPr="00CE06E2">
        <w:rPr>
          <w:rFonts w:ascii="Times New Roman" w:hAnsi="Times New Roman" w:cs="Times New Roman"/>
          <w:sz w:val="24"/>
          <w:szCs w:val="24"/>
        </w:rPr>
        <w:t xml:space="preserve">Odbiór końcowy - potwierdzający wywiązanie się </w:t>
      </w:r>
      <w:r w:rsidRPr="00CE06E2">
        <w:rPr>
          <w:rFonts w:ascii="Times New Roman" w:hAnsi="Times New Roman" w:cs="Times New Roman"/>
          <w:b/>
          <w:sz w:val="24"/>
          <w:szCs w:val="24"/>
        </w:rPr>
        <w:t>WYKONAWCY</w:t>
      </w:r>
      <w:r w:rsidRPr="00CE06E2">
        <w:rPr>
          <w:rFonts w:ascii="Times New Roman" w:hAnsi="Times New Roman" w:cs="Times New Roman"/>
          <w:sz w:val="24"/>
          <w:szCs w:val="24"/>
        </w:rPr>
        <w:t xml:space="preserve"> ze wszystkich zobowiązań umownych, poza zobowiązaniami wynikającymi z gwarancji.</w:t>
      </w:r>
    </w:p>
    <w:p w14:paraId="5CBCFAD1" w14:textId="41D71E97" w:rsidR="00CE06E2" w:rsidRDefault="00CE06E2" w:rsidP="00CE06E2">
      <w:pPr>
        <w:pStyle w:val="Teksttreci0"/>
        <w:numPr>
          <w:ilvl w:val="2"/>
          <w:numId w:val="7"/>
        </w:numPr>
        <w:shd w:val="clear" w:color="auto" w:fill="auto"/>
        <w:spacing w:before="120" w:after="0" w:line="240" w:lineRule="auto"/>
        <w:ind w:left="1134" w:hanging="850"/>
        <w:jc w:val="both"/>
        <w:rPr>
          <w:rFonts w:ascii="Times New Roman" w:hAnsi="Times New Roman" w:cs="Times New Roman"/>
          <w:sz w:val="24"/>
          <w:szCs w:val="24"/>
        </w:rPr>
      </w:pPr>
      <w:r w:rsidRPr="00CE06E2">
        <w:rPr>
          <w:rFonts w:ascii="Times New Roman" w:hAnsi="Times New Roman" w:cs="Times New Roman"/>
          <w:sz w:val="24"/>
          <w:szCs w:val="24"/>
        </w:rPr>
        <w:t xml:space="preserve">Odbiór ostateczny - odbiór potwierdzający wywiązanie się </w:t>
      </w:r>
      <w:r w:rsidRPr="00CE06E2">
        <w:rPr>
          <w:rFonts w:ascii="Times New Roman" w:hAnsi="Times New Roman" w:cs="Times New Roman"/>
          <w:b/>
          <w:sz w:val="24"/>
          <w:szCs w:val="24"/>
        </w:rPr>
        <w:t>WYKONAWCY</w:t>
      </w:r>
      <w:r w:rsidRPr="00CE06E2">
        <w:rPr>
          <w:rFonts w:ascii="Times New Roman" w:hAnsi="Times New Roman" w:cs="Times New Roman"/>
          <w:sz w:val="24"/>
          <w:szCs w:val="24"/>
        </w:rPr>
        <w:t xml:space="preserve"> ze wszystkich zobowiązań umownych, wynikających z gwarancji i rękojmi.</w:t>
      </w:r>
    </w:p>
    <w:p w14:paraId="662414F3" w14:textId="0F02D977" w:rsidR="004C32FD" w:rsidRPr="00C827DC" w:rsidRDefault="004C32FD" w:rsidP="004C32FD">
      <w:pPr>
        <w:pStyle w:val="Teksttreci0"/>
        <w:shd w:val="clear" w:color="auto" w:fill="auto"/>
        <w:spacing w:before="120" w:after="0" w:line="240" w:lineRule="auto"/>
        <w:ind w:left="567" w:firstLine="0"/>
        <w:jc w:val="both"/>
        <w:rPr>
          <w:rFonts w:ascii="Times New Roman" w:hAnsi="Times New Roman" w:cs="Times New Roman"/>
          <w:b/>
          <w:bCs/>
          <w:sz w:val="24"/>
          <w:szCs w:val="24"/>
        </w:rPr>
      </w:pPr>
      <w:r w:rsidRPr="00347729">
        <w:rPr>
          <w:rFonts w:ascii="Times New Roman" w:hAnsi="Times New Roman" w:cs="Times New Roman"/>
          <w:sz w:val="24"/>
          <w:szCs w:val="24"/>
        </w:rPr>
        <w:t xml:space="preserve">Wzór protokołów odbioru (końcowego, ostatecznego) określi </w:t>
      </w:r>
      <w:r w:rsidRPr="00C827DC">
        <w:rPr>
          <w:rFonts w:ascii="Times New Roman" w:hAnsi="Times New Roman" w:cs="Times New Roman"/>
          <w:b/>
          <w:bCs/>
          <w:sz w:val="24"/>
          <w:szCs w:val="24"/>
        </w:rPr>
        <w:t>ZAMAWIAJĄCY.</w:t>
      </w:r>
    </w:p>
    <w:p w14:paraId="31D6BC57" w14:textId="4C39C728" w:rsidR="00CE06E2" w:rsidRPr="004C32FD" w:rsidRDefault="00CE06E2" w:rsidP="008C0B31">
      <w:pPr>
        <w:pStyle w:val="Akapitzlist"/>
        <w:numPr>
          <w:ilvl w:val="1"/>
          <w:numId w:val="7"/>
        </w:numPr>
        <w:spacing w:before="120"/>
        <w:ind w:left="709" w:hanging="709"/>
        <w:contextualSpacing w:val="0"/>
        <w:jc w:val="both"/>
        <w:rPr>
          <w:b/>
          <w:sz w:val="24"/>
          <w:szCs w:val="24"/>
        </w:rPr>
      </w:pPr>
      <w:r w:rsidRPr="004C32FD">
        <w:rPr>
          <w:b/>
          <w:sz w:val="24"/>
          <w:szCs w:val="24"/>
        </w:rPr>
        <w:t>WYKONAWCA</w:t>
      </w:r>
      <w:r w:rsidRPr="004C32FD">
        <w:rPr>
          <w:sz w:val="24"/>
          <w:szCs w:val="24"/>
        </w:rPr>
        <w:t xml:space="preserve"> zobowiązany jest do zgłaszania do odbiorów wszystkich robót zanikających i ulegających zakryciu w czasie umożliwiającym wykonanie ewentualnych korekt i poprawek bez hamowania ogólnego postępu robót.</w:t>
      </w:r>
    </w:p>
    <w:p w14:paraId="3004BF1A" w14:textId="77777777" w:rsidR="004C32FD" w:rsidRPr="004C32FD" w:rsidRDefault="00CE06E2" w:rsidP="008C0B31">
      <w:pPr>
        <w:pStyle w:val="Akapitzlist"/>
        <w:numPr>
          <w:ilvl w:val="1"/>
          <w:numId w:val="7"/>
        </w:numPr>
        <w:spacing w:before="120"/>
        <w:ind w:left="709" w:hanging="709"/>
        <w:contextualSpacing w:val="0"/>
        <w:jc w:val="both"/>
        <w:rPr>
          <w:b/>
          <w:sz w:val="24"/>
          <w:szCs w:val="24"/>
        </w:rPr>
      </w:pPr>
      <w:r w:rsidRPr="004C32FD">
        <w:rPr>
          <w:sz w:val="24"/>
          <w:szCs w:val="24"/>
        </w:rPr>
        <w:t xml:space="preserve">Gotowość danej części robót zanikających lub ulegających zakryciu do odbioru </w:t>
      </w:r>
      <w:r w:rsidRPr="004C32FD">
        <w:rPr>
          <w:b/>
          <w:sz w:val="24"/>
          <w:szCs w:val="24"/>
        </w:rPr>
        <w:t>WYKONAWCA</w:t>
      </w:r>
      <w:r w:rsidRPr="004C32FD">
        <w:rPr>
          <w:sz w:val="24"/>
          <w:szCs w:val="24"/>
        </w:rPr>
        <w:t xml:space="preserve"> zgłasza wpisem do Dziennika budowy i jednoczesnym pisemnym lub </w:t>
      </w:r>
      <w:r w:rsidRPr="004C32FD">
        <w:rPr>
          <w:sz w:val="24"/>
          <w:szCs w:val="24"/>
        </w:rPr>
        <w:lastRenderedPageBreak/>
        <w:t xml:space="preserve">pocztą elektroniczną powiadomieniem Inspektora Nadzoru i </w:t>
      </w:r>
      <w:r w:rsidRPr="004C32FD">
        <w:rPr>
          <w:rFonts w:eastAsia="Calibri"/>
          <w:b/>
          <w:sz w:val="24"/>
          <w:szCs w:val="24"/>
        </w:rPr>
        <w:t>ZAMAWIAJĄCEGO</w:t>
      </w:r>
      <w:r w:rsidRPr="004C32FD">
        <w:rPr>
          <w:sz w:val="24"/>
          <w:szCs w:val="24"/>
        </w:rPr>
        <w:t xml:space="preserve">. Inspektor Nadzoru odbierze zgłoszone roboty zanikające lub ulegające zakryciu. </w:t>
      </w:r>
    </w:p>
    <w:p w14:paraId="37C0BDD4" w14:textId="783F509E" w:rsidR="004C32FD" w:rsidRPr="004C32FD" w:rsidRDefault="00CE06E2" w:rsidP="008C0B31">
      <w:pPr>
        <w:pStyle w:val="Akapitzlist"/>
        <w:spacing w:before="120"/>
        <w:ind w:left="709" w:hanging="709"/>
        <w:contextualSpacing w:val="0"/>
        <w:jc w:val="both"/>
        <w:rPr>
          <w:b/>
          <w:sz w:val="24"/>
          <w:szCs w:val="24"/>
        </w:rPr>
      </w:pPr>
      <w:r w:rsidRPr="004C32FD">
        <w:rPr>
          <w:sz w:val="24"/>
          <w:szCs w:val="24"/>
        </w:rPr>
        <w:t xml:space="preserve">Odbiór będzie przeprowadzony niezwłocznie, nie później jednak niż w ciągu 3 dni od daty zgłoszenia wpisem do Dziennika budowy i powiadomienia o tym fakcie Inspektora Nadzoru i </w:t>
      </w:r>
      <w:r w:rsidRPr="004C32FD">
        <w:rPr>
          <w:rFonts w:eastAsia="Calibri"/>
          <w:b/>
          <w:sz w:val="24"/>
          <w:szCs w:val="24"/>
        </w:rPr>
        <w:t>ZAMAWIAJĄCEGO</w:t>
      </w:r>
      <w:r w:rsidRPr="004C32FD">
        <w:rPr>
          <w:sz w:val="24"/>
          <w:szCs w:val="24"/>
        </w:rPr>
        <w:t xml:space="preserve">. W przypadku nieprzystąpienia Inspektora Nadzoru w terminie na dokonanie odbioru robót zanikających bez powiadomienia </w:t>
      </w:r>
      <w:r w:rsidRPr="004C32FD">
        <w:rPr>
          <w:b/>
          <w:sz w:val="24"/>
          <w:szCs w:val="24"/>
        </w:rPr>
        <w:t>WYKONAWCY</w:t>
      </w:r>
      <w:r w:rsidRPr="004C32FD">
        <w:rPr>
          <w:sz w:val="24"/>
          <w:szCs w:val="24"/>
        </w:rPr>
        <w:t xml:space="preserve"> i wyznaczenia nowego terminu odbioru robot zanikających lub ulegających zakryciu (nie dłuższego niż</w:t>
      </w:r>
      <w:r w:rsidRPr="004C32FD">
        <w:rPr>
          <w:rStyle w:val="TeksttreciPogrubienie"/>
          <w:rFonts w:ascii="Times New Roman" w:eastAsia="Arial" w:hAnsi="Times New Roman" w:cs="Times New Roman"/>
          <w:sz w:val="24"/>
          <w:szCs w:val="24"/>
        </w:rPr>
        <w:t xml:space="preserve"> 5</w:t>
      </w:r>
      <w:r w:rsidRPr="004C32FD">
        <w:rPr>
          <w:sz w:val="24"/>
          <w:szCs w:val="24"/>
        </w:rPr>
        <w:t xml:space="preserve"> dni od daty zgłoszenia oznaczał będzie rezygnację Nadzoru z dokonania kontroli uprawniającą </w:t>
      </w:r>
      <w:r w:rsidRPr="004C32FD">
        <w:rPr>
          <w:b/>
          <w:sz w:val="24"/>
          <w:szCs w:val="24"/>
        </w:rPr>
        <w:t>WYKONAWCĘ</w:t>
      </w:r>
      <w:r w:rsidRPr="004C32FD">
        <w:rPr>
          <w:sz w:val="24"/>
          <w:szCs w:val="24"/>
        </w:rPr>
        <w:t xml:space="preserve"> do zakrycia robót i zgodę na kontynuację dalszych robót.</w:t>
      </w:r>
    </w:p>
    <w:p w14:paraId="0994E3F9" w14:textId="77777777" w:rsidR="004C32FD" w:rsidRPr="004C32FD" w:rsidRDefault="00CE06E2" w:rsidP="008C0B31">
      <w:pPr>
        <w:pStyle w:val="Akapitzlist"/>
        <w:numPr>
          <w:ilvl w:val="1"/>
          <w:numId w:val="7"/>
        </w:numPr>
        <w:spacing w:before="120"/>
        <w:ind w:left="709" w:hanging="709"/>
        <w:contextualSpacing w:val="0"/>
        <w:jc w:val="both"/>
        <w:rPr>
          <w:b/>
          <w:sz w:val="24"/>
          <w:szCs w:val="24"/>
        </w:rPr>
      </w:pPr>
      <w:r w:rsidRPr="004C32FD">
        <w:rPr>
          <w:sz w:val="24"/>
          <w:szCs w:val="24"/>
        </w:rPr>
        <w:t xml:space="preserve">W przypadku braku zgłoszenia robót zanikających lub ulegających zakryciu do odbioru </w:t>
      </w:r>
      <w:r w:rsidRPr="004C32FD">
        <w:rPr>
          <w:rFonts w:eastAsia="Calibri"/>
          <w:b/>
          <w:sz w:val="24"/>
          <w:szCs w:val="24"/>
        </w:rPr>
        <w:t>ZAMAWIAJĄCY</w:t>
      </w:r>
      <w:r w:rsidRPr="004C32FD">
        <w:rPr>
          <w:sz w:val="24"/>
          <w:szCs w:val="24"/>
        </w:rPr>
        <w:t xml:space="preserve"> lub Inspektor Nadzoru ma prawo zażądać odkrycia takich robót na koszt i ryzyko </w:t>
      </w:r>
      <w:r w:rsidRPr="004C32FD">
        <w:rPr>
          <w:b/>
          <w:sz w:val="24"/>
          <w:szCs w:val="24"/>
        </w:rPr>
        <w:t>WYKONAWCY</w:t>
      </w:r>
      <w:r w:rsidRPr="004C32FD">
        <w:rPr>
          <w:sz w:val="24"/>
          <w:szCs w:val="24"/>
        </w:rPr>
        <w:t>.</w:t>
      </w:r>
    </w:p>
    <w:p w14:paraId="5E1FD0C3" w14:textId="01611106" w:rsidR="004C32FD" w:rsidRPr="004C32FD" w:rsidRDefault="004C32FD" w:rsidP="008C0B31">
      <w:pPr>
        <w:pStyle w:val="Akapitzlist"/>
        <w:numPr>
          <w:ilvl w:val="1"/>
          <w:numId w:val="7"/>
        </w:numPr>
        <w:spacing w:before="120"/>
        <w:ind w:left="709" w:hanging="709"/>
        <w:contextualSpacing w:val="0"/>
        <w:jc w:val="both"/>
        <w:rPr>
          <w:b/>
          <w:sz w:val="24"/>
          <w:szCs w:val="24"/>
        </w:rPr>
      </w:pPr>
      <w:r>
        <w:rPr>
          <w:sz w:val="24"/>
          <w:szCs w:val="24"/>
        </w:rPr>
        <w:t>O</w:t>
      </w:r>
      <w:r w:rsidR="00CE06E2" w:rsidRPr="004C32FD">
        <w:rPr>
          <w:sz w:val="24"/>
          <w:szCs w:val="24"/>
        </w:rPr>
        <w:t xml:space="preserve">dbiór końcowy, o którym mowa w pkt </w:t>
      </w:r>
      <w:r>
        <w:rPr>
          <w:sz w:val="24"/>
          <w:szCs w:val="24"/>
        </w:rPr>
        <w:t>21.1.2.</w:t>
      </w:r>
      <w:r w:rsidR="00CE06E2" w:rsidRPr="004C32FD">
        <w:rPr>
          <w:sz w:val="24"/>
          <w:szCs w:val="24"/>
        </w:rPr>
        <w:t xml:space="preserve"> obejmuje całość robót objętych Umową</w:t>
      </w:r>
      <w:r w:rsidR="009C40DE">
        <w:rPr>
          <w:sz w:val="24"/>
          <w:szCs w:val="24"/>
        </w:rPr>
        <w:t>.</w:t>
      </w:r>
    </w:p>
    <w:p w14:paraId="529A38A6" w14:textId="77777777" w:rsidR="004C32FD" w:rsidRPr="004C32FD" w:rsidRDefault="00CE06E2" w:rsidP="008C0B31">
      <w:pPr>
        <w:pStyle w:val="Akapitzlist"/>
        <w:numPr>
          <w:ilvl w:val="1"/>
          <w:numId w:val="7"/>
        </w:numPr>
        <w:spacing w:before="120"/>
        <w:ind w:left="709" w:hanging="709"/>
        <w:contextualSpacing w:val="0"/>
        <w:jc w:val="both"/>
        <w:rPr>
          <w:b/>
          <w:sz w:val="24"/>
          <w:szCs w:val="24"/>
        </w:rPr>
      </w:pPr>
      <w:r w:rsidRPr="004C32FD">
        <w:rPr>
          <w:sz w:val="24"/>
          <w:szCs w:val="24"/>
        </w:rPr>
        <w:t xml:space="preserve">Odbiór końcowy ma na celu przekazanie </w:t>
      </w:r>
      <w:r w:rsidRPr="004C32FD">
        <w:rPr>
          <w:rFonts w:eastAsia="Calibri"/>
          <w:b/>
          <w:sz w:val="24"/>
          <w:szCs w:val="24"/>
        </w:rPr>
        <w:t>ZAMAWIAJĄCEMU</w:t>
      </w:r>
      <w:r w:rsidRPr="004C32FD">
        <w:rPr>
          <w:sz w:val="24"/>
          <w:szCs w:val="24"/>
        </w:rPr>
        <w:t>, całkowicie zakończonej Inwestycji po sprawdzeniu jej należytego wykonania</w:t>
      </w:r>
    </w:p>
    <w:p w14:paraId="1C0A5A97" w14:textId="77777777" w:rsidR="008C0B31" w:rsidRPr="008C0B31" w:rsidRDefault="00CE06E2" w:rsidP="008C0B31">
      <w:pPr>
        <w:pStyle w:val="Akapitzlist"/>
        <w:numPr>
          <w:ilvl w:val="1"/>
          <w:numId w:val="7"/>
        </w:numPr>
        <w:spacing w:before="120"/>
        <w:ind w:left="709" w:hanging="709"/>
        <w:contextualSpacing w:val="0"/>
        <w:jc w:val="both"/>
        <w:rPr>
          <w:b/>
          <w:sz w:val="24"/>
          <w:szCs w:val="24"/>
        </w:rPr>
      </w:pPr>
      <w:r w:rsidRPr="004C32FD">
        <w:rPr>
          <w:sz w:val="24"/>
          <w:szCs w:val="24"/>
        </w:rPr>
        <w:t xml:space="preserve">Odbioru końcowego dokonuje zespół odbiorowy powołany przez </w:t>
      </w:r>
      <w:r w:rsidRPr="004C32FD">
        <w:rPr>
          <w:rFonts w:eastAsia="Calibri"/>
          <w:b/>
          <w:sz w:val="24"/>
          <w:szCs w:val="24"/>
        </w:rPr>
        <w:t>ZAMAWIAJĄCEGO</w:t>
      </w:r>
      <w:r w:rsidRPr="004C32FD">
        <w:rPr>
          <w:sz w:val="24"/>
          <w:szCs w:val="24"/>
        </w:rPr>
        <w:t xml:space="preserve">, przy udziale </w:t>
      </w:r>
      <w:r w:rsidRPr="004C32FD">
        <w:rPr>
          <w:b/>
          <w:sz w:val="24"/>
          <w:szCs w:val="24"/>
        </w:rPr>
        <w:t>WYKONAWCY</w:t>
      </w:r>
      <w:r w:rsidRPr="004C32FD">
        <w:rPr>
          <w:sz w:val="24"/>
          <w:szCs w:val="24"/>
        </w:rPr>
        <w:t xml:space="preserve"> i Kierownika budowy. W skład zespołu odbiorowego będą wchodzić co najmniej Inspektor Nadzoru, osoba/by sprawująca/y Nadzór autorski, przedstawiciele </w:t>
      </w:r>
      <w:r w:rsidRPr="004C32FD">
        <w:rPr>
          <w:rFonts w:eastAsia="Calibri"/>
          <w:b/>
          <w:sz w:val="24"/>
          <w:szCs w:val="24"/>
        </w:rPr>
        <w:t>ZAMAWIAJĄCEGO</w:t>
      </w:r>
      <w:r w:rsidRPr="004C32FD">
        <w:rPr>
          <w:sz w:val="24"/>
          <w:szCs w:val="24"/>
        </w:rPr>
        <w:t>.</w:t>
      </w:r>
    </w:p>
    <w:p w14:paraId="36746F61" w14:textId="77777777" w:rsidR="008C0B31" w:rsidRPr="008C0B31" w:rsidRDefault="00CE06E2" w:rsidP="008C0B31">
      <w:pPr>
        <w:pStyle w:val="Akapitzlist"/>
        <w:numPr>
          <w:ilvl w:val="1"/>
          <w:numId w:val="7"/>
        </w:numPr>
        <w:spacing w:before="120"/>
        <w:ind w:left="709" w:hanging="709"/>
        <w:contextualSpacing w:val="0"/>
        <w:jc w:val="both"/>
        <w:rPr>
          <w:b/>
          <w:sz w:val="24"/>
          <w:szCs w:val="24"/>
        </w:rPr>
      </w:pPr>
      <w:r w:rsidRPr="008C0B31">
        <w:rPr>
          <w:sz w:val="24"/>
          <w:szCs w:val="24"/>
        </w:rPr>
        <w:t xml:space="preserve">Odbiór końcowy będzie połączony z przekazaniem </w:t>
      </w:r>
      <w:r w:rsidRPr="008C0B31">
        <w:rPr>
          <w:rFonts w:eastAsia="Calibri"/>
          <w:b/>
          <w:sz w:val="24"/>
          <w:szCs w:val="24"/>
        </w:rPr>
        <w:t>ZAMAWIAJĄCEMU</w:t>
      </w:r>
      <w:r w:rsidRPr="008C0B31">
        <w:rPr>
          <w:sz w:val="24"/>
          <w:szCs w:val="24"/>
        </w:rPr>
        <w:t xml:space="preserve"> do eksploatacji - całkowicie zakończonej Inwestycji</w:t>
      </w:r>
    </w:p>
    <w:p w14:paraId="05DB2950" w14:textId="77777777" w:rsidR="008C0B31" w:rsidRPr="008C0B31" w:rsidRDefault="00CE06E2" w:rsidP="008C0B31">
      <w:pPr>
        <w:pStyle w:val="Akapitzlist"/>
        <w:numPr>
          <w:ilvl w:val="1"/>
          <w:numId w:val="7"/>
        </w:numPr>
        <w:spacing w:before="120"/>
        <w:ind w:left="709" w:hanging="709"/>
        <w:contextualSpacing w:val="0"/>
        <w:jc w:val="both"/>
        <w:rPr>
          <w:b/>
          <w:sz w:val="24"/>
          <w:szCs w:val="24"/>
        </w:rPr>
      </w:pPr>
      <w:r w:rsidRPr="008C0B31">
        <w:rPr>
          <w:b/>
          <w:sz w:val="24"/>
          <w:szCs w:val="24"/>
        </w:rPr>
        <w:t>WYKONAWCA</w:t>
      </w:r>
      <w:r w:rsidRPr="008C0B31">
        <w:rPr>
          <w:sz w:val="24"/>
          <w:szCs w:val="24"/>
        </w:rPr>
        <w:t xml:space="preserve"> przed zgłoszeniem gotowości do Odbioru końcowego zobowiązany jest przeprowadzić wszelkie próby i sprawdzenia techniczne zgodnie z </w:t>
      </w:r>
      <w:r w:rsidRPr="008C0B31">
        <w:rPr>
          <w:i/>
          <w:iCs/>
          <w:sz w:val="24"/>
          <w:szCs w:val="24"/>
        </w:rPr>
        <w:t>Prawem budowlanym</w:t>
      </w:r>
      <w:r w:rsidR="008C0B31">
        <w:rPr>
          <w:sz w:val="24"/>
          <w:szCs w:val="24"/>
        </w:rPr>
        <w:t>.</w:t>
      </w:r>
    </w:p>
    <w:p w14:paraId="1190C246" w14:textId="77777777" w:rsidR="008C0B31" w:rsidRPr="008C0B31" w:rsidRDefault="008C0B31" w:rsidP="008C0B31">
      <w:pPr>
        <w:pStyle w:val="Akapitzlist"/>
        <w:numPr>
          <w:ilvl w:val="1"/>
          <w:numId w:val="7"/>
        </w:numPr>
        <w:spacing w:before="120"/>
        <w:ind w:left="709" w:hanging="709"/>
        <w:contextualSpacing w:val="0"/>
        <w:jc w:val="both"/>
        <w:rPr>
          <w:b/>
          <w:sz w:val="24"/>
          <w:szCs w:val="24"/>
        </w:rPr>
      </w:pPr>
      <w:r w:rsidRPr="008C0B31">
        <w:rPr>
          <w:b/>
          <w:sz w:val="24"/>
          <w:szCs w:val="24"/>
        </w:rPr>
        <w:t>WYKONAWCA</w:t>
      </w:r>
      <w:r w:rsidR="00CE06E2" w:rsidRPr="008C0B31">
        <w:rPr>
          <w:sz w:val="24"/>
          <w:szCs w:val="24"/>
        </w:rPr>
        <w:t xml:space="preserve"> dokona zgłoszenia gotowości do Odbioru końcowego pisemnym powiadomieniem Inspektora Nadzoru i </w:t>
      </w:r>
      <w:r w:rsidR="00CE06E2" w:rsidRPr="008C0B31">
        <w:rPr>
          <w:rFonts w:eastAsia="Calibri"/>
          <w:b/>
          <w:sz w:val="24"/>
          <w:szCs w:val="24"/>
        </w:rPr>
        <w:t>ZAMAWIAJĄCEGO</w:t>
      </w:r>
      <w:r w:rsidR="00CE06E2" w:rsidRPr="008C0B31">
        <w:rPr>
          <w:sz w:val="24"/>
          <w:szCs w:val="24"/>
        </w:rPr>
        <w:t>.</w:t>
      </w:r>
    </w:p>
    <w:p w14:paraId="2D018601" w14:textId="345A919B" w:rsidR="00CE06E2" w:rsidRPr="008C0B31" w:rsidRDefault="00CE06E2" w:rsidP="008C0B31">
      <w:pPr>
        <w:pStyle w:val="Akapitzlist"/>
        <w:numPr>
          <w:ilvl w:val="1"/>
          <w:numId w:val="7"/>
        </w:numPr>
        <w:spacing w:before="120"/>
        <w:ind w:left="709" w:hanging="709"/>
        <w:contextualSpacing w:val="0"/>
        <w:jc w:val="both"/>
        <w:rPr>
          <w:b/>
          <w:sz w:val="24"/>
          <w:szCs w:val="24"/>
        </w:rPr>
      </w:pPr>
      <w:r w:rsidRPr="008C0B31">
        <w:rPr>
          <w:sz w:val="24"/>
          <w:szCs w:val="24"/>
        </w:rPr>
        <w:t xml:space="preserve">Warunkiem zgłoszenia przez </w:t>
      </w:r>
      <w:r w:rsidRPr="008C0B31">
        <w:rPr>
          <w:b/>
          <w:sz w:val="24"/>
          <w:szCs w:val="24"/>
        </w:rPr>
        <w:t>WYKONAWCĘ</w:t>
      </w:r>
      <w:r w:rsidRPr="008C0B31">
        <w:rPr>
          <w:sz w:val="24"/>
          <w:szCs w:val="24"/>
        </w:rPr>
        <w:t xml:space="preserve"> gotowości do odbioru jest ich zakończenie robót, uprzątnięcie Terenu Budowy oraz zatwierdzenie przez Inspektora nadzoru skompletowanej dokumentacji powykonawczej, pozwalającej na ocenę prawidłowego wykonania przedmiotu odbioru w formie Operatu kolaudacyjnego, zawierającego co najmniej:</w:t>
      </w:r>
    </w:p>
    <w:p w14:paraId="2E7EA058" w14:textId="77777777" w:rsidR="00CE06E2" w:rsidRPr="00347729" w:rsidRDefault="00CE06E2" w:rsidP="00CE06E2">
      <w:pPr>
        <w:pStyle w:val="Teksttreci0"/>
        <w:shd w:val="clear" w:color="auto" w:fill="auto"/>
        <w:spacing w:before="120" w:after="0" w:line="240" w:lineRule="auto"/>
        <w:ind w:left="709" w:hanging="425"/>
        <w:jc w:val="both"/>
        <w:rPr>
          <w:rFonts w:ascii="Times New Roman" w:hAnsi="Times New Roman" w:cs="Times New Roman"/>
          <w:sz w:val="24"/>
          <w:szCs w:val="24"/>
        </w:rPr>
      </w:pPr>
      <w:r w:rsidRPr="00347729">
        <w:rPr>
          <w:rFonts w:ascii="Times New Roman" w:hAnsi="Times New Roman" w:cs="Times New Roman"/>
          <w:sz w:val="24"/>
          <w:szCs w:val="24"/>
        </w:rPr>
        <w:t>1)</w:t>
      </w:r>
      <w:r w:rsidRPr="00347729">
        <w:rPr>
          <w:rFonts w:ascii="Times New Roman" w:hAnsi="Times New Roman" w:cs="Times New Roman"/>
          <w:sz w:val="24"/>
          <w:szCs w:val="24"/>
        </w:rPr>
        <w:tab/>
        <w:t>protokoły badań i sprawdzeń oraz certyfikaty i atesty wbudowanych materiałów,</w:t>
      </w:r>
    </w:p>
    <w:p w14:paraId="29D131EE" w14:textId="6FC5CBDD" w:rsidR="00CE06E2" w:rsidRPr="00347729" w:rsidRDefault="00CE06E2" w:rsidP="00CE06E2">
      <w:pPr>
        <w:pStyle w:val="Teksttreci0"/>
        <w:shd w:val="clear" w:color="auto" w:fill="auto"/>
        <w:spacing w:before="120" w:after="0" w:line="240" w:lineRule="auto"/>
        <w:ind w:left="709" w:hanging="425"/>
        <w:jc w:val="both"/>
        <w:rPr>
          <w:rFonts w:ascii="Times New Roman" w:hAnsi="Times New Roman" w:cs="Times New Roman"/>
          <w:sz w:val="24"/>
          <w:szCs w:val="24"/>
        </w:rPr>
      </w:pPr>
      <w:r w:rsidRPr="00347729">
        <w:rPr>
          <w:rFonts w:ascii="Times New Roman" w:hAnsi="Times New Roman" w:cs="Times New Roman"/>
          <w:sz w:val="24"/>
          <w:szCs w:val="24"/>
        </w:rPr>
        <w:t>2)</w:t>
      </w:r>
      <w:r w:rsidRPr="00347729">
        <w:rPr>
          <w:rFonts w:ascii="Times New Roman" w:hAnsi="Times New Roman" w:cs="Times New Roman"/>
          <w:sz w:val="24"/>
          <w:szCs w:val="24"/>
        </w:rPr>
        <w:tab/>
        <w:t>w miarę potrzeby projekt powykonawczy (uwzględniający wprowadzone w trakcie Inwestycji zmiany),</w:t>
      </w:r>
    </w:p>
    <w:p w14:paraId="3A031174" w14:textId="6AB21F69" w:rsidR="00CE06E2" w:rsidRPr="00347729" w:rsidRDefault="00FD4843" w:rsidP="008C0B31">
      <w:pPr>
        <w:pStyle w:val="Teksttreci0"/>
        <w:shd w:val="clear" w:color="auto" w:fill="auto"/>
        <w:spacing w:before="120"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3</w:t>
      </w:r>
      <w:r w:rsidR="00CE06E2" w:rsidRPr="00347729">
        <w:rPr>
          <w:rFonts w:ascii="Times New Roman" w:hAnsi="Times New Roman" w:cs="Times New Roman"/>
          <w:sz w:val="24"/>
          <w:szCs w:val="24"/>
        </w:rPr>
        <w:t>)</w:t>
      </w:r>
      <w:r w:rsidR="00CE06E2" w:rsidRPr="00347729">
        <w:rPr>
          <w:rFonts w:ascii="Times New Roman" w:hAnsi="Times New Roman" w:cs="Times New Roman"/>
          <w:sz w:val="24"/>
          <w:szCs w:val="24"/>
        </w:rPr>
        <w:tab/>
        <w:t xml:space="preserve">oświadczenia Kierownika budowy zgodnie z </w:t>
      </w:r>
      <w:r w:rsidR="00CE06E2" w:rsidRPr="00347729">
        <w:rPr>
          <w:rFonts w:ascii="Times New Roman" w:hAnsi="Times New Roman" w:cs="Times New Roman"/>
          <w:i/>
          <w:iCs/>
          <w:sz w:val="24"/>
          <w:szCs w:val="24"/>
        </w:rPr>
        <w:t>Prawem budowlanym</w:t>
      </w:r>
      <w:r w:rsidR="00CE06E2" w:rsidRPr="00347729">
        <w:rPr>
          <w:rFonts w:ascii="Times New Roman" w:hAnsi="Times New Roman" w:cs="Times New Roman"/>
          <w:sz w:val="24"/>
          <w:szCs w:val="24"/>
        </w:rPr>
        <w:t>,</w:t>
      </w:r>
    </w:p>
    <w:p w14:paraId="1A3A6AD9" w14:textId="77777777" w:rsidR="008C0B31" w:rsidRDefault="00CE06E2" w:rsidP="008C0B31">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347729">
        <w:rPr>
          <w:rFonts w:ascii="Times New Roman" w:eastAsia="Calibri" w:hAnsi="Times New Roman" w:cs="Times New Roman"/>
          <w:b/>
          <w:sz w:val="24"/>
          <w:szCs w:val="24"/>
        </w:rPr>
        <w:t>ZAMAWIAJĄCY</w:t>
      </w:r>
      <w:r w:rsidRPr="00347729">
        <w:rPr>
          <w:rFonts w:ascii="Times New Roman" w:hAnsi="Times New Roman" w:cs="Times New Roman"/>
          <w:sz w:val="24"/>
          <w:szCs w:val="24"/>
        </w:rPr>
        <w:t xml:space="preserve"> dokonuje potwierdzenia zasadności zgłoszenia do Odbioru końcowego uwzględniając spełnienie warunków podanych w Umowie i ustala datę rozpoczęcia czynności odbiorowych - w </w:t>
      </w:r>
      <w:r w:rsidR="008C0B31">
        <w:rPr>
          <w:rFonts w:ascii="Times New Roman" w:hAnsi="Times New Roman" w:cs="Times New Roman"/>
          <w:sz w:val="24"/>
          <w:szCs w:val="24"/>
        </w:rPr>
        <w:t>terminie do 1</w:t>
      </w:r>
      <w:r w:rsidRPr="00347729">
        <w:rPr>
          <w:rFonts w:ascii="Times New Roman" w:hAnsi="Times New Roman" w:cs="Times New Roman"/>
          <w:sz w:val="24"/>
          <w:szCs w:val="24"/>
        </w:rPr>
        <w:t xml:space="preserve">0 (dziesięciu) dni roboczych od daty doręczenia zgłoszenia gotowości do Odbioru końcowego, lub odmawia przystąpienia do odbioru i wzywa do ponownego zgłoszenia do odbioru po uzupełnieniu braków, o czym zawiadamia </w:t>
      </w:r>
      <w:r w:rsidRPr="00347729">
        <w:rPr>
          <w:rFonts w:ascii="Times New Roman" w:hAnsi="Times New Roman" w:cs="Times New Roman"/>
          <w:b/>
          <w:sz w:val="24"/>
          <w:szCs w:val="24"/>
        </w:rPr>
        <w:t>WYKONAWCĘ</w:t>
      </w:r>
      <w:r w:rsidRPr="00347729">
        <w:rPr>
          <w:rFonts w:ascii="Times New Roman" w:hAnsi="Times New Roman" w:cs="Times New Roman"/>
          <w:sz w:val="24"/>
          <w:szCs w:val="24"/>
        </w:rPr>
        <w:t xml:space="preserve"> pisemnie</w:t>
      </w:r>
      <w:r w:rsidR="008C0B31">
        <w:rPr>
          <w:rFonts w:ascii="Times New Roman" w:hAnsi="Times New Roman" w:cs="Times New Roman"/>
          <w:sz w:val="24"/>
          <w:szCs w:val="24"/>
        </w:rPr>
        <w:t>.</w:t>
      </w:r>
    </w:p>
    <w:p w14:paraId="55B5C574" w14:textId="77777777" w:rsidR="008C0B31" w:rsidRDefault="00CE06E2" w:rsidP="008C0B31">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8C0B31">
        <w:rPr>
          <w:rFonts w:ascii="Times New Roman" w:hAnsi="Times New Roman" w:cs="Times New Roman"/>
          <w:sz w:val="24"/>
          <w:szCs w:val="24"/>
        </w:rPr>
        <w:t>Czas trwania czynności Odbioru końcowego nie powinien być dłuższy niż 14 dni, licząc od daty rozpoczęcia czynności Odbioru, o ile przedłużenie odbioru nie wynika z okoliczności, na które żadna ze stron Umowy nie ma wpływu.</w:t>
      </w:r>
    </w:p>
    <w:p w14:paraId="74FB47B6" w14:textId="77777777" w:rsidR="00D411B0" w:rsidRDefault="00CE06E2" w:rsidP="00D411B0">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8C0B31">
        <w:rPr>
          <w:rFonts w:ascii="Times New Roman" w:eastAsia="Calibri" w:hAnsi="Times New Roman" w:cs="Times New Roman"/>
          <w:b/>
          <w:sz w:val="24"/>
          <w:szCs w:val="24"/>
        </w:rPr>
        <w:lastRenderedPageBreak/>
        <w:t>ZAMAWIAJĄCY</w:t>
      </w:r>
      <w:r w:rsidRPr="008C0B31">
        <w:rPr>
          <w:rFonts w:ascii="Times New Roman" w:hAnsi="Times New Roman" w:cs="Times New Roman"/>
          <w:sz w:val="24"/>
          <w:szCs w:val="24"/>
        </w:rPr>
        <w:t xml:space="preserve"> może powziąć decyzję o przerwaniu czynności Odbioru końcowego, jeżeli w toku czynności Odbioru końcowego:</w:t>
      </w:r>
    </w:p>
    <w:p w14:paraId="0D2A036A" w14:textId="77777777" w:rsidR="00D411B0" w:rsidRDefault="00CE06E2" w:rsidP="00D411B0">
      <w:pPr>
        <w:pStyle w:val="Teksttreci0"/>
        <w:numPr>
          <w:ilvl w:val="0"/>
          <w:numId w:val="59"/>
        </w:numPr>
        <w:shd w:val="clear" w:color="auto" w:fill="auto"/>
        <w:spacing w:before="120" w:after="0" w:line="240" w:lineRule="auto"/>
        <w:jc w:val="both"/>
        <w:rPr>
          <w:rFonts w:ascii="Times New Roman" w:hAnsi="Times New Roman" w:cs="Times New Roman"/>
          <w:sz w:val="24"/>
          <w:szCs w:val="24"/>
        </w:rPr>
      </w:pPr>
      <w:r w:rsidRPr="00D411B0">
        <w:rPr>
          <w:rFonts w:ascii="Times New Roman" w:hAnsi="Times New Roman" w:cs="Times New Roman"/>
          <w:sz w:val="24"/>
          <w:szCs w:val="24"/>
        </w:rPr>
        <w:t>zostanie stwierdzone, że przedmiot nie osiągnął gotowości do odbioru z powodu niezakończenia robót lub nieprzeprowadzenia wszystkich prób,</w:t>
      </w:r>
    </w:p>
    <w:p w14:paraId="4A814A3C" w14:textId="77777777" w:rsidR="00D411B0" w:rsidRDefault="00CE06E2" w:rsidP="00D411B0">
      <w:pPr>
        <w:pStyle w:val="Teksttreci0"/>
        <w:numPr>
          <w:ilvl w:val="0"/>
          <w:numId w:val="59"/>
        </w:numPr>
        <w:shd w:val="clear" w:color="auto" w:fill="auto"/>
        <w:spacing w:before="120" w:after="0" w:line="240" w:lineRule="auto"/>
        <w:jc w:val="both"/>
        <w:rPr>
          <w:rFonts w:ascii="Times New Roman" w:hAnsi="Times New Roman" w:cs="Times New Roman"/>
          <w:sz w:val="24"/>
          <w:szCs w:val="24"/>
        </w:rPr>
      </w:pPr>
      <w:r w:rsidRPr="00D411B0">
        <w:rPr>
          <w:rFonts w:ascii="Times New Roman" w:hAnsi="Times New Roman" w:cs="Times New Roman"/>
          <w:b/>
          <w:sz w:val="24"/>
          <w:szCs w:val="24"/>
        </w:rPr>
        <w:t>WYKONAWCA</w:t>
      </w:r>
      <w:r w:rsidRPr="00D411B0">
        <w:rPr>
          <w:rFonts w:ascii="Times New Roman" w:hAnsi="Times New Roman" w:cs="Times New Roman"/>
          <w:sz w:val="24"/>
          <w:szCs w:val="24"/>
        </w:rPr>
        <w:t xml:space="preserve"> nie przedstawił wymaganych dokumentów,</w:t>
      </w:r>
    </w:p>
    <w:p w14:paraId="58FFBBC1" w14:textId="1FD1B108" w:rsidR="00D411B0" w:rsidRDefault="00CE06E2" w:rsidP="00D411B0">
      <w:pPr>
        <w:pStyle w:val="Teksttreci0"/>
        <w:numPr>
          <w:ilvl w:val="0"/>
          <w:numId w:val="59"/>
        </w:numPr>
        <w:shd w:val="clear" w:color="auto" w:fill="auto"/>
        <w:spacing w:before="120" w:after="0" w:line="240" w:lineRule="auto"/>
        <w:jc w:val="both"/>
        <w:rPr>
          <w:rFonts w:ascii="Times New Roman" w:hAnsi="Times New Roman" w:cs="Times New Roman"/>
          <w:sz w:val="24"/>
          <w:szCs w:val="24"/>
        </w:rPr>
      </w:pPr>
      <w:r w:rsidRPr="00D411B0">
        <w:rPr>
          <w:rFonts w:ascii="Times New Roman" w:hAnsi="Times New Roman" w:cs="Times New Roman"/>
          <w:sz w:val="24"/>
          <w:szCs w:val="24"/>
        </w:rPr>
        <w:t>Wystąpiły istotne wady w wykonanym Przedmiocie Umowy.</w:t>
      </w:r>
    </w:p>
    <w:p w14:paraId="308FC8B5" w14:textId="77777777" w:rsidR="00D411B0" w:rsidRDefault="00CE06E2" w:rsidP="00D411B0">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D411B0">
        <w:rPr>
          <w:rFonts w:ascii="Times New Roman" w:hAnsi="Times New Roman" w:cs="Times New Roman"/>
          <w:sz w:val="24"/>
          <w:szCs w:val="24"/>
        </w:rPr>
        <w:t xml:space="preserve">W przypadku zaistnienia którejkolwiek z przesłanek przerwania czynności Odbioru końcowego w </w:t>
      </w:r>
      <w:r w:rsidRPr="00D411B0">
        <w:rPr>
          <w:rFonts w:ascii="Times New Roman" w:eastAsia="Calibri" w:hAnsi="Times New Roman" w:cs="Times New Roman"/>
          <w:b/>
          <w:sz w:val="24"/>
          <w:szCs w:val="24"/>
        </w:rPr>
        <w:t>ZAMAWIAJĄCY</w:t>
      </w:r>
      <w:r w:rsidRPr="00D411B0">
        <w:rPr>
          <w:rFonts w:ascii="Times New Roman" w:hAnsi="Times New Roman" w:cs="Times New Roman"/>
          <w:sz w:val="24"/>
          <w:szCs w:val="24"/>
        </w:rPr>
        <w:t xml:space="preserve"> na piśmie wezwie </w:t>
      </w:r>
      <w:r w:rsidRPr="00D411B0">
        <w:rPr>
          <w:rFonts w:ascii="Times New Roman" w:hAnsi="Times New Roman" w:cs="Times New Roman"/>
          <w:b/>
          <w:sz w:val="24"/>
          <w:szCs w:val="24"/>
        </w:rPr>
        <w:t>WYKONAWCĘ</w:t>
      </w:r>
      <w:r w:rsidRPr="00D411B0">
        <w:rPr>
          <w:rFonts w:ascii="Times New Roman" w:hAnsi="Times New Roman" w:cs="Times New Roman"/>
          <w:sz w:val="24"/>
          <w:szCs w:val="24"/>
        </w:rPr>
        <w:t xml:space="preserve"> do usunięcia braków i wad, wyznaczając termin na ich usunięcie, adekwatny do stwierdzonego braku lub wady, nie krótszy niż 7 dni.</w:t>
      </w:r>
    </w:p>
    <w:p w14:paraId="6FC5CB06" w14:textId="77777777" w:rsidR="00D411B0" w:rsidRDefault="00CE06E2" w:rsidP="00D411B0">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D411B0">
        <w:rPr>
          <w:rFonts w:ascii="Times New Roman" w:hAnsi="Times New Roman" w:cs="Times New Roman"/>
          <w:sz w:val="24"/>
          <w:szCs w:val="24"/>
        </w:rPr>
        <w:t xml:space="preserve">Po usunięciu przyczyny przerwania czynności Odbioru końcowego </w:t>
      </w:r>
      <w:r w:rsidRPr="00D411B0">
        <w:rPr>
          <w:rFonts w:ascii="Times New Roman" w:hAnsi="Times New Roman" w:cs="Times New Roman"/>
          <w:b/>
          <w:sz w:val="24"/>
          <w:szCs w:val="24"/>
        </w:rPr>
        <w:t>WYKONAWCA</w:t>
      </w:r>
      <w:r w:rsidRPr="00D411B0">
        <w:rPr>
          <w:rFonts w:ascii="Times New Roman" w:hAnsi="Times New Roman" w:cs="Times New Roman"/>
          <w:sz w:val="24"/>
          <w:szCs w:val="24"/>
        </w:rPr>
        <w:t xml:space="preserve"> bezzwłocznie zawiadamia pisemnie </w:t>
      </w:r>
      <w:r w:rsidRPr="00D411B0">
        <w:rPr>
          <w:rFonts w:ascii="Times New Roman" w:eastAsia="Calibri" w:hAnsi="Times New Roman" w:cs="Times New Roman"/>
          <w:b/>
          <w:sz w:val="24"/>
          <w:szCs w:val="24"/>
        </w:rPr>
        <w:t>ZAMAWIAJĄCEGO</w:t>
      </w:r>
      <w:r w:rsidRPr="00D411B0">
        <w:rPr>
          <w:rFonts w:ascii="Times New Roman" w:hAnsi="Times New Roman" w:cs="Times New Roman"/>
          <w:sz w:val="24"/>
          <w:szCs w:val="24"/>
        </w:rPr>
        <w:t xml:space="preserve"> i Inspektora Nadzoru.</w:t>
      </w:r>
    </w:p>
    <w:p w14:paraId="1892C9EB" w14:textId="54DB1DCF" w:rsidR="00D411B0" w:rsidRDefault="00CE06E2" w:rsidP="00D411B0">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D411B0">
        <w:rPr>
          <w:rFonts w:ascii="Times New Roman" w:hAnsi="Times New Roman" w:cs="Times New Roman"/>
          <w:sz w:val="24"/>
          <w:szCs w:val="24"/>
        </w:rPr>
        <w:t xml:space="preserve">W terminie do 7 dni od dnia otrzymania zawiadomienia, o którym mowa w pkt </w:t>
      </w:r>
      <w:r w:rsidR="00C44F2F">
        <w:rPr>
          <w:rFonts w:ascii="Times New Roman" w:hAnsi="Times New Roman" w:cs="Times New Roman"/>
          <w:sz w:val="24"/>
          <w:szCs w:val="24"/>
        </w:rPr>
        <w:t>21.17</w:t>
      </w:r>
      <w:r w:rsidRPr="00D411B0">
        <w:rPr>
          <w:rFonts w:ascii="Times New Roman" w:hAnsi="Times New Roman" w:cs="Times New Roman"/>
          <w:sz w:val="24"/>
          <w:szCs w:val="24"/>
        </w:rPr>
        <w:t xml:space="preserve">. </w:t>
      </w:r>
      <w:r w:rsidRPr="00D411B0">
        <w:rPr>
          <w:rFonts w:ascii="Times New Roman" w:eastAsia="Calibri" w:hAnsi="Times New Roman" w:cs="Times New Roman"/>
          <w:b/>
          <w:sz w:val="24"/>
          <w:szCs w:val="24"/>
        </w:rPr>
        <w:t>ZAMAWIAJĄCY</w:t>
      </w:r>
      <w:r w:rsidRPr="00D411B0">
        <w:rPr>
          <w:rFonts w:ascii="Times New Roman" w:hAnsi="Times New Roman" w:cs="Times New Roman"/>
          <w:sz w:val="24"/>
          <w:szCs w:val="24"/>
        </w:rPr>
        <w:t xml:space="preserve"> podejmie czynności Odbioru końcowego.</w:t>
      </w:r>
    </w:p>
    <w:p w14:paraId="6AE08E22" w14:textId="7032AA68" w:rsidR="00D411B0" w:rsidRDefault="00CE06E2" w:rsidP="00D411B0">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D411B0">
        <w:rPr>
          <w:rFonts w:ascii="Times New Roman" w:hAnsi="Times New Roman" w:cs="Times New Roman"/>
          <w:sz w:val="24"/>
          <w:szCs w:val="24"/>
        </w:rPr>
        <w:t xml:space="preserve">W przypadku dalszego występowania, przesłanek przerwania czynności Odbioru końcowego czynności wskazane w pkt </w:t>
      </w:r>
      <w:r w:rsidR="00C44F2F">
        <w:rPr>
          <w:rFonts w:ascii="Times New Roman" w:hAnsi="Times New Roman" w:cs="Times New Roman"/>
          <w:sz w:val="24"/>
          <w:szCs w:val="24"/>
        </w:rPr>
        <w:t>21.17.</w:t>
      </w:r>
      <w:r w:rsidRPr="00D411B0">
        <w:rPr>
          <w:rFonts w:ascii="Times New Roman" w:hAnsi="Times New Roman" w:cs="Times New Roman"/>
          <w:sz w:val="24"/>
          <w:szCs w:val="24"/>
        </w:rPr>
        <w:t xml:space="preserve"> i pkt </w:t>
      </w:r>
      <w:r w:rsidR="00C44F2F">
        <w:rPr>
          <w:rFonts w:ascii="Times New Roman" w:hAnsi="Times New Roman" w:cs="Times New Roman"/>
          <w:sz w:val="24"/>
          <w:szCs w:val="24"/>
        </w:rPr>
        <w:t>21.18</w:t>
      </w:r>
      <w:r w:rsidRPr="00D411B0">
        <w:rPr>
          <w:rFonts w:ascii="Times New Roman" w:hAnsi="Times New Roman" w:cs="Times New Roman"/>
          <w:sz w:val="24"/>
          <w:szCs w:val="24"/>
        </w:rPr>
        <w:t xml:space="preserve">. można powtórzyć, jednakże </w:t>
      </w:r>
      <w:r w:rsidRPr="00D411B0">
        <w:rPr>
          <w:rFonts w:ascii="Times New Roman" w:eastAsia="Calibri" w:hAnsi="Times New Roman" w:cs="Times New Roman"/>
          <w:b/>
          <w:sz w:val="24"/>
          <w:szCs w:val="24"/>
        </w:rPr>
        <w:t>ZAMAWIAJĄCY</w:t>
      </w:r>
      <w:r w:rsidRPr="00D411B0">
        <w:rPr>
          <w:rFonts w:ascii="Times New Roman" w:hAnsi="Times New Roman" w:cs="Times New Roman"/>
          <w:sz w:val="24"/>
          <w:szCs w:val="24"/>
        </w:rPr>
        <w:t xml:space="preserve"> ma prawo naliczyć kary umowne za zwłokę za okres od upływu czasu wyznaczonego na usuniecie przyczyn przerwania czynności Odbioru końcowego, do ich całkowitego usunięcia i podpisania Protokołu odbioru końcowego.</w:t>
      </w:r>
    </w:p>
    <w:p w14:paraId="173B058F" w14:textId="77777777" w:rsidR="00D411B0" w:rsidRDefault="00CE06E2" w:rsidP="00D411B0">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D411B0">
        <w:rPr>
          <w:rFonts w:ascii="Times New Roman" w:hAnsi="Times New Roman" w:cs="Times New Roman"/>
          <w:sz w:val="24"/>
          <w:szCs w:val="24"/>
        </w:rPr>
        <w:t xml:space="preserve">Jeżeli w czasie czynności Odbioru końcowego ostaną ujawnione wady nie nadające się do usunięcia, ale umożliwiające użytkowanie Przedmiotu Umowy zgodnie z przeznaczeniem, to </w:t>
      </w:r>
      <w:r w:rsidRPr="00D411B0">
        <w:rPr>
          <w:rFonts w:ascii="Times New Roman" w:eastAsia="Calibri" w:hAnsi="Times New Roman" w:cs="Times New Roman"/>
          <w:b/>
          <w:sz w:val="24"/>
          <w:szCs w:val="24"/>
        </w:rPr>
        <w:t>ZAMAWIAJĄCY</w:t>
      </w:r>
      <w:r w:rsidRPr="00D411B0">
        <w:rPr>
          <w:rFonts w:ascii="Times New Roman" w:hAnsi="Times New Roman" w:cs="Times New Roman"/>
          <w:sz w:val="24"/>
          <w:szCs w:val="24"/>
        </w:rPr>
        <w:t xml:space="preserve"> - niezależnie od innych uprawnień przewidzianych Umową i przepisami prawa - może wedle swobodnego uznania dokonać Odbioru końcowego odpowiednio obniżając wynagrodzenie </w:t>
      </w:r>
      <w:r w:rsidRPr="00D411B0">
        <w:rPr>
          <w:rFonts w:ascii="Times New Roman" w:hAnsi="Times New Roman" w:cs="Times New Roman"/>
          <w:b/>
          <w:sz w:val="24"/>
          <w:szCs w:val="24"/>
        </w:rPr>
        <w:t>WYKONAWCY</w:t>
      </w:r>
      <w:r w:rsidRPr="00D411B0">
        <w:rPr>
          <w:rFonts w:ascii="Times New Roman" w:hAnsi="Times New Roman" w:cs="Times New Roman"/>
          <w:sz w:val="24"/>
          <w:szCs w:val="24"/>
        </w:rPr>
        <w:t>.</w:t>
      </w:r>
    </w:p>
    <w:p w14:paraId="42FF031A" w14:textId="77777777" w:rsidR="00D411B0" w:rsidRDefault="00CE06E2" w:rsidP="00D411B0">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D411B0">
        <w:rPr>
          <w:rFonts w:ascii="Times New Roman" w:hAnsi="Times New Roman" w:cs="Times New Roman"/>
          <w:sz w:val="24"/>
          <w:szCs w:val="24"/>
        </w:rPr>
        <w:t>Odbiór ostateczny zostanie dokonany w terminie 15 dni przed zakończeniem okresu gwarancji i rękojmi.</w:t>
      </w:r>
    </w:p>
    <w:p w14:paraId="57AD7762" w14:textId="77777777" w:rsidR="00D411B0" w:rsidRDefault="00CE06E2" w:rsidP="00D411B0">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D411B0">
        <w:rPr>
          <w:rFonts w:ascii="Times New Roman" w:hAnsi="Times New Roman" w:cs="Times New Roman"/>
          <w:sz w:val="24"/>
          <w:szCs w:val="24"/>
        </w:rPr>
        <w:t xml:space="preserve">Odbiór ostateczny dokonywany jest przez </w:t>
      </w:r>
      <w:r w:rsidRPr="00D411B0">
        <w:rPr>
          <w:rFonts w:ascii="Times New Roman" w:eastAsia="Calibri" w:hAnsi="Times New Roman" w:cs="Times New Roman"/>
          <w:b/>
          <w:sz w:val="24"/>
          <w:szCs w:val="24"/>
        </w:rPr>
        <w:t>ZAMAWIAJĄCEGO</w:t>
      </w:r>
      <w:r w:rsidRPr="00D411B0">
        <w:rPr>
          <w:rFonts w:ascii="Times New Roman" w:hAnsi="Times New Roman" w:cs="Times New Roman"/>
          <w:sz w:val="24"/>
          <w:szCs w:val="24"/>
        </w:rPr>
        <w:t xml:space="preserve"> przy udziale </w:t>
      </w:r>
      <w:r w:rsidRPr="00D411B0">
        <w:rPr>
          <w:rFonts w:ascii="Times New Roman" w:hAnsi="Times New Roman" w:cs="Times New Roman"/>
          <w:b/>
          <w:sz w:val="24"/>
          <w:szCs w:val="24"/>
        </w:rPr>
        <w:t>WYKONAWCY</w:t>
      </w:r>
      <w:r w:rsidRPr="00D411B0">
        <w:rPr>
          <w:rFonts w:ascii="Times New Roman" w:hAnsi="Times New Roman" w:cs="Times New Roman"/>
          <w:sz w:val="24"/>
          <w:szCs w:val="24"/>
        </w:rPr>
        <w:t xml:space="preserve"> w formie Protokołu odbioru ostatecznego i ma na celu stwierdzenie wykonania przez </w:t>
      </w:r>
      <w:r w:rsidRPr="00D411B0">
        <w:rPr>
          <w:rFonts w:ascii="Times New Roman" w:hAnsi="Times New Roman" w:cs="Times New Roman"/>
          <w:b/>
          <w:sz w:val="24"/>
          <w:szCs w:val="24"/>
        </w:rPr>
        <w:t>WYKONAWCĘ</w:t>
      </w:r>
      <w:r w:rsidRPr="00D411B0">
        <w:rPr>
          <w:rFonts w:ascii="Times New Roman" w:hAnsi="Times New Roman" w:cs="Times New Roman"/>
          <w:sz w:val="24"/>
          <w:szCs w:val="24"/>
        </w:rPr>
        <w:t xml:space="preserve"> zobowiązań wynikających z rękojmi za wady fizyczne i gwarancji.</w:t>
      </w:r>
    </w:p>
    <w:p w14:paraId="37C5DE06" w14:textId="1CD451AD" w:rsidR="00D411B0" w:rsidRDefault="00CE06E2" w:rsidP="00D411B0">
      <w:pPr>
        <w:pStyle w:val="Teksttreci0"/>
        <w:numPr>
          <w:ilvl w:val="1"/>
          <w:numId w:val="7"/>
        </w:numPr>
        <w:shd w:val="clear" w:color="auto" w:fill="auto"/>
        <w:spacing w:before="120" w:after="0" w:line="240" w:lineRule="auto"/>
        <w:ind w:left="709" w:hanging="709"/>
        <w:jc w:val="both"/>
        <w:rPr>
          <w:rFonts w:ascii="Times New Roman" w:hAnsi="Times New Roman" w:cs="Times New Roman"/>
          <w:sz w:val="24"/>
          <w:szCs w:val="24"/>
        </w:rPr>
      </w:pPr>
      <w:r w:rsidRPr="00D411B0">
        <w:rPr>
          <w:rFonts w:ascii="Times New Roman" w:eastAsia="Calibri" w:hAnsi="Times New Roman" w:cs="Times New Roman"/>
          <w:b/>
          <w:sz w:val="24"/>
          <w:szCs w:val="24"/>
        </w:rPr>
        <w:t>ZAMAWIAJĄCY</w:t>
      </w:r>
      <w:r w:rsidRPr="00D411B0">
        <w:rPr>
          <w:rFonts w:ascii="Times New Roman" w:hAnsi="Times New Roman" w:cs="Times New Roman"/>
          <w:sz w:val="24"/>
          <w:szCs w:val="24"/>
        </w:rPr>
        <w:t xml:space="preserve"> jest uprawniony do sporządzania jednostronnych protokołów odbiorów, w przypadku nieusprawiedliwionego wcześniej niestawienia się </w:t>
      </w:r>
      <w:r w:rsidRPr="00D411B0">
        <w:rPr>
          <w:rFonts w:ascii="Times New Roman" w:hAnsi="Times New Roman" w:cs="Times New Roman"/>
          <w:b/>
          <w:sz w:val="24"/>
          <w:szCs w:val="24"/>
        </w:rPr>
        <w:t>WYKONAWCY</w:t>
      </w:r>
      <w:r w:rsidRPr="00D411B0">
        <w:rPr>
          <w:rFonts w:ascii="Times New Roman" w:hAnsi="Times New Roman" w:cs="Times New Roman"/>
          <w:sz w:val="24"/>
          <w:szCs w:val="24"/>
        </w:rPr>
        <w:t xml:space="preserve"> do odbioru w wyznaczonym terminie odbioru</w:t>
      </w:r>
      <w:r w:rsidR="00FD4843">
        <w:rPr>
          <w:rFonts w:ascii="Times New Roman" w:hAnsi="Times New Roman" w:cs="Times New Roman"/>
          <w:sz w:val="24"/>
          <w:szCs w:val="24"/>
        </w:rPr>
        <w:t>.</w:t>
      </w:r>
    </w:p>
    <w:p w14:paraId="03D6A755" w14:textId="77777777" w:rsidR="00AC265C" w:rsidRDefault="00AC265C" w:rsidP="00AC265C">
      <w:pPr>
        <w:pStyle w:val="Teksttreci0"/>
        <w:shd w:val="clear" w:color="auto" w:fill="auto"/>
        <w:spacing w:before="120" w:after="0" w:line="240" w:lineRule="auto"/>
        <w:ind w:left="709" w:firstLine="0"/>
        <w:jc w:val="both"/>
        <w:rPr>
          <w:rFonts w:ascii="Times New Roman" w:hAnsi="Times New Roman" w:cs="Times New Roman"/>
          <w:sz w:val="24"/>
          <w:szCs w:val="24"/>
        </w:rPr>
      </w:pPr>
    </w:p>
    <w:p w14:paraId="13A63239" w14:textId="77777777" w:rsidR="00ED36C7" w:rsidRPr="00FE3B78" w:rsidRDefault="00ED36C7" w:rsidP="00ED36C7">
      <w:pPr>
        <w:pStyle w:val="Nagwek3"/>
        <w:numPr>
          <w:ilvl w:val="0"/>
          <w:numId w:val="7"/>
        </w:numPr>
        <w:spacing w:before="120" w:after="0"/>
        <w:ind w:left="0" w:firstLine="0"/>
        <w:jc w:val="center"/>
        <w:rPr>
          <w:rFonts w:ascii="Times New Roman" w:hAnsi="Times New Roman" w:cs="Times New Roman"/>
          <w:sz w:val="28"/>
        </w:rPr>
      </w:pPr>
      <w:bookmarkStart w:id="49" w:name="_Toc68002678"/>
      <w:bookmarkStart w:id="50" w:name="_Toc140572353"/>
      <w:r w:rsidRPr="00FE3B78">
        <w:rPr>
          <w:rFonts w:ascii="Times New Roman" w:hAnsi="Times New Roman" w:cs="Times New Roman"/>
          <w:sz w:val="28"/>
        </w:rPr>
        <w:t>Wynagrodzenie i warunki płatności</w:t>
      </w:r>
      <w:bookmarkEnd w:id="49"/>
      <w:bookmarkEnd w:id="50"/>
    </w:p>
    <w:p w14:paraId="0791AA9F" w14:textId="77777777" w:rsidR="0065338A" w:rsidRPr="006255F4" w:rsidRDefault="0065338A" w:rsidP="0065338A">
      <w:pPr>
        <w:pStyle w:val="Akapitzlist"/>
        <w:widowControl w:val="0"/>
        <w:numPr>
          <w:ilvl w:val="1"/>
          <w:numId w:val="7"/>
        </w:numPr>
        <w:suppressAutoHyphens/>
        <w:spacing w:before="120"/>
        <w:ind w:left="567" w:right="51" w:hanging="567"/>
        <w:contextualSpacing w:val="0"/>
        <w:jc w:val="both"/>
        <w:rPr>
          <w:b/>
          <w:i/>
          <w:iCs/>
          <w:sz w:val="24"/>
          <w:szCs w:val="24"/>
        </w:rPr>
      </w:pPr>
      <w:r w:rsidRPr="006255F4">
        <w:rPr>
          <w:b/>
          <w:i/>
          <w:iCs/>
          <w:sz w:val="24"/>
          <w:szCs w:val="24"/>
        </w:rPr>
        <w:t>Zasady ogólne</w:t>
      </w:r>
    </w:p>
    <w:p w14:paraId="7A4B3AB3" w14:textId="77777777" w:rsidR="0065338A" w:rsidRPr="006255F4" w:rsidRDefault="0065338A" w:rsidP="0065338A">
      <w:pPr>
        <w:pStyle w:val="Akapitzlist"/>
        <w:widowControl w:val="0"/>
        <w:numPr>
          <w:ilvl w:val="2"/>
          <w:numId w:val="7"/>
        </w:numPr>
        <w:suppressAutoHyphens/>
        <w:spacing w:before="120"/>
        <w:ind w:left="851" w:right="51" w:hanging="851"/>
        <w:contextualSpacing w:val="0"/>
        <w:jc w:val="both"/>
        <w:rPr>
          <w:sz w:val="24"/>
          <w:szCs w:val="24"/>
        </w:rPr>
      </w:pPr>
      <w:r w:rsidRPr="006255F4">
        <w:rPr>
          <w:sz w:val="24"/>
          <w:szCs w:val="24"/>
        </w:rPr>
        <w:t xml:space="preserve">Strony ustalają szacunkowe wynagrodzenie </w:t>
      </w:r>
      <w:r w:rsidRPr="006255F4">
        <w:rPr>
          <w:b/>
          <w:sz w:val="24"/>
          <w:szCs w:val="24"/>
        </w:rPr>
        <w:t>WYKONAWCY</w:t>
      </w:r>
      <w:r w:rsidRPr="006255F4">
        <w:rPr>
          <w:sz w:val="24"/>
          <w:szCs w:val="24"/>
        </w:rPr>
        <w:t xml:space="preserve"> za wykonanie przedmiotu Umowy, zgodnie z Ofertą </w:t>
      </w:r>
      <w:r w:rsidRPr="006255F4">
        <w:rPr>
          <w:b/>
          <w:sz w:val="24"/>
          <w:szCs w:val="24"/>
        </w:rPr>
        <w:t>WYKONAWCY</w:t>
      </w:r>
      <w:r w:rsidRPr="006255F4">
        <w:rPr>
          <w:sz w:val="24"/>
          <w:szCs w:val="24"/>
        </w:rPr>
        <w:t>, na kwotę w wysokości</w:t>
      </w:r>
    </w:p>
    <w:p w14:paraId="3317D3EC" w14:textId="77777777" w:rsidR="0065338A" w:rsidRPr="006255F4" w:rsidRDefault="0065338A" w:rsidP="0065338A">
      <w:pPr>
        <w:pStyle w:val="Akapitzlist"/>
        <w:widowControl w:val="0"/>
        <w:suppressAutoHyphens/>
        <w:spacing w:before="120"/>
        <w:ind w:left="851" w:right="51"/>
        <w:contextualSpacing w:val="0"/>
        <w:jc w:val="both"/>
        <w:rPr>
          <w:sz w:val="24"/>
          <w:szCs w:val="24"/>
        </w:rPr>
      </w:pPr>
      <w:r w:rsidRPr="006255F4">
        <w:rPr>
          <w:sz w:val="24"/>
          <w:szCs w:val="24"/>
        </w:rPr>
        <w:t xml:space="preserve">netto ………………. (słownie: ………………………………………….. ) złotych wraz z podatkiem …% VAT w wysokości ………. (słownie: … …………. ) złotych, co łącznie stanowi kwotę brutto </w:t>
      </w:r>
    </w:p>
    <w:p w14:paraId="3429D7FB" w14:textId="0DCE220C" w:rsidR="00D745C2" w:rsidRDefault="0065338A" w:rsidP="0065338A">
      <w:pPr>
        <w:pStyle w:val="Akapitzlist"/>
        <w:widowControl w:val="0"/>
        <w:suppressAutoHyphens/>
        <w:spacing w:before="120"/>
        <w:ind w:left="851" w:right="51"/>
        <w:contextualSpacing w:val="0"/>
        <w:jc w:val="both"/>
        <w:rPr>
          <w:sz w:val="24"/>
          <w:szCs w:val="24"/>
        </w:rPr>
      </w:pPr>
      <w:r w:rsidRPr="006255F4">
        <w:rPr>
          <w:sz w:val="24"/>
          <w:szCs w:val="24"/>
        </w:rPr>
        <w:t>w wysokości ………….. (słownie: ………………………………….….... ) złotych.</w:t>
      </w:r>
    </w:p>
    <w:p w14:paraId="37FCCBD3" w14:textId="77777777" w:rsidR="00D745C2" w:rsidRDefault="00D745C2">
      <w:pPr>
        <w:spacing w:after="200" w:line="276" w:lineRule="auto"/>
        <w:rPr>
          <w:sz w:val="24"/>
          <w:szCs w:val="24"/>
        </w:rPr>
      </w:pPr>
      <w:r>
        <w:rPr>
          <w:sz w:val="24"/>
          <w:szCs w:val="24"/>
        </w:rPr>
        <w:br w:type="page"/>
      </w:r>
    </w:p>
    <w:p w14:paraId="493B94F4" w14:textId="77777777" w:rsidR="0065338A" w:rsidRPr="006255F4" w:rsidRDefault="0065338A" w:rsidP="0065338A">
      <w:pPr>
        <w:pStyle w:val="Akapitzlist"/>
        <w:widowControl w:val="0"/>
        <w:suppressAutoHyphens/>
        <w:spacing w:before="120"/>
        <w:ind w:left="851" w:right="51"/>
        <w:contextualSpacing w:val="0"/>
        <w:jc w:val="both"/>
        <w:rPr>
          <w:sz w:val="24"/>
          <w:szCs w:val="24"/>
        </w:rPr>
      </w:pPr>
    </w:p>
    <w:p w14:paraId="444F8A74" w14:textId="77777777" w:rsidR="0065338A" w:rsidRPr="006255F4" w:rsidRDefault="0065338A" w:rsidP="0065338A">
      <w:pPr>
        <w:pStyle w:val="Akapitzlist"/>
        <w:widowControl w:val="0"/>
        <w:numPr>
          <w:ilvl w:val="2"/>
          <w:numId w:val="7"/>
        </w:numPr>
        <w:suppressAutoHyphens/>
        <w:spacing w:before="120"/>
        <w:ind w:left="851" w:right="51" w:hanging="851"/>
        <w:contextualSpacing w:val="0"/>
        <w:jc w:val="both"/>
        <w:rPr>
          <w:sz w:val="24"/>
          <w:szCs w:val="24"/>
        </w:rPr>
      </w:pPr>
      <w:r w:rsidRPr="006255F4">
        <w:rPr>
          <w:sz w:val="24"/>
          <w:szCs w:val="24"/>
        </w:rPr>
        <w:t>Wynagrodzenie za wykonanie przedmiotu Umowy ma charakter kosztorysowy i:</w:t>
      </w:r>
    </w:p>
    <w:p w14:paraId="3A7F6EEA" w14:textId="77777777" w:rsidR="0065338A" w:rsidRPr="006255F4" w:rsidRDefault="0065338A" w:rsidP="0065338A">
      <w:pPr>
        <w:pStyle w:val="glowny"/>
        <w:numPr>
          <w:ilvl w:val="0"/>
          <w:numId w:val="46"/>
        </w:numPr>
        <w:tabs>
          <w:tab w:val="clear" w:pos="4536"/>
          <w:tab w:val="clear" w:pos="9072"/>
        </w:tabs>
        <w:spacing w:before="120" w:line="240" w:lineRule="auto"/>
        <w:ind w:left="851" w:hanging="567"/>
        <w:rPr>
          <w:color w:val="auto"/>
        </w:rPr>
      </w:pPr>
      <w:r w:rsidRPr="006255F4">
        <w:rPr>
          <w:rFonts w:ascii="Times New Roman" w:hAnsi="Times New Roman"/>
          <w:color w:val="auto"/>
          <w:sz w:val="24"/>
          <w:szCs w:val="24"/>
        </w:rPr>
        <w:t xml:space="preserve">odpowiada kwocie ceny oferty złożonej przez </w:t>
      </w:r>
      <w:r w:rsidRPr="006255F4">
        <w:rPr>
          <w:rFonts w:ascii="Times New Roman" w:hAnsi="Times New Roman"/>
          <w:b/>
          <w:color w:val="auto"/>
          <w:sz w:val="24"/>
          <w:szCs w:val="24"/>
        </w:rPr>
        <w:t>WYKONAWCĘ</w:t>
      </w:r>
      <w:r w:rsidRPr="006255F4">
        <w:rPr>
          <w:rFonts w:ascii="Times New Roman" w:hAnsi="Times New Roman"/>
          <w:color w:val="auto"/>
          <w:sz w:val="24"/>
          <w:szCs w:val="24"/>
        </w:rPr>
        <w:t xml:space="preserve"> oraz kwocie wyliczonej przez </w:t>
      </w:r>
      <w:r w:rsidRPr="006255F4">
        <w:rPr>
          <w:rFonts w:ascii="Times New Roman" w:hAnsi="Times New Roman"/>
          <w:b/>
          <w:color w:val="auto"/>
          <w:sz w:val="24"/>
          <w:szCs w:val="24"/>
        </w:rPr>
        <w:t>WYKONAWCĘ</w:t>
      </w:r>
      <w:r w:rsidRPr="006255F4">
        <w:rPr>
          <w:rFonts w:ascii="Times New Roman" w:hAnsi="Times New Roman"/>
          <w:color w:val="auto"/>
          <w:sz w:val="24"/>
          <w:szCs w:val="24"/>
        </w:rPr>
        <w:t xml:space="preserve"> w </w:t>
      </w:r>
      <w:r w:rsidRPr="006255F4">
        <w:rPr>
          <w:rFonts w:ascii="Times New Roman" w:hAnsi="Times New Roman"/>
          <w:i/>
          <w:color w:val="auto"/>
          <w:sz w:val="24"/>
          <w:szCs w:val="24"/>
        </w:rPr>
        <w:t>Kosztorysie ofertowym</w:t>
      </w:r>
      <w:r w:rsidRPr="006255F4">
        <w:rPr>
          <w:rFonts w:ascii="Times New Roman" w:hAnsi="Times New Roman"/>
          <w:color w:val="auto"/>
          <w:sz w:val="24"/>
          <w:szCs w:val="24"/>
        </w:rPr>
        <w:t xml:space="preserve"> w postępowaniu o udzielenie zamówienia publicznego;</w:t>
      </w:r>
    </w:p>
    <w:p w14:paraId="45CEDAA1" w14:textId="77777777" w:rsidR="0065338A" w:rsidRPr="00D745C2" w:rsidRDefault="0065338A" w:rsidP="0065338A">
      <w:pPr>
        <w:pStyle w:val="glowny"/>
        <w:numPr>
          <w:ilvl w:val="0"/>
          <w:numId w:val="46"/>
        </w:numPr>
        <w:tabs>
          <w:tab w:val="clear" w:pos="4536"/>
          <w:tab w:val="clear" w:pos="9072"/>
        </w:tabs>
        <w:spacing w:before="120" w:line="240" w:lineRule="auto"/>
        <w:ind w:left="851" w:hanging="567"/>
        <w:rPr>
          <w:rFonts w:ascii="Times New Roman" w:hAnsi="Times New Roman"/>
          <w:color w:val="auto"/>
          <w:sz w:val="24"/>
          <w:szCs w:val="24"/>
        </w:rPr>
      </w:pPr>
      <w:r w:rsidRPr="006255F4">
        <w:rPr>
          <w:rFonts w:ascii="Times New Roman" w:hAnsi="Times New Roman"/>
          <w:color w:val="auto"/>
          <w:sz w:val="24"/>
          <w:szCs w:val="24"/>
        </w:rPr>
        <w:t xml:space="preserve">odpowiada zakresowi robót przedstawionemu przez </w:t>
      </w:r>
      <w:r w:rsidRPr="006255F4">
        <w:rPr>
          <w:rFonts w:ascii="Times New Roman" w:hAnsi="Times New Roman"/>
          <w:b/>
          <w:color w:val="auto"/>
          <w:sz w:val="24"/>
          <w:szCs w:val="24"/>
        </w:rPr>
        <w:t>ZAMAWIAJĄCEGO</w:t>
      </w:r>
      <w:r w:rsidRPr="006255F4">
        <w:rPr>
          <w:rFonts w:ascii="Times New Roman" w:hAnsi="Times New Roman"/>
          <w:color w:val="auto"/>
          <w:sz w:val="24"/>
          <w:szCs w:val="24"/>
        </w:rPr>
        <w:t xml:space="preserve"> </w:t>
      </w:r>
      <w:r w:rsidRPr="00D745C2">
        <w:rPr>
          <w:rFonts w:ascii="Times New Roman" w:hAnsi="Times New Roman"/>
          <w:color w:val="auto"/>
          <w:sz w:val="24"/>
          <w:szCs w:val="24"/>
        </w:rPr>
        <w:t>w </w:t>
      </w:r>
      <w:r w:rsidRPr="00D745C2">
        <w:rPr>
          <w:rFonts w:ascii="Times New Roman" w:hAnsi="Times New Roman"/>
          <w:i/>
          <w:color w:val="auto"/>
          <w:sz w:val="24"/>
          <w:szCs w:val="24"/>
        </w:rPr>
        <w:t>Przedmiarze robót</w:t>
      </w:r>
      <w:r w:rsidRPr="00D745C2">
        <w:rPr>
          <w:rFonts w:ascii="Times New Roman" w:hAnsi="Times New Roman"/>
          <w:color w:val="auto"/>
          <w:sz w:val="24"/>
          <w:szCs w:val="24"/>
        </w:rPr>
        <w:t>, który był załącznikiem do SWZ;</w:t>
      </w:r>
    </w:p>
    <w:p w14:paraId="2BA6213D" w14:textId="1B5AAB4F" w:rsidR="0065338A" w:rsidRPr="00D745C2" w:rsidRDefault="0065338A" w:rsidP="0065338A">
      <w:pPr>
        <w:pStyle w:val="glowny"/>
        <w:numPr>
          <w:ilvl w:val="0"/>
          <w:numId w:val="46"/>
        </w:numPr>
        <w:tabs>
          <w:tab w:val="clear" w:pos="4536"/>
          <w:tab w:val="clear" w:pos="9072"/>
        </w:tabs>
        <w:spacing w:before="120" w:line="240" w:lineRule="auto"/>
        <w:ind w:left="851" w:hanging="567"/>
        <w:rPr>
          <w:rFonts w:ascii="Times New Roman" w:hAnsi="Times New Roman"/>
          <w:color w:val="auto"/>
          <w:sz w:val="24"/>
          <w:szCs w:val="24"/>
        </w:rPr>
      </w:pPr>
      <w:r w:rsidRPr="00D745C2">
        <w:rPr>
          <w:rFonts w:ascii="Times New Roman" w:hAnsi="Times New Roman"/>
          <w:color w:val="auto"/>
          <w:sz w:val="24"/>
          <w:szCs w:val="24"/>
        </w:rPr>
        <w:t>zawiera wszystkie koszty wymienione w pkt. 2.12.</w:t>
      </w:r>
      <w:r w:rsidR="00B307EA" w:rsidRPr="00D745C2">
        <w:rPr>
          <w:rFonts w:ascii="Times New Roman" w:hAnsi="Times New Roman"/>
          <w:color w:val="auto"/>
          <w:sz w:val="24"/>
          <w:szCs w:val="24"/>
        </w:rPr>
        <w:t>4</w:t>
      </w:r>
      <w:r w:rsidRPr="00D745C2">
        <w:rPr>
          <w:rFonts w:ascii="Times New Roman" w:hAnsi="Times New Roman"/>
          <w:color w:val="auto"/>
          <w:sz w:val="24"/>
          <w:szCs w:val="24"/>
        </w:rPr>
        <w:t>. SWZ.</w:t>
      </w:r>
    </w:p>
    <w:p w14:paraId="1F55F754" w14:textId="77777777" w:rsidR="0065338A" w:rsidRPr="006255F4" w:rsidRDefault="0065338A" w:rsidP="0065338A">
      <w:pPr>
        <w:pStyle w:val="Akapitzlist"/>
        <w:numPr>
          <w:ilvl w:val="2"/>
          <w:numId w:val="7"/>
        </w:numPr>
        <w:spacing w:before="120"/>
        <w:ind w:left="851" w:hanging="851"/>
        <w:contextualSpacing w:val="0"/>
        <w:jc w:val="both"/>
        <w:rPr>
          <w:sz w:val="24"/>
          <w:szCs w:val="24"/>
        </w:rPr>
      </w:pPr>
      <w:r w:rsidRPr="00D745C2">
        <w:rPr>
          <w:b/>
          <w:sz w:val="24"/>
          <w:szCs w:val="24"/>
        </w:rPr>
        <w:t>ZAMAWIAJĄCY</w:t>
      </w:r>
      <w:r w:rsidRPr="00D745C2">
        <w:rPr>
          <w:sz w:val="24"/>
          <w:szCs w:val="24"/>
        </w:rPr>
        <w:t xml:space="preserve"> zapłaci </w:t>
      </w:r>
      <w:r w:rsidRPr="00D745C2">
        <w:rPr>
          <w:b/>
          <w:sz w:val="24"/>
          <w:szCs w:val="24"/>
        </w:rPr>
        <w:t>WYKONAWCY</w:t>
      </w:r>
      <w:r w:rsidRPr="00D745C2">
        <w:rPr>
          <w:sz w:val="24"/>
          <w:szCs w:val="24"/>
        </w:rPr>
        <w:t xml:space="preserve"> umówione </w:t>
      </w:r>
      <w:r w:rsidRPr="006255F4">
        <w:rPr>
          <w:sz w:val="24"/>
          <w:szCs w:val="24"/>
        </w:rPr>
        <w:t>Wynagrodzenie wyliczone zgodnie z zasadami określonymi Umową.</w:t>
      </w:r>
    </w:p>
    <w:p w14:paraId="3FFE2702" w14:textId="77777777" w:rsidR="0065338A" w:rsidRPr="006255F4" w:rsidRDefault="0065338A" w:rsidP="0065338A">
      <w:pPr>
        <w:pStyle w:val="Akapitzlist"/>
        <w:widowControl w:val="0"/>
        <w:numPr>
          <w:ilvl w:val="2"/>
          <w:numId w:val="7"/>
        </w:numPr>
        <w:suppressAutoHyphens/>
        <w:spacing w:before="120"/>
        <w:ind w:left="851" w:right="51" w:hanging="851"/>
        <w:contextualSpacing w:val="0"/>
        <w:jc w:val="both"/>
        <w:rPr>
          <w:sz w:val="24"/>
          <w:szCs w:val="24"/>
        </w:rPr>
      </w:pPr>
      <w:r w:rsidRPr="006255F4">
        <w:rPr>
          <w:sz w:val="24"/>
          <w:szCs w:val="24"/>
        </w:rPr>
        <w:t>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142B5B3C" w14:textId="77777777" w:rsidR="0065338A" w:rsidRPr="006255F4" w:rsidRDefault="0065338A" w:rsidP="0065338A">
      <w:pPr>
        <w:pStyle w:val="Akapitzlist"/>
        <w:widowControl w:val="0"/>
        <w:numPr>
          <w:ilvl w:val="2"/>
          <w:numId w:val="7"/>
        </w:numPr>
        <w:suppressAutoHyphens/>
        <w:spacing w:before="120"/>
        <w:ind w:left="851" w:right="51" w:hanging="851"/>
        <w:contextualSpacing w:val="0"/>
        <w:jc w:val="both"/>
        <w:rPr>
          <w:sz w:val="24"/>
          <w:szCs w:val="24"/>
        </w:rPr>
      </w:pPr>
      <w:r w:rsidRPr="006255F4">
        <w:rPr>
          <w:sz w:val="24"/>
          <w:szCs w:val="24"/>
        </w:rPr>
        <w:t xml:space="preserve">Rozliczenie za wykonanie robót budowlanych stanowiących przedmiot Umowy będzie dokonywane na podstawie faktury VAT końcowej. </w:t>
      </w:r>
    </w:p>
    <w:p w14:paraId="5E57C8AA" w14:textId="77777777" w:rsidR="0065338A" w:rsidRPr="006255F4" w:rsidRDefault="0065338A" w:rsidP="0065338A">
      <w:pPr>
        <w:pStyle w:val="Akapitzlist"/>
        <w:widowControl w:val="0"/>
        <w:numPr>
          <w:ilvl w:val="2"/>
          <w:numId w:val="7"/>
        </w:numPr>
        <w:suppressAutoHyphens/>
        <w:spacing w:before="120"/>
        <w:ind w:left="851" w:right="51" w:hanging="851"/>
        <w:contextualSpacing w:val="0"/>
        <w:jc w:val="both"/>
        <w:rPr>
          <w:sz w:val="24"/>
          <w:szCs w:val="24"/>
        </w:rPr>
      </w:pPr>
      <w:r w:rsidRPr="006255F4">
        <w:rPr>
          <w:sz w:val="24"/>
          <w:szCs w:val="24"/>
        </w:rPr>
        <w:t xml:space="preserve">Wszystkie płatności za wykonane na podstawie Umowy roboty budowlane są dokonywane powykonawczo, na podstawie </w:t>
      </w:r>
      <w:r w:rsidRPr="006255F4">
        <w:rPr>
          <w:i/>
          <w:sz w:val="24"/>
          <w:szCs w:val="24"/>
        </w:rPr>
        <w:t>Protokołów odbioru robót</w:t>
      </w:r>
      <w:r w:rsidRPr="006255F4">
        <w:rPr>
          <w:sz w:val="24"/>
          <w:szCs w:val="24"/>
        </w:rPr>
        <w:t xml:space="preserve">, w terminach określonych Umową na podstawie wystawionych rachunków lub faktur VAT z uwzględnieniem potrąceń wynikających z Umowy, na kwoty potwierdzone przez Inspektora nadzoru inwestorskiego na zestawieniach wartości ukończonych robót, zgodnie z </w:t>
      </w:r>
      <w:r w:rsidRPr="006255F4">
        <w:rPr>
          <w:i/>
          <w:sz w:val="24"/>
          <w:szCs w:val="24"/>
        </w:rPr>
        <w:t>Protokołem odbioru robót</w:t>
      </w:r>
      <w:r w:rsidRPr="006255F4">
        <w:rPr>
          <w:sz w:val="24"/>
          <w:szCs w:val="24"/>
        </w:rPr>
        <w:t>.</w:t>
      </w:r>
    </w:p>
    <w:p w14:paraId="68BA009D" w14:textId="77777777" w:rsidR="0065338A" w:rsidRPr="006255F4" w:rsidRDefault="0065338A" w:rsidP="0065338A">
      <w:pPr>
        <w:pStyle w:val="Akapitzlist"/>
        <w:widowControl w:val="0"/>
        <w:numPr>
          <w:ilvl w:val="2"/>
          <w:numId w:val="7"/>
        </w:numPr>
        <w:suppressAutoHyphens/>
        <w:spacing w:before="120"/>
        <w:ind w:left="851" w:right="51" w:hanging="851"/>
        <w:contextualSpacing w:val="0"/>
        <w:jc w:val="both"/>
        <w:rPr>
          <w:sz w:val="24"/>
          <w:szCs w:val="24"/>
        </w:rPr>
      </w:pPr>
      <w:r w:rsidRPr="006255F4">
        <w:rPr>
          <w:sz w:val="24"/>
          <w:szCs w:val="24"/>
        </w:rPr>
        <w:t xml:space="preserve">Zapłata wynagrodzenia i wszystkie inne płatności dokonywane na podstawie Umowy będą realizowane przez </w:t>
      </w:r>
      <w:r w:rsidRPr="006255F4">
        <w:rPr>
          <w:b/>
          <w:sz w:val="24"/>
          <w:szCs w:val="24"/>
        </w:rPr>
        <w:t>ZAMAWIAJĄCEGO</w:t>
      </w:r>
      <w:r w:rsidRPr="006255F4">
        <w:rPr>
          <w:sz w:val="24"/>
          <w:szCs w:val="24"/>
        </w:rPr>
        <w:t xml:space="preserve"> w złotych polskich.</w:t>
      </w:r>
    </w:p>
    <w:p w14:paraId="42B68597" w14:textId="77777777" w:rsidR="0065338A" w:rsidRPr="006255F4" w:rsidRDefault="0065338A" w:rsidP="0065338A">
      <w:pPr>
        <w:pStyle w:val="Akapitzlist"/>
        <w:numPr>
          <w:ilvl w:val="2"/>
          <w:numId w:val="7"/>
        </w:numPr>
        <w:spacing w:before="120"/>
        <w:ind w:left="851" w:hanging="851"/>
        <w:contextualSpacing w:val="0"/>
        <w:jc w:val="both"/>
        <w:rPr>
          <w:sz w:val="24"/>
          <w:szCs w:val="24"/>
        </w:rPr>
      </w:pPr>
      <w:r w:rsidRPr="006255F4">
        <w:rPr>
          <w:sz w:val="24"/>
          <w:szCs w:val="24"/>
        </w:rPr>
        <w:t xml:space="preserve">Wynagrodzenie </w:t>
      </w:r>
      <w:r w:rsidRPr="006255F4">
        <w:rPr>
          <w:b/>
          <w:sz w:val="24"/>
          <w:szCs w:val="24"/>
        </w:rPr>
        <w:t xml:space="preserve">WYKONAWCY </w:t>
      </w:r>
      <w:r w:rsidRPr="006255F4">
        <w:rPr>
          <w:sz w:val="24"/>
          <w:szCs w:val="24"/>
        </w:rPr>
        <w:t xml:space="preserve">uwzględnia wszystkie obowiązujące w Polsce podatki, łącznie z VAT oraz opłaty celne i inne opłaty związane z wykonywaniem robót. </w:t>
      </w:r>
    </w:p>
    <w:p w14:paraId="6F2FC3AD" w14:textId="77777777" w:rsidR="0065338A" w:rsidRPr="006255F4" w:rsidRDefault="0065338A" w:rsidP="0065338A">
      <w:pPr>
        <w:pStyle w:val="Akapitzlist"/>
        <w:widowControl w:val="0"/>
        <w:numPr>
          <w:ilvl w:val="2"/>
          <w:numId w:val="7"/>
        </w:numPr>
        <w:suppressAutoHyphens/>
        <w:spacing w:before="120"/>
        <w:ind w:left="851" w:right="51" w:hanging="851"/>
        <w:contextualSpacing w:val="0"/>
        <w:jc w:val="both"/>
        <w:rPr>
          <w:sz w:val="24"/>
          <w:szCs w:val="24"/>
        </w:rPr>
      </w:pPr>
      <w:r w:rsidRPr="006255F4">
        <w:rPr>
          <w:sz w:val="24"/>
          <w:szCs w:val="24"/>
        </w:rPr>
        <w:t xml:space="preserve">Należności za wykonane roboty budowlane będą wpłacane przez </w:t>
      </w:r>
      <w:r w:rsidRPr="006255F4">
        <w:rPr>
          <w:b/>
          <w:sz w:val="24"/>
          <w:szCs w:val="24"/>
        </w:rPr>
        <w:t>ZAMAWIAJĄCEGO</w:t>
      </w:r>
      <w:r w:rsidRPr="006255F4">
        <w:rPr>
          <w:sz w:val="24"/>
          <w:szCs w:val="24"/>
        </w:rPr>
        <w:t xml:space="preserve"> na konto bankowe </w:t>
      </w:r>
      <w:r w:rsidRPr="006255F4">
        <w:rPr>
          <w:b/>
          <w:sz w:val="24"/>
          <w:szCs w:val="24"/>
        </w:rPr>
        <w:t>WYKONAWCY</w:t>
      </w:r>
      <w:r w:rsidRPr="006255F4">
        <w:rPr>
          <w:sz w:val="24"/>
          <w:szCs w:val="24"/>
        </w:rPr>
        <w:t xml:space="preserve">, lub odpowiednio Podwykonawcy i dalszego Podwykonawcy, wskazane przez </w:t>
      </w:r>
      <w:r w:rsidRPr="006255F4">
        <w:rPr>
          <w:b/>
          <w:sz w:val="24"/>
          <w:szCs w:val="24"/>
        </w:rPr>
        <w:t>WYKONAWCĘ,</w:t>
      </w:r>
      <w:r w:rsidRPr="006255F4">
        <w:rPr>
          <w:sz w:val="24"/>
          <w:szCs w:val="24"/>
        </w:rPr>
        <w:t xml:space="preserve"> lub odpowiednio przez Podwykonawcę i dalszego Podwykonawcę, na podstawie rachunku lub faktury VAT wystawionej przez </w:t>
      </w:r>
      <w:r w:rsidRPr="006255F4">
        <w:rPr>
          <w:b/>
          <w:sz w:val="24"/>
          <w:szCs w:val="24"/>
        </w:rPr>
        <w:t>WYKONAWCĘ</w:t>
      </w:r>
      <w:r w:rsidRPr="006255F4">
        <w:rPr>
          <w:sz w:val="24"/>
          <w:szCs w:val="24"/>
        </w:rPr>
        <w:t>, przez Podwykonawcę lub dalszego Podwykonawcę.</w:t>
      </w:r>
    </w:p>
    <w:p w14:paraId="1672AB2D" w14:textId="77777777" w:rsidR="0065338A" w:rsidRPr="006255F4" w:rsidRDefault="0065338A" w:rsidP="0065338A">
      <w:pPr>
        <w:pStyle w:val="Akapitzlist"/>
        <w:numPr>
          <w:ilvl w:val="2"/>
          <w:numId w:val="7"/>
        </w:numPr>
        <w:spacing w:before="120"/>
        <w:ind w:left="851" w:hanging="851"/>
        <w:contextualSpacing w:val="0"/>
        <w:jc w:val="both"/>
        <w:rPr>
          <w:sz w:val="24"/>
          <w:szCs w:val="24"/>
          <w:u w:val="single"/>
        </w:rPr>
      </w:pPr>
      <w:r w:rsidRPr="006255F4">
        <w:rPr>
          <w:sz w:val="24"/>
          <w:szCs w:val="24"/>
        </w:rPr>
        <w:t xml:space="preserve">Wynagrodzenie należne </w:t>
      </w:r>
      <w:r w:rsidRPr="006255F4">
        <w:rPr>
          <w:b/>
          <w:sz w:val="24"/>
          <w:szCs w:val="24"/>
        </w:rPr>
        <w:t>WYKONAWCY</w:t>
      </w:r>
      <w:r w:rsidRPr="006255F4">
        <w:rPr>
          <w:sz w:val="24"/>
          <w:szCs w:val="24"/>
        </w:rPr>
        <w:t xml:space="preserve"> zostanie ustalone z zastosowaniem stawki VAT obowiązującej w chwili powstania obowiązku podatkowego. Zmiana wynagrodzenia </w:t>
      </w:r>
      <w:r w:rsidRPr="006255F4">
        <w:rPr>
          <w:b/>
          <w:sz w:val="24"/>
          <w:szCs w:val="24"/>
        </w:rPr>
        <w:t>WYKONAWCY</w:t>
      </w:r>
      <w:r w:rsidRPr="006255F4">
        <w:rPr>
          <w:sz w:val="24"/>
          <w:szCs w:val="24"/>
        </w:rPr>
        <w:t xml:space="preserve"> w tym zakresie nie stanowi zmiany Umowy. </w:t>
      </w:r>
    </w:p>
    <w:p w14:paraId="481DA368" w14:textId="77777777" w:rsidR="0065338A" w:rsidRPr="006255F4" w:rsidRDefault="0065338A" w:rsidP="0065338A">
      <w:pPr>
        <w:pStyle w:val="Akapitzlist"/>
        <w:numPr>
          <w:ilvl w:val="1"/>
          <w:numId w:val="7"/>
        </w:numPr>
        <w:tabs>
          <w:tab w:val="left" w:pos="567"/>
        </w:tabs>
        <w:spacing w:before="120"/>
        <w:ind w:left="567" w:hanging="567"/>
        <w:contextualSpacing w:val="0"/>
        <w:jc w:val="both"/>
        <w:rPr>
          <w:b/>
          <w:i/>
          <w:iCs/>
          <w:sz w:val="24"/>
          <w:szCs w:val="24"/>
        </w:rPr>
      </w:pPr>
      <w:r w:rsidRPr="006255F4">
        <w:rPr>
          <w:b/>
          <w:i/>
          <w:iCs/>
          <w:sz w:val="24"/>
          <w:szCs w:val="24"/>
        </w:rPr>
        <w:t>Podstawy wyliczenia wynagrodzenia za roboty budowlane niezbędne do realizacji Umowy nie ujęte w Kosztorysie ofertowym.</w:t>
      </w:r>
    </w:p>
    <w:p w14:paraId="3412A041" w14:textId="77777777" w:rsidR="0065338A" w:rsidRPr="006255F4" w:rsidRDefault="0065338A" w:rsidP="0065338A">
      <w:pPr>
        <w:pStyle w:val="Akapitzlist"/>
        <w:numPr>
          <w:ilvl w:val="2"/>
          <w:numId w:val="7"/>
        </w:numPr>
        <w:spacing w:before="120"/>
        <w:ind w:left="851" w:hanging="851"/>
        <w:contextualSpacing w:val="0"/>
        <w:jc w:val="both"/>
        <w:rPr>
          <w:sz w:val="24"/>
          <w:szCs w:val="24"/>
        </w:rPr>
      </w:pPr>
      <w:r w:rsidRPr="006255F4">
        <w:rPr>
          <w:sz w:val="24"/>
          <w:szCs w:val="24"/>
        </w:rPr>
        <w:t xml:space="preserve">Wynagrodzenie </w:t>
      </w:r>
      <w:r w:rsidRPr="006255F4">
        <w:rPr>
          <w:b/>
          <w:sz w:val="24"/>
          <w:szCs w:val="24"/>
        </w:rPr>
        <w:t>WYKONAWCY</w:t>
      </w:r>
      <w:r w:rsidRPr="006255F4">
        <w:rPr>
          <w:sz w:val="24"/>
          <w:szCs w:val="24"/>
        </w:rPr>
        <w:t xml:space="preserve"> za wykonanie robót budowlanych, o których mowa </w:t>
      </w:r>
      <w:r w:rsidRPr="003F4917">
        <w:rPr>
          <w:color w:val="00B050"/>
          <w:sz w:val="24"/>
          <w:szCs w:val="24"/>
        </w:rPr>
        <w:t xml:space="preserve">w pkt 3.1. </w:t>
      </w:r>
      <w:r w:rsidRPr="006255F4">
        <w:rPr>
          <w:sz w:val="24"/>
          <w:szCs w:val="24"/>
        </w:rPr>
        <w:t xml:space="preserve">zostanie ustalone z zastosowaniem następujących zasad: </w:t>
      </w:r>
    </w:p>
    <w:p w14:paraId="499A9E6D" w14:textId="77777777" w:rsidR="0065338A" w:rsidRPr="006255F4" w:rsidRDefault="0065338A" w:rsidP="0065338A">
      <w:pPr>
        <w:pStyle w:val="Akapitzlist"/>
        <w:numPr>
          <w:ilvl w:val="0"/>
          <w:numId w:val="53"/>
        </w:numPr>
        <w:spacing w:before="120"/>
        <w:ind w:left="851" w:hanging="425"/>
        <w:contextualSpacing w:val="0"/>
        <w:jc w:val="both"/>
        <w:rPr>
          <w:sz w:val="24"/>
          <w:szCs w:val="24"/>
        </w:rPr>
      </w:pPr>
      <w:r w:rsidRPr="006255F4">
        <w:rPr>
          <w:sz w:val="24"/>
          <w:szCs w:val="24"/>
        </w:rPr>
        <w:t xml:space="preserve">jeżeli roboty wynikające z pkt 3.1. Umowy, nie odpowiadają opisowi pozycji w Kosztorysie ofertowym, ale jest możliwe ustalenie nowej ceny na podstawie Ceny jednostkowej z Kosztorysu ofertowego poprzez interpolację, </w:t>
      </w:r>
      <w:r w:rsidRPr="006255F4">
        <w:rPr>
          <w:b/>
          <w:sz w:val="24"/>
          <w:szCs w:val="24"/>
        </w:rPr>
        <w:t>WYKONAWCA</w:t>
      </w:r>
      <w:r w:rsidRPr="006255F4">
        <w:rPr>
          <w:sz w:val="24"/>
          <w:szCs w:val="24"/>
        </w:rPr>
        <w:t xml:space="preserve"> jest zobowiązany do wyliczenia ceny taką metodą i przedłożenia wyliczenia Inspektorowi nadzoru inwestorskiego,</w:t>
      </w:r>
    </w:p>
    <w:p w14:paraId="4BBC9A02" w14:textId="77777777" w:rsidR="0065338A" w:rsidRPr="006255F4" w:rsidRDefault="0065338A" w:rsidP="0065338A">
      <w:pPr>
        <w:pStyle w:val="Akapitzlist"/>
        <w:numPr>
          <w:ilvl w:val="0"/>
          <w:numId w:val="53"/>
        </w:numPr>
        <w:spacing w:before="120"/>
        <w:ind w:left="851" w:hanging="425"/>
        <w:contextualSpacing w:val="0"/>
        <w:jc w:val="both"/>
        <w:rPr>
          <w:sz w:val="24"/>
          <w:szCs w:val="24"/>
        </w:rPr>
      </w:pPr>
      <w:r w:rsidRPr="006255F4">
        <w:rPr>
          <w:sz w:val="24"/>
          <w:szCs w:val="24"/>
        </w:rPr>
        <w:lastRenderedPageBreak/>
        <w:t xml:space="preserve">jeżeli nie można wycenić robót, wynikających z pkt 3.1. z zastosowaniem metody, o której mowa w pkt 21.2.1. </w:t>
      </w:r>
      <w:proofErr w:type="spellStart"/>
      <w:r w:rsidRPr="006255F4">
        <w:rPr>
          <w:sz w:val="24"/>
          <w:szCs w:val="24"/>
        </w:rPr>
        <w:t>ppkt</w:t>
      </w:r>
      <w:proofErr w:type="spellEnd"/>
      <w:r w:rsidRPr="006255F4">
        <w:rPr>
          <w:sz w:val="24"/>
          <w:szCs w:val="24"/>
        </w:rPr>
        <w:t xml:space="preserve"> 1), </w:t>
      </w:r>
      <w:r w:rsidRPr="006255F4">
        <w:rPr>
          <w:b/>
          <w:sz w:val="24"/>
          <w:szCs w:val="24"/>
        </w:rPr>
        <w:t>WYKONAWCA</w:t>
      </w:r>
      <w:r w:rsidRPr="006255F4">
        <w:rPr>
          <w:sz w:val="24"/>
          <w:szCs w:val="24"/>
        </w:rPr>
        <w:t xml:space="preserve"> powinien przedłożyć do akceptacji Inspektora nadzoru inwestorskiego kalkulację Ceny jednostkowej tych robót z uwzględnieniem cen czynników produkcji (</w:t>
      </w:r>
      <w:proofErr w:type="spellStart"/>
      <w:r w:rsidRPr="006255F4">
        <w:rPr>
          <w:sz w:val="24"/>
          <w:szCs w:val="24"/>
        </w:rPr>
        <w:t>Rbg</w:t>
      </w:r>
      <w:proofErr w:type="spellEnd"/>
      <w:r w:rsidRPr="006255F4">
        <w:rPr>
          <w:sz w:val="24"/>
          <w:szCs w:val="24"/>
        </w:rPr>
        <w:t xml:space="preserve">, M, S, </w:t>
      </w:r>
      <w:proofErr w:type="spellStart"/>
      <w:r w:rsidRPr="006255F4">
        <w:rPr>
          <w:sz w:val="24"/>
          <w:szCs w:val="24"/>
        </w:rPr>
        <w:t>Kp</w:t>
      </w:r>
      <w:proofErr w:type="spellEnd"/>
      <w:r w:rsidRPr="006255F4">
        <w:rPr>
          <w:sz w:val="24"/>
          <w:szCs w:val="24"/>
        </w:rPr>
        <w:t>, Z) nie wyższych od średnich publikowanych w wydawnictwie branżowym SEKOCENBUD dla województwa śląskiego, aktualnych w miesiącu poprzedzającym miesiąc, w którym kalkulacja jest sporządzana.</w:t>
      </w:r>
    </w:p>
    <w:p w14:paraId="1D6D1379" w14:textId="77777777" w:rsidR="0065338A" w:rsidRPr="006255F4" w:rsidRDefault="0065338A" w:rsidP="0065338A">
      <w:pPr>
        <w:pStyle w:val="Akapitzlist"/>
        <w:spacing w:before="120"/>
        <w:ind w:left="851"/>
        <w:contextualSpacing w:val="0"/>
        <w:jc w:val="both"/>
        <w:rPr>
          <w:sz w:val="24"/>
          <w:szCs w:val="24"/>
        </w:rPr>
      </w:pPr>
      <w:r w:rsidRPr="006255F4">
        <w:rPr>
          <w:sz w:val="24"/>
          <w:szCs w:val="24"/>
        </w:rPr>
        <w:t xml:space="preserve">Nakłady rzeczowe dla wyceny robót nie wynikających z oferty należy ustalać na podstawie katalogów nakładów rzeczowych (KNNR, KNR, KNP). Dla pozycji nie ujętych w katalogach </w:t>
      </w:r>
      <w:r w:rsidRPr="006255F4">
        <w:rPr>
          <w:b/>
          <w:sz w:val="24"/>
          <w:szCs w:val="24"/>
        </w:rPr>
        <w:t>WYKONAWCA</w:t>
      </w:r>
      <w:r w:rsidRPr="006255F4">
        <w:rPr>
          <w:sz w:val="24"/>
          <w:szCs w:val="24"/>
        </w:rPr>
        <w:t xml:space="preserve"> po uzgodnieniu z Inspektorem nadzoru inwestorskiego może wycenić pozycje w drodze wyceny indywidualnej. Koszty zakupu należy ujmować w cenie materiału. </w:t>
      </w:r>
    </w:p>
    <w:p w14:paraId="7C90CD23" w14:textId="77777777" w:rsidR="0065338A" w:rsidRPr="006255F4" w:rsidRDefault="0065338A" w:rsidP="0065338A">
      <w:pPr>
        <w:pStyle w:val="Akapitzlist"/>
        <w:numPr>
          <w:ilvl w:val="2"/>
          <w:numId w:val="7"/>
        </w:numPr>
        <w:tabs>
          <w:tab w:val="left" w:pos="1276"/>
        </w:tabs>
        <w:spacing w:before="120"/>
        <w:ind w:left="851" w:hanging="851"/>
        <w:contextualSpacing w:val="0"/>
        <w:jc w:val="both"/>
        <w:rPr>
          <w:sz w:val="24"/>
          <w:szCs w:val="24"/>
        </w:rPr>
      </w:pPr>
      <w:r w:rsidRPr="006255F4">
        <w:rPr>
          <w:b/>
          <w:sz w:val="24"/>
          <w:szCs w:val="24"/>
        </w:rPr>
        <w:t>WYKONAWCA</w:t>
      </w:r>
      <w:r w:rsidRPr="006255F4">
        <w:rPr>
          <w:sz w:val="24"/>
          <w:szCs w:val="24"/>
        </w:rPr>
        <w:t xml:space="preserve"> dokona wyliczeń, o których mowa w pkt 21.2.1. oraz przedstawi </w:t>
      </w:r>
      <w:r w:rsidRPr="006255F4">
        <w:rPr>
          <w:b/>
          <w:sz w:val="24"/>
          <w:szCs w:val="24"/>
        </w:rPr>
        <w:t>ZAMAWIAJĄCEMU</w:t>
      </w:r>
      <w:r w:rsidRPr="006255F4">
        <w:rPr>
          <w:sz w:val="24"/>
          <w:szCs w:val="24"/>
        </w:rPr>
        <w:t xml:space="preserve"> za pośrednictwem Inspektora nadzoru inwestorskiego do zatwierdzenia wysokość wynagrodzenia za roboty, o których mowa w pkt 3.1. Umowy przed rozpoczęciem tych robót. </w:t>
      </w:r>
    </w:p>
    <w:p w14:paraId="5A1AC328" w14:textId="77777777" w:rsidR="0065338A" w:rsidRPr="006255F4" w:rsidRDefault="0065338A" w:rsidP="0065338A">
      <w:pPr>
        <w:pStyle w:val="Akapitzlist"/>
        <w:numPr>
          <w:ilvl w:val="2"/>
          <w:numId w:val="7"/>
        </w:numPr>
        <w:spacing w:before="120"/>
        <w:ind w:left="851" w:hanging="851"/>
        <w:contextualSpacing w:val="0"/>
        <w:jc w:val="both"/>
        <w:rPr>
          <w:sz w:val="24"/>
          <w:szCs w:val="24"/>
        </w:rPr>
      </w:pPr>
      <w:r w:rsidRPr="006255F4">
        <w:rPr>
          <w:sz w:val="24"/>
          <w:szCs w:val="24"/>
        </w:rPr>
        <w:t xml:space="preserve">Jeżeli kalkulacja przedłożona przez </w:t>
      </w:r>
      <w:r w:rsidRPr="006255F4">
        <w:rPr>
          <w:b/>
          <w:sz w:val="24"/>
          <w:szCs w:val="24"/>
        </w:rPr>
        <w:t>WYKONAWCĘ</w:t>
      </w:r>
      <w:r w:rsidRPr="006255F4">
        <w:rPr>
          <w:sz w:val="24"/>
          <w:szCs w:val="24"/>
        </w:rPr>
        <w:t xml:space="preserve"> do zatwierdzenia </w:t>
      </w:r>
      <w:r w:rsidRPr="006255F4">
        <w:rPr>
          <w:b/>
          <w:sz w:val="24"/>
          <w:szCs w:val="24"/>
        </w:rPr>
        <w:t>ZAMAWIAJĄCEMU</w:t>
      </w:r>
      <w:r w:rsidRPr="006255F4">
        <w:rPr>
          <w:sz w:val="24"/>
          <w:szCs w:val="24"/>
        </w:rPr>
        <w:t xml:space="preserve"> będzie wykonana niezgodnie z zasadami określonymi w pkt 12.2.1., </w:t>
      </w:r>
      <w:r w:rsidRPr="006255F4">
        <w:rPr>
          <w:b/>
          <w:sz w:val="24"/>
          <w:szCs w:val="24"/>
        </w:rPr>
        <w:t>ZAMAWIAJĄCY</w:t>
      </w:r>
      <w:r w:rsidRPr="006255F4">
        <w:rPr>
          <w:sz w:val="24"/>
          <w:szCs w:val="24"/>
        </w:rPr>
        <w:t xml:space="preserve"> wprowadzi korektę kalkulacji, stosując zasady określone w pkt 21.2.1.</w:t>
      </w:r>
    </w:p>
    <w:p w14:paraId="4FBDB0B8" w14:textId="77777777" w:rsidR="0065338A" w:rsidRPr="006255F4" w:rsidRDefault="0065338A" w:rsidP="0065338A">
      <w:pPr>
        <w:pStyle w:val="Akapitzlist"/>
        <w:numPr>
          <w:ilvl w:val="1"/>
          <w:numId w:val="7"/>
        </w:numPr>
        <w:tabs>
          <w:tab w:val="left" w:pos="567"/>
        </w:tabs>
        <w:spacing w:before="120"/>
        <w:ind w:left="567" w:hanging="567"/>
        <w:contextualSpacing w:val="0"/>
        <w:jc w:val="both"/>
        <w:rPr>
          <w:i/>
          <w:iCs/>
          <w:sz w:val="24"/>
          <w:szCs w:val="24"/>
        </w:rPr>
      </w:pPr>
      <w:r w:rsidRPr="006255F4">
        <w:rPr>
          <w:b/>
          <w:i/>
          <w:iCs/>
          <w:sz w:val="24"/>
          <w:szCs w:val="24"/>
        </w:rPr>
        <w:t>Rozliczenia częściowe</w:t>
      </w:r>
    </w:p>
    <w:p w14:paraId="3B315EDB" w14:textId="77777777" w:rsidR="0065338A" w:rsidRPr="006255F4" w:rsidRDefault="0065338A" w:rsidP="0065338A">
      <w:pPr>
        <w:pStyle w:val="Akapitzlist"/>
        <w:tabs>
          <w:tab w:val="left" w:pos="567"/>
        </w:tabs>
        <w:spacing w:before="120"/>
        <w:ind w:left="567"/>
        <w:contextualSpacing w:val="0"/>
        <w:jc w:val="both"/>
        <w:rPr>
          <w:bCs/>
          <w:sz w:val="24"/>
          <w:szCs w:val="24"/>
        </w:rPr>
      </w:pPr>
      <w:r w:rsidRPr="006255F4">
        <w:rPr>
          <w:bCs/>
          <w:sz w:val="24"/>
          <w:szCs w:val="24"/>
        </w:rPr>
        <w:t xml:space="preserve">Strony nie przewidują rozliczeń częściowych </w:t>
      </w:r>
    </w:p>
    <w:p w14:paraId="76110DED" w14:textId="028CECF9" w:rsidR="00916F25" w:rsidRPr="0065338A" w:rsidRDefault="00916F25" w:rsidP="009D0266">
      <w:pPr>
        <w:pStyle w:val="Akapitzlist"/>
        <w:numPr>
          <w:ilvl w:val="1"/>
          <w:numId w:val="7"/>
        </w:numPr>
        <w:spacing w:before="120"/>
        <w:ind w:left="567" w:hanging="567"/>
        <w:contextualSpacing w:val="0"/>
        <w:jc w:val="both"/>
        <w:rPr>
          <w:i/>
          <w:iCs/>
          <w:sz w:val="24"/>
          <w:szCs w:val="24"/>
        </w:rPr>
      </w:pPr>
      <w:r w:rsidRPr="0065338A">
        <w:rPr>
          <w:b/>
          <w:i/>
          <w:iCs/>
          <w:sz w:val="24"/>
          <w:szCs w:val="24"/>
        </w:rPr>
        <w:t>Rozliczenia końcowe</w:t>
      </w:r>
    </w:p>
    <w:p w14:paraId="03DD33C0" w14:textId="0D9B3FF5" w:rsidR="00916F25" w:rsidRPr="00604F6E" w:rsidRDefault="00916F25" w:rsidP="00916F25">
      <w:pPr>
        <w:pStyle w:val="Akapitzlist"/>
        <w:spacing w:before="120"/>
        <w:ind w:left="851" w:hanging="851"/>
        <w:contextualSpacing w:val="0"/>
        <w:jc w:val="both"/>
        <w:rPr>
          <w:sz w:val="24"/>
          <w:szCs w:val="24"/>
        </w:rPr>
      </w:pPr>
      <w:r w:rsidRPr="00F734F2">
        <w:rPr>
          <w:sz w:val="24"/>
          <w:szCs w:val="24"/>
        </w:rPr>
        <w:t>22.4.1.</w:t>
      </w:r>
      <w:r w:rsidRPr="00F734F2">
        <w:rPr>
          <w:sz w:val="24"/>
          <w:szCs w:val="24"/>
        </w:rPr>
        <w:tab/>
      </w:r>
      <w:r w:rsidR="00C3727C" w:rsidRPr="00604F6E">
        <w:rPr>
          <w:sz w:val="24"/>
          <w:szCs w:val="24"/>
        </w:rPr>
        <w:t xml:space="preserve">Po złożeniu wniosku o Odbiór końcowy </w:t>
      </w:r>
      <w:r w:rsidR="00C3727C" w:rsidRPr="00604F6E">
        <w:rPr>
          <w:b/>
          <w:bCs/>
          <w:sz w:val="24"/>
          <w:szCs w:val="24"/>
        </w:rPr>
        <w:t>ZAMAWIAJĄCY</w:t>
      </w:r>
      <w:r w:rsidR="00C3727C" w:rsidRPr="00604F6E">
        <w:rPr>
          <w:sz w:val="24"/>
          <w:szCs w:val="24"/>
        </w:rPr>
        <w:t xml:space="preserve"> sprawdzi zakres wykonanych robót i potwierdzi kwotę należną do zapłaty </w:t>
      </w:r>
      <w:r w:rsidR="00C3727C" w:rsidRPr="00604F6E">
        <w:rPr>
          <w:b/>
          <w:sz w:val="24"/>
          <w:szCs w:val="24"/>
        </w:rPr>
        <w:t>WYKONAWCY</w:t>
      </w:r>
      <w:r w:rsidR="00C3727C" w:rsidRPr="00604F6E">
        <w:rPr>
          <w:sz w:val="24"/>
          <w:szCs w:val="24"/>
        </w:rPr>
        <w:t xml:space="preserve"> w terminie </w:t>
      </w:r>
      <w:r w:rsidR="001317AE" w:rsidRPr="00604F6E">
        <w:rPr>
          <w:sz w:val="24"/>
          <w:szCs w:val="24"/>
        </w:rPr>
        <w:t>7</w:t>
      </w:r>
      <w:r w:rsidR="00C3727C" w:rsidRPr="00604F6E">
        <w:rPr>
          <w:sz w:val="24"/>
          <w:szCs w:val="24"/>
        </w:rPr>
        <w:t xml:space="preserve"> dni roboczych od daty złożenia wniosku.</w:t>
      </w:r>
    </w:p>
    <w:p w14:paraId="2079AB9C" w14:textId="576AAF01" w:rsidR="0065338A" w:rsidRPr="006255F4" w:rsidRDefault="0065338A" w:rsidP="0065338A">
      <w:pPr>
        <w:pStyle w:val="Akapitzlist"/>
        <w:numPr>
          <w:ilvl w:val="1"/>
          <w:numId w:val="7"/>
        </w:numPr>
        <w:tabs>
          <w:tab w:val="left" w:pos="567"/>
        </w:tabs>
        <w:spacing w:before="120"/>
        <w:ind w:left="567" w:hanging="567"/>
        <w:contextualSpacing w:val="0"/>
        <w:jc w:val="both"/>
        <w:rPr>
          <w:i/>
          <w:iCs/>
          <w:sz w:val="24"/>
          <w:szCs w:val="24"/>
        </w:rPr>
      </w:pPr>
      <w:r w:rsidRPr="006255F4">
        <w:rPr>
          <w:b/>
          <w:i/>
          <w:iCs/>
          <w:sz w:val="24"/>
          <w:szCs w:val="24"/>
          <w:lang w:eastAsia="ar-SA"/>
        </w:rPr>
        <w:t>Płatności</w:t>
      </w:r>
    </w:p>
    <w:p w14:paraId="394C70FB" w14:textId="4C37D79B" w:rsidR="00C3727C" w:rsidRPr="00FE3B78" w:rsidRDefault="00916F25" w:rsidP="00916F25">
      <w:pPr>
        <w:spacing w:before="120"/>
        <w:ind w:left="851" w:hanging="851"/>
        <w:jc w:val="both"/>
        <w:rPr>
          <w:b/>
          <w:sz w:val="24"/>
          <w:szCs w:val="24"/>
        </w:rPr>
      </w:pPr>
      <w:r w:rsidRPr="00FE3B78">
        <w:rPr>
          <w:sz w:val="24"/>
          <w:szCs w:val="24"/>
        </w:rPr>
        <w:t>22.5.1.</w:t>
      </w:r>
      <w:r w:rsidRPr="00FE3B78">
        <w:rPr>
          <w:sz w:val="24"/>
          <w:szCs w:val="24"/>
        </w:rPr>
        <w:tab/>
      </w:r>
      <w:bookmarkStart w:id="51" w:name="_Hlk69029320"/>
      <w:r w:rsidR="00C3727C" w:rsidRPr="00FE3B78">
        <w:rPr>
          <w:sz w:val="24"/>
          <w:szCs w:val="24"/>
        </w:rPr>
        <w:t xml:space="preserve">Płatności </w:t>
      </w:r>
      <w:bookmarkStart w:id="52" w:name="_Hlk69028454"/>
      <w:r w:rsidR="00C3727C" w:rsidRPr="00FE3B78">
        <w:rPr>
          <w:sz w:val="24"/>
          <w:szCs w:val="24"/>
        </w:rPr>
        <w:t xml:space="preserve">są realizowane w terminie nie dłuższym niż </w:t>
      </w:r>
      <w:r w:rsidR="006548B1" w:rsidRPr="00FE3B78">
        <w:rPr>
          <w:sz w:val="24"/>
          <w:szCs w:val="24"/>
        </w:rPr>
        <w:t xml:space="preserve">30 </w:t>
      </w:r>
      <w:r w:rsidR="00C3727C" w:rsidRPr="00FE3B78">
        <w:rPr>
          <w:sz w:val="24"/>
          <w:szCs w:val="24"/>
        </w:rPr>
        <w:t xml:space="preserve">dni kalendarzowych od daty otrzymania przez </w:t>
      </w:r>
      <w:r w:rsidR="00C3727C" w:rsidRPr="00FE3B78">
        <w:rPr>
          <w:b/>
          <w:sz w:val="24"/>
          <w:szCs w:val="24"/>
        </w:rPr>
        <w:t>ZAMAWIAJĄCEGO</w:t>
      </w:r>
      <w:r w:rsidR="00C3727C" w:rsidRPr="00FE3B78">
        <w:rPr>
          <w:sz w:val="24"/>
          <w:szCs w:val="24"/>
        </w:rPr>
        <w:t xml:space="preserve"> </w:t>
      </w:r>
      <w:r w:rsidR="00F1676C" w:rsidRPr="003A2F81">
        <w:rPr>
          <w:sz w:val="24"/>
          <w:szCs w:val="24"/>
        </w:rPr>
        <w:t>prawidłow</w:t>
      </w:r>
      <w:r w:rsidR="003A2F81" w:rsidRPr="003A2F81">
        <w:rPr>
          <w:sz w:val="24"/>
          <w:szCs w:val="24"/>
        </w:rPr>
        <w:t>o</w:t>
      </w:r>
      <w:r w:rsidR="00F1676C">
        <w:rPr>
          <w:sz w:val="24"/>
          <w:szCs w:val="24"/>
        </w:rPr>
        <w:t xml:space="preserve"> </w:t>
      </w:r>
      <w:r w:rsidR="00C3727C" w:rsidRPr="00FE3B78">
        <w:rPr>
          <w:sz w:val="24"/>
          <w:szCs w:val="24"/>
        </w:rPr>
        <w:t xml:space="preserve">wystawionej przez </w:t>
      </w:r>
      <w:r w:rsidR="00C3727C" w:rsidRPr="00FE3B78">
        <w:rPr>
          <w:b/>
          <w:sz w:val="24"/>
          <w:szCs w:val="24"/>
        </w:rPr>
        <w:t xml:space="preserve">WYKONAWCĘ </w:t>
      </w:r>
      <w:r w:rsidR="00C3727C" w:rsidRPr="00FE3B78">
        <w:rPr>
          <w:sz w:val="24"/>
          <w:szCs w:val="24"/>
        </w:rPr>
        <w:t xml:space="preserve">faktury VAT lub rachunku z uwzględnieniem potrąceń wynikających z Umowy, na kwoty potwierdzone przez Inspektora nadzoru inwestorskiego w zestawieniach wartości wykonanych robót, zgodnie z </w:t>
      </w:r>
      <w:r w:rsidR="00C3727C" w:rsidRPr="00FE3B78">
        <w:rPr>
          <w:i/>
          <w:sz w:val="24"/>
          <w:szCs w:val="24"/>
        </w:rPr>
        <w:t>Protokołem odbioru końcowego robót</w:t>
      </w:r>
      <w:r w:rsidR="00C3727C" w:rsidRPr="00FE3B78">
        <w:rPr>
          <w:sz w:val="24"/>
          <w:szCs w:val="24"/>
        </w:rPr>
        <w:t>.</w:t>
      </w:r>
    </w:p>
    <w:p w14:paraId="2265DC66" w14:textId="77777777" w:rsidR="00F650A0" w:rsidRPr="00FE3B78" w:rsidRDefault="00916F25" w:rsidP="00F650A0">
      <w:pPr>
        <w:spacing w:before="120"/>
        <w:ind w:left="851" w:hanging="851"/>
        <w:jc w:val="both"/>
        <w:rPr>
          <w:sz w:val="24"/>
          <w:szCs w:val="24"/>
        </w:rPr>
      </w:pPr>
      <w:r w:rsidRPr="00FE3B78">
        <w:rPr>
          <w:sz w:val="24"/>
          <w:szCs w:val="24"/>
        </w:rPr>
        <w:t>22.5.2.</w:t>
      </w:r>
      <w:r w:rsidRPr="00FE3B78">
        <w:rPr>
          <w:sz w:val="24"/>
          <w:szCs w:val="24"/>
        </w:rPr>
        <w:tab/>
      </w:r>
      <w:r w:rsidR="00F650A0" w:rsidRPr="00FE3B78">
        <w:rPr>
          <w:b/>
          <w:sz w:val="24"/>
          <w:szCs w:val="24"/>
        </w:rPr>
        <w:t>WYKONAWCA</w:t>
      </w:r>
      <w:r w:rsidR="00F650A0" w:rsidRPr="00FE3B78">
        <w:rPr>
          <w:sz w:val="24"/>
          <w:szCs w:val="24"/>
        </w:rPr>
        <w:t xml:space="preserve"> może wystawiać ustrukturyzowane faktury elektroniczne w rozumieniu przepisów ustawy z dnia 09 listopada 2018 r. </w:t>
      </w:r>
      <w:r w:rsidR="00F650A0" w:rsidRPr="00FE3B78">
        <w:rPr>
          <w:i/>
          <w:iCs/>
          <w:sz w:val="24"/>
          <w:szCs w:val="24"/>
        </w:rPr>
        <w:t>o elektronicznym fakturowaniu w zamówieniach publicznych, koncesjach na roboty budowlane lub usługi oraz partnerstwie publiczno-prywatnym</w:t>
      </w:r>
      <w:r w:rsidR="00F650A0" w:rsidRPr="00FE3B78">
        <w:rPr>
          <w:sz w:val="24"/>
          <w:szCs w:val="24"/>
        </w:rPr>
        <w:t xml:space="preserve"> zwana dalej „</w:t>
      </w:r>
      <w:r w:rsidR="00F650A0" w:rsidRPr="00FE3B78">
        <w:rPr>
          <w:i/>
          <w:sz w:val="24"/>
          <w:szCs w:val="24"/>
        </w:rPr>
        <w:t>Ustawa o fakturowaniu”</w:t>
      </w:r>
      <w:r w:rsidR="00F650A0" w:rsidRPr="00FE3B78">
        <w:rPr>
          <w:sz w:val="24"/>
          <w:szCs w:val="24"/>
        </w:rPr>
        <w:t xml:space="preserve">. </w:t>
      </w:r>
    </w:p>
    <w:p w14:paraId="38C5053B" w14:textId="2A40A1B7" w:rsidR="00F650A0" w:rsidRPr="00FE3B78" w:rsidRDefault="00F650A0" w:rsidP="00F650A0">
      <w:pPr>
        <w:spacing w:before="120"/>
        <w:ind w:left="851" w:hanging="851"/>
        <w:jc w:val="both"/>
        <w:rPr>
          <w:sz w:val="24"/>
          <w:szCs w:val="24"/>
        </w:rPr>
      </w:pPr>
      <w:r w:rsidRPr="00FE3B78">
        <w:rPr>
          <w:sz w:val="24"/>
          <w:szCs w:val="24"/>
        </w:rPr>
        <w:t>22.5.3.</w:t>
      </w:r>
      <w:r w:rsidRPr="00FE3B78">
        <w:rPr>
          <w:sz w:val="24"/>
          <w:szCs w:val="24"/>
        </w:rPr>
        <w:tab/>
        <w:t>W przypadku wystawienia ustrukturyzowanej faktury elektronicznej, o której mowa w pkt 22.5.</w:t>
      </w:r>
      <w:r w:rsidR="00E8214C" w:rsidRPr="00FE3B78">
        <w:rPr>
          <w:sz w:val="24"/>
          <w:szCs w:val="24"/>
        </w:rPr>
        <w:t>2</w:t>
      </w:r>
      <w:r w:rsidRPr="00FE3B78">
        <w:rPr>
          <w:sz w:val="24"/>
          <w:szCs w:val="24"/>
        </w:rPr>
        <w:t xml:space="preserve">. </w:t>
      </w:r>
      <w:r w:rsidRPr="00FE3B78">
        <w:rPr>
          <w:b/>
          <w:sz w:val="24"/>
          <w:szCs w:val="24"/>
        </w:rPr>
        <w:t>WYKONAWCA</w:t>
      </w:r>
      <w:r w:rsidRPr="00FE3B78">
        <w:rPr>
          <w:sz w:val="24"/>
          <w:szCs w:val="24"/>
        </w:rPr>
        <w:t xml:space="preserve"> jest obowiązany do wysłania jej do </w:t>
      </w:r>
      <w:r w:rsidRPr="00FE3B78">
        <w:rPr>
          <w:b/>
          <w:sz w:val="24"/>
          <w:szCs w:val="24"/>
        </w:rPr>
        <w:t>ZAMAWIAJĄCEGO</w:t>
      </w:r>
      <w:r w:rsidRPr="00FE3B78">
        <w:rPr>
          <w:sz w:val="24"/>
          <w:szCs w:val="24"/>
        </w:rPr>
        <w:t xml:space="preserve"> za pośrednictwem Platformy Elektronicznego Fakturowania („PEF”). Wystawiona przez </w:t>
      </w:r>
      <w:r w:rsidRPr="00FE3B78">
        <w:rPr>
          <w:b/>
          <w:sz w:val="24"/>
          <w:szCs w:val="24"/>
        </w:rPr>
        <w:t>WYKONAWCĘ</w:t>
      </w:r>
      <w:r w:rsidRPr="00FE3B78">
        <w:rPr>
          <w:sz w:val="24"/>
          <w:szCs w:val="24"/>
        </w:rPr>
        <w:t xml:space="preserve"> ustrukturyzowana faktura elektroniczna winna zawierać elementy, o których mowa w art. 1 </w:t>
      </w:r>
      <w:r w:rsidRPr="00FE3B78">
        <w:rPr>
          <w:i/>
          <w:sz w:val="24"/>
          <w:szCs w:val="24"/>
        </w:rPr>
        <w:t>Ustawy o Fakturowaniu</w:t>
      </w:r>
      <w:r w:rsidRPr="00FE3B78">
        <w:rPr>
          <w:sz w:val="24"/>
          <w:szCs w:val="24"/>
        </w:rPr>
        <w:t xml:space="preserve">, a nadto faktura lub załącznik do niej musi zawierać numer Umowy. </w:t>
      </w:r>
    </w:p>
    <w:p w14:paraId="7966698B" w14:textId="42A763EA" w:rsidR="00F650A0" w:rsidRPr="00FE3B78" w:rsidRDefault="00F650A0" w:rsidP="00F650A0">
      <w:pPr>
        <w:spacing w:before="120"/>
        <w:ind w:left="851" w:hanging="851"/>
        <w:jc w:val="both"/>
        <w:rPr>
          <w:sz w:val="24"/>
          <w:szCs w:val="24"/>
        </w:rPr>
      </w:pPr>
      <w:r w:rsidRPr="00FE3B78">
        <w:rPr>
          <w:sz w:val="24"/>
          <w:szCs w:val="24"/>
        </w:rPr>
        <w:t>22.5.4.</w:t>
      </w:r>
      <w:r w:rsidRPr="00FE3B78">
        <w:rPr>
          <w:sz w:val="24"/>
          <w:szCs w:val="24"/>
        </w:rPr>
        <w:tab/>
      </w:r>
      <w:r w:rsidRPr="00FE3B78">
        <w:rPr>
          <w:rStyle w:val="msoins0"/>
          <w:b/>
          <w:bCs/>
          <w:iCs/>
          <w:sz w:val="24"/>
          <w:szCs w:val="24"/>
        </w:rPr>
        <w:t>ZAMAWIAJĄCY</w:t>
      </w:r>
      <w:r w:rsidRPr="00FE3B78">
        <w:rPr>
          <w:rStyle w:val="msoins0"/>
          <w:bCs/>
          <w:iCs/>
          <w:sz w:val="24"/>
          <w:szCs w:val="24"/>
        </w:rPr>
        <w:t xml:space="preserve"> informuje, iż identyfikatorem PEPPOL/adresem PEF </w:t>
      </w:r>
      <w:r w:rsidRPr="00FE3B78">
        <w:rPr>
          <w:rStyle w:val="msoins0"/>
          <w:b/>
          <w:bCs/>
          <w:iCs/>
          <w:sz w:val="24"/>
          <w:szCs w:val="24"/>
        </w:rPr>
        <w:t>ZAMAWIAJĄCEGO</w:t>
      </w:r>
      <w:r w:rsidRPr="00FE3B78">
        <w:rPr>
          <w:rStyle w:val="msoins0"/>
          <w:bCs/>
          <w:iCs/>
          <w:sz w:val="24"/>
          <w:szCs w:val="24"/>
        </w:rPr>
        <w:t>, który pozwoli na złożenie ustrukturyzowanej faktury elektronicznej jest:</w:t>
      </w:r>
      <w:r w:rsidRPr="00FE3B78">
        <w:rPr>
          <w:sz w:val="24"/>
          <w:szCs w:val="24"/>
        </w:rPr>
        <w:t xml:space="preserve"> </w:t>
      </w:r>
      <w:r w:rsidR="00CB4BD3">
        <w:rPr>
          <w:sz w:val="24"/>
          <w:szCs w:val="24"/>
        </w:rPr>
        <w:t>6492291092</w:t>
      </w:r>
      <w:r w:rsidRPr="00FE3B78">
        <w:rPr>
          <w:sz w:val="24"/>
          <w:szCs w:val="24"/>
        </w:rPr>
        <w:t>.</w:t>
      </w:r>
    </w:p>
    <w:p w14:paraId="68EBF3C7" w14:textId="1BBCA037" w:rsidR="00F650A0" w:rsidRPr="00FE3B78" w:rsidRDefault="00F650A0" w:rsidP="00F650A0">
      <w:pPr>
        <w:spacing w:before="120"/>
        <w:ind w:left="851" w:hanging="851"/>
        <w:jc w:val="both"/>
        <w:rPr>
          <w:sz w:val="24"/>
          <w:szCs w:val="24"/>
        </w:rPr>
      </w:pPr>
      <w:r w:rsidRPr="00FE3B78">
        <w:rPr>
          <w:sz w:val="24"/>
          <w:szCs w:val="24"/>
        </w:rPr>
        <w:lastRenderedPageBreak/>
        <w:t>22.5.5.</w:t>
      </w:r>
      <w:r w:rsidRPr="00FE3B78">
        <w:rPr>
          <w:sz w:val="24"/>
          <w:szCs w:val="24"/>
        </w:rPr>
        <w:tab/>
        <w:t xml:space="preserve">Za chwilę doręczenia ustrukturyzowanej faktury elektronicznej uznawać się będzie chwilę wprowadzenia prawidłowo wystawionej faktury, zawierającej wszystkie elementy, </w:t>
      </w:r>
      <w:bookmarkStart w:id="53" w:name="_Hlk69028668"/>
      <w:r w:rsidRPr="00FE3B78">
        <w:rPr>
          <w:sz w:val="24"/>
          <w:szCs w:val="24"/>
        </w:rPr>
        <w:t>o których mowa w pkt 22.</w:t>
      </w:r>
      <w:r w:rsidR="00E8214C" w:rsidRPr="00FE3B78">
        <w:rPr>
          <w:sz w:val="24"/>
          <w:szCs w:val="24"/>
        </w:rPr>
        <w:t>5.3.</w:t>
      </w:r>
      <w:r w:rsidRPr="00FE3B78">
        <w:rPr>
          <w:sz w:val="24"/>
          <w:szCs w:val="24"/>
        </w:rPr>
        <w:t xml:space="preserve"> powyżej</w:t>
      </w:r>
      <w:bookmarkEnd w:id="53"/>
      <w:r w:rsidRPr="00FE3B78">
        <w:rPr>
          <w:sz w:val="24"/>
          <w:szCs w:val="24"/>
        </w:rPr>
        <w:t xml:space="preserve">, do konta </w:t>
      </w:r>
      <w:r w:rsidRPr="00FE3B78">
        <w:rPr>
          <w:b/>
          <w:sz w:val="24"/>
          <w:szCs w:val="24"/>
        </w:rPr>
        <w:t>ZAMAWIAJĄCEGO</w:t>
      </w:r>
      <w:r w:rsidRPr="00FE3B78">
        <w:rPr>
          <w:sz w:val="24"/>
          <w:szCs w:val="24"/>
        </w:rPr>
        <w:t xml:space="preserve"> na PEF, w sposób umożliwiający </w:t>
      </w:r>
      <w:r w:rsidRPr="00FE3B78">
        <w:rPr>
          <w:b/>
          <w:sz w:val="24"/>
          <w:szCs w:val="24"/>
        </w:rPr>
        <w:t>ZAMAWIAJĄCEMU</w:t>
      </w:r>
      <w:r w:rsidRPr="00FE3B78">
        <w:rPr>
          <w:sz w:val="24"/>
          <w:szCs w:val="24"/>
        </w:rPr>
        <w:t xml:space="preserve"> zapoznanie się z jej treścią.</w:t>
      </w:r>
    </w:p>
    <w:p w14:paraId="3EF403EB" w14:textId="375EDB7B" w:rsidR="00F650A0" w:rsidRPr="00FE3B78" w:rsidRDefault="00F650A0" w:rsidP="00F650A0">
      <w:pPr>
        <w:spacing w:before="120"/>
        <w:ind w:left="851" w:hanging="851"/>
        <w:jc w:val="both"/>
        <w:rPr>
          <w:sz w:val="24"/>
          <w:szCs w:val="24"/>
        </w:rPr>
      </w:pPr>
      <w:r w:rsidRPr="00FE3B78">
        <w:rPr>
          <w:sz w:val="24"/>
          <w:szCs w:val="24"/>
        </w:rPr>
        <w:t>22.5.6.</w:t>
      </w:r>
      <w:r w:rsidRPr="00FE3B78">
        <w:rPr>
          <w:sz w:val="24"/>
          <w:szCs w:val="24"/>
        </w:rPr>
        <w:tab/>
        <w:t>W przypadku wystawienia faktury w formie pisemnej, prawidłowo wystawiona faktura powinna być doręczona do: Urzędu Miasta i Gminy Szczekociny, 42-445 SZCZEKOCINY, ul. Senatorska 2.</w:t>
      </w:r>
    </w:p>
    <w:p w14:paraId="3247140E" w14:textId="4B8046C4" w:rsidR="00F650A0" w:rsidRPr="00FE3B78" w:rsidRDefault="00F650A0" w:rsidP="00F650A0">
      <w:pPr>
        <w:spacing w:before="120"/>
        <w:ind w:left="851" w:hanging="851"/>
        <w:jc w:val="both"/>
        <w:rPr>
          <w:sz w:val="24"/>
          <w:szCs w:val="24"/>
        </w:rPr>
      </w:pPr>
      <w:r w:rsidRPr="00FE3B78">
        <w:rPr>
          <w:sz w:val="24"/>
          <w:szCs w:val="24"/>
        </w:rPr>
        <w:t>22.5.7.</w:t>
      </w:r>
      <w:r w:rsidRPr="00FE3B78">
        <w:rPr>
          <w:sz w:val="24"/>
          <w:szCs w:val="24"/>
        </w:rPr>
        <w:tab/>
        <w:t>Z zastrzeżeniem postanowień pkt 22.</w:t>
      </w:r>
      <w:r w:rsidR="00E8214C" w:rsidRPr="00FE3B78">
        <w:rPr>
          <w:sz w:val="24"/>
          <w:szCs w:val="24"/>
        </w:rPr>
        <w:t>5.18</w:t>
      </w:r>
      <w:r w:rsidRPr="00FE3B78">
        <w:rPr>
          <w:sz w:val="24"/>
          <w:szCs w:val="24"/>
        </w:rPr>
        <w:t xml:space="preserve">. Wynagrodzenie będzie płatne na rachunek bankowy </w:t>
      </w:r>
      <w:r w:rsidRPr="00FE3B78">
        <w:rPr>
          <w:b/>
          <w:sz w:val="24"/>
          <w:szCs w:val="24"/>
        </w:rPr>
        <w:t xml:space="preserve">WYKONAWCY </w:t>
      </w:r>
      <w:r w:rsidRPr="00FE3B78">
        <w:rPr>
          <w:sz w:val="24"/>
          <w:szCs w:val="24"/>
        </w:rPr>
        <w:t xml:space="preserve">…………………………………………………………, który powinien być wskazany w fakturze. </w:t>
      </w:r>
    </w:p>
    <w:p w14:paraId="6BD93413" w14:textId="7637456A" w:rsidR="00F650A0" w:rsidRPr="00FE3B78" w:rsidRDefault="00F650A0" w:rsidP="00F650A0">
      <w:pPr>
        <w:spacing w:before="120"/>
        <w:ind w:left="851" w:hanging="851"/>
        <w:jc w:val="both"/>
        <w:rPr>
          <w:sz w:val="24"/>
          <w:szCs w:val="24"/>
        </w:rPr>
      </w:pPr>
      <w:r w:rsidRPr="00FE3B78">
        <w:rPr>
          <w:sz w:val="24"/>
          <w:szCs w:val="24"/>
        </w:rPr>
        <w:t>22.5.8.</w:t>
      </w:r>
      <w:r w:rsidRPr="00FE3B78">
        <w:rPr>
          <w:sz w:val="24"/>
          <w:szCs w:val="24"/>
        </w:rPr>
        <w:tab/>
        <w:t>Podatek VAT naliczony zostanie w wysokości obowiązującej w dniu wystawienia faktury.</w:t>
      </w:r>
    </w:p>
    <w:p w14:paraId="06AFB8B0" w14:textId="1EC1FAD2" w:rsidR="00F650A0" w:rsidRPr="00FE3B78" w:rsidRDefault="00F650A0" w:rsidP="00F650A0">
      <w:pPr>
        <w:spacing w:before="120"/>
        <w:ind w:left="851" w:hanging="851"/>
        <w:jc w:val="both"/>
        <w:rPr>
          <w:sz w:val="24"/>
          <w:szCs w:val="24"/>
        </w:rPr>
      </w:pPr>
      <w:r w:rsidRPr="00FE3B78">
        <w:rPr>
          <w:sz w:val="24"/>
          <w:szCs w:val="24"/>
        </w:rPr>
        <w:t>22.5.9.</w:t>
      </w:r>
      <w:r w:rsidRPr="00FE3B78">
        <w:rPr>
          <w:sz w:val="24"/>
          <w:szCs w:val="24"/>
        </w:rPr>
        <w:tab/>
      </w:r>
      <w:r w:rsidRPr="00FE3B78">
        <w:rPr>
          <w:b/>
          <w:sz w:val="24"/>
          <w:szCs w:val="24"/>
        </w:rPr>
        <w:t>WYKONAWCA</w:t>
      </w:r>
      <w:r w:rsidRPr="00FE3B78">
        <w:rPr>
          <w:sz w:val="24"/>
          <w:szCs w:val="24"/>
        </w:rPr>
        <w:t xml:space="preserve"> przy realizacji Umowy zobowiązuje posługiwać się rachunkiem rozliczeniowym, o którym mowa w art. 49 ust. 1 pkt 1 ustawy z dnia 29 sierpnia 1997 r. </w:t>
      </w:r>
      <w:r w:rsidRPr="00FE3B78">
        <w:rPr>
          <w:i/>
          <w:iCs/>
          <w:sz w:val="24"/>
          <w:szCs w:val="24"/>
        </w:rPr>
        <w:t>Prawo Bankowe</w:t>
      </w:r>
      <w:r w:rsidRPr="00FE3B78">
        <w:rPr>
          <w:sz w:val="24"/>
          <w:szCs w:val="24"/>
        </w:rPr>
        <w:t xml:space="preserve"> zawartym w wykazie podmiotów, o którym mowa w art. 96b ust. 1 ustawy z dnia 11 marca 2004 r. </w:t>
      </w:r>
      <w:r w:rsidRPr="00FE3B78">
        <w:rPr>
          <w:i/>
          <w:iCs/>
          <w:sz w:val="24"/>
          <w:szCs w:val="24"/>
        </w:rPr>
        <w:t>o podatku od towarów i usług</w:t>
      </w:r>
      <w:r w:rsidRPr="00FE3B78">
        <w:rPr>
          <w:sz w:val="24"/>
          <w:szCs w:val="24"/>
        </w:rPr>
        <w:t>.</w:t>
      </w:r>
    </w:p>
    <w:p w14:paraId="1E4CEE1D" w14:textId="25A9E679" w:rsidR="00F650A0" w:rsidRDefault="00F650A0" w:rsidP="00F650A0">
      <w:pPr>
        <w:spacing w:before="120"/>
        <w:ind w:left="851" w:hanging="851"/>
        <w:jc w:val="both"/>
        <w:rPr>
          <w:sz w:val="24"/>
          <w:szCs w:val="24"/>
        </w:rPr>
      </w:pPr>
      <w:r w:rsidRPr="00FE3B78">
        <w:rPr>
          <w:sz w:val="24"/>
          <w:szCs w:val="24"/>
        </w:rPr>
        <w:t>22.5.10.</w:t>
      </w:r>
      <w:r w:rsidRPr="00FE3B78">
        <w:rPr>
          <w:sz w:val="24"/>
          <w:szCs w:val="24"/>
        </w:rPr>
        <w:tab/>
      </w:r>
      <w:r w:rsidRPr="00FE3B78">
        <w:rPr>
          <w:b/>
          <w:sz w:val="24"/>
          <w:szCs w:val="24"/>
        </w:rPr>
        <w:t>WYKONAWCA</w:t>
      </w:r>
      <w:r w:rsidRPr="00FE3B78">
        <w:rPr>
          <w:sz w:val="24"/>
          <w:szCs w:val="24"/>
        </w:rPr>
        <w:t xml:space="preserve"> przyjmuje do wiadomości, iż </w:t>
      </w:r>
      <w:r w:rsidRPr="00FE3B78">
        <w:rPr>
          <w:b/>
          <w:sz w:val="24"/>
          <w:szCs w:val="24"/>
        </w:rPr>
        <w:t>ZAMAWIAJĄCY</w:t>
      </w:r>
      <w:r w:rsidRPr="00FE3B78">
        <w:rPr>
          <w:sz w:val="24"/>
          <w:szCs w:val="24"/>
        </w:rPr>
        <w:t xml:space="preserve"> przy zapłacie Wynagrodzenia będzie stosował mechanizm podzielonej płatności, o którym mowa w art. 108a ust. 1 ustawy z dnia 11 marca 2004 r. </w:t>
      </w:r>
      <w:r w:rsidRPr="00FE3B78">
        <w:rPr>
          <w:i/>
          <w:iCs/>
          <w:sz w:val="24"/>
          <w:szCs w:val="24"/>
        </w:rPr>
        <w:t>o podatku od towarów i usług</w:t>
      </w:r>
      <w:r w:rsidRPr="00FE3B78">
        <w:rPr>
          <w:sz w:val="24"/>
          <w:szCs w:val="24"/>
        </w:rPr>
        <w:t>.</w:t>
      </w:r>
    </w:p>
    <w:p w14:paraId="08578E87" w14:textId="16388491" w:rsidR="00F650A0" w:rsidRPr="00FE3B78" w:rsidRDefault="00F650A0" w:rsidP="00F650A0">
      <w:pPr>
        <w:spacing w:before="120"/>
        <w:ind w:left="851" w:hanging="851"/>
        <w:jc w:val="both"/>
        <w:rPr>
          <w:sz w:val="24"/>
          <w:szCs w:val="24"/>
        </w:rPr>
      </w:pPr>
      <w:r w:rsidRPr="00FE3B78">
        <w:rPr>
          <w:sz w:val="24"/>
          <w:szCs w:val="24"/>
        </w:rPr>
        <w:t>22.5.11.</w:t>
      </w:r>
      <w:r w:rsidRPr="00FE3B78">
        <w:rPr>
          <w:sz w:val="24"/>
          <w:szCs w:val="24"/>
        </w:rPr>
        <w:tab/>
        <w:t xml:space="preserve">Zapłata: </w:t>
      </w:r>
    </w:p>
    <w:p w14:paraId="2203892B" w14:textId="77777777" w:rsidR="00F650A0" w:rsidRPr="00FE3B78" w:rsidRDefault="00F650A0" w:rsidP="00F650A0">
      <w:pPr>
        <w:pStyle w:val="Akapitzlist"/>
        <w:spacing w:before="120"/>
        <w:ind w:left="1134" w:hanging="425"/>
        <w:contextualSpacing w:val="0"/>
        <w:jc w:val="both"/>
        <w:rPr>
          <w:sz w:val="24"/>
        </w:rPr>
      </w:pPr>
      <w:r w:rsidRPr="00FE3B78">
        <w:rPr>
          <w:sz w:val="24"/>
          <w:szCs w:val="24"/>
        </w:rPr>
        <w:t>1)</w:t>
      </w:r>
      <w:r w:rsidRPr="00FE3B78">
        <w:rPr>
          <w:sz w:val="24"/>
          <w:szCs w:val="24"/>
        </w:rPr>
        <w:tab/>
      </w:r>
      <w:r w:rsidRPr="00FE3B78">
        <w:rPr>
          <w:sz w:val="24"/>
        </w:rPr>
        <w:t>kwoty odpowiadającej całości albo części kwoty podatku wynikającej z otrzymanej faktury będzie dokonywana na rachunek VAT</w:t>
      </w:r>
      <w:r w:rsidRPr="00FE3B78">
        <w:rPr>
          <w:b/>
          <w:sz w:val="24"/>
        </w:rPr>
        <w:t xml:space="preserve"> WYKONAWCY</w:t>
      </w:r>
      <w:r w:rsidRPr="00FE3B78">
        <w:rPr>
          <w:sz w:val="24"/>
        </w:rPr>
        <w:t xml:space="preserve">, w rozumieniu art. 2 pkt 37 ustawy z dnia 11 marca 2004 r. </w:t>
      </w:r>
      <w:r w:rsidRPr="00FE3B78">
        <w:rPr>
          <w:i/>
          <w:iCs/>
          <w:sz w:val="24"/>
        </w:rPr>
        <w:t>o podatku od towarów i usług</w:t>
      </w:r>
      <w:r w:rsidRPr="00FE3B78">
        <w:rPr>
          <w:sz w:val="24"/>
        </w:rPr>
        <w:t>,</w:t>
      </w:r>
    </w:p>
    <w:p w14:paraId="7CB1EBF7" w14:textId="20BE20C8" w:rsidR="00340758" w:rsidRDefault="00F650A0" w:rsidP="00F650A0">
      <w:pPr>
        <w:pStyle w:val="Akapitzlist"/>
        <w:spacing w:before="120"/>
        <w:ind w:left="1134" w:hanging="425"/>
        <w:contextualSpacing w:val="0"/>
        <w:jc w:val="both"/>
        <w:rPr>
          <w:b/>
          <w:sz w:val="24"/>
        </w:rPr>
      </w:pPr>
      <w:r w:rsidRPr="00FE3B78">
        <w:rPr>
          <w:sz w:val="24"/>
        </w:rPr>
        <w:t>2)</w:t>
      </w:r>
      <w:r w:rsidRPr="00FE3B78">
        <w:rPr>
          <w:sz w:val="24"/>
        </w:rPr>
        <w:tab/>
        <w:t xml:space="preserve">kwoty odpowiadającej wartości sprzedaży netto wynikającej z otrzymanej faktury jest dokonywana na rachunek bankowy albo na rachunek w spółdzielczej kasie oszczędnościowo-kredytowej, dla których jest prowadzony rachunek VAT </w:t>
      </w:r>
      <w:r w:rsidRPr="00FE3B78">
        <w:rPr>
          <w:b/>
          <w:sz w:val="24"/>
        </w:rPr>
        <w:t>WYKONAWCY.</w:t>
      </w:r>
    </w:p>
    <w:p w14:paraId="50B66F85" w14:textId="3FA9DCD5" w:rsidR="00F650A0" w:rsidRPr="00FE3B78" w:rsidRDefault="00F650A0" w:rsidP="00B03D57">
      <w:pPr>
        <w:spacing w:before="120"/>
        <w:ind w:left="851" w:hanging="851"/>
        <w:jc w:val="both"/>
        <w:rPr>
          <w:b/>
          <w:sz w:val="24"/>
          <w:szCs w:val="24"/>
        </w:rPr>
      </w:pPr>
      <w:r w:rsidRPr="00FE3B78">
        <w:rPr>
          <w:bCs/>
          <w:sz w:val="24"/>
          <w:szCs w:val="24"/>
        </w:rPr>
        <w:t>22.5.12.</w:t>
      </w:r>
      <w:r w:rsidRPr="00FE3B78">
        <w:rPr>
          <w:b/>
          <w:sz w:val="24"/>
          <w:szCs w:val="24"/>
        </w:rPr>
        <w:tab/>
        <w:t>WYKONAWCA</w:t>
      </w:r>
      <w:r w:rsidRPr="00FE3B78">
        <w:rPr>
          <w:sz w:val="24"/>
          <w:szCs w:val="24"/>
        </w:rPr>
        <w:t xml:space="preserve"> winien wystawić faktury w następujący sposób:</w:t>
      </w:r>
    </w:p>
    <w:p w14:paraId="01E126D9" w14:textId="77777777" w:rsidR="00F650A0" w:rsidRPr="00FE3B78" w:rsidRDefault="00F650A0" w:rsidP="00B03D57">
      <w:pPr>
        <w:pStyle w:val="Teksttreci0"/>
        <w:shd w:val="clear" w:color="auto" w:fill="auto"/>
        <w:spacing w:before="120" w:after="0" w:line="240" w:lineRule="auto"/>
        <w:ind w:left="709" w:firstLine="0"/>
        <w:jc w:val="both"/>
        <w:rPr>
          <w:rFonts w:ascii="Times New Roman" w:hAnsi="Times New Roman" w:cs="Times New Roman"/>
          <w:sz w:val="24"/>
          <w:szCs w:val="24"/>
        </w:rPr>
      </w:pPr>
      <w:r w:rsidRPr="00FE3B78">
        <w:rPr>
          <w:rStyle w:val="TeksttreciPogrubienie"/>
          <w:rFonts w:ascii="Times New Roman" w:hAnsi="Times New Roman"/>
          <w:sz w:val="24"/>
          <w:szCs w:val="24"/>
        </w:rPr>
        <w:t>Nabywca</w:t>
      </w:r>
      <w:r w:rsidRPr="00FE3B78">
        <w:rPr>
          <w:rStyle w:val="TeksttreciPogrubienie"/>
          <w:rFonts w:ascii="Times New Roman" w:hAnsi="Times New Roman"/>
        </w:rPr>
        <w:t>:</w:t>
      </w:r>
      <w:r w:rsidRPr="00FE3B78">
        <w:rPr>
          <w:rStyle w:val="TeksttreciPogrubienie"/>
          <w:rFonts w:ascii="Times New Roman" w:hAnsi="Times New Roman"/>
        </w:rPr>
        <w:tab/>
      </w:r>
      <w:r w:rsidRPr="00FE3B78">
        <w:rPr>
          <w:rFonts w:ascii="Times New Roman" w:hAnsi="Times New Roman" w:cs="Times New Roman"/>
          <w:sz w:val="24"/>
          <w:szCs w:val="24"/>
        </w:rPr>
        <w:t>Gmina Szczekociny, ul. Senatorska 2, 42-445 Szczekociny,</w:t>
      </w:r>
    </w:p>
    <w:p w14:paraId="359C0B07" w14:textId="77777777" w:rsidR="00F650A0" w:rsidRPr="00FE3B78" w:rsidRDefault="00F650A0" w:rsidP="00B03D57">
      <w:pPr>
        <w:pStyle w:val="Teksttreci0"/>
        <w:shd w:val="clear" w:color="auto" w:fill="auto"/>
        <w:spacing w:before="120" w:after="0" w:line="240" w:lineRule="auto"/>
        <w:ind w:left="1418" w:firstLine="709"/>
        <w:jc w:val="both"/>
        <w:rPr>
          <w:rFonts w:ascii="Times New Roman" w:eastAsia="Calibri" w:hAnsi="Times New Roman" w:cs="Times New Roman"/>
          <w:b/>
          <w:bCs/>
          <w:sz w:val="18"/>
          <w:szCs w:val="18"/>
          <w:shd w:val="clear" w:color="auto" w:fill="FFFFFF"/>
        </w:rPr>
      </w:pPr>
      <w:r w:rsidRPr="00FE3B78">
        <w:rPr>
          <w:rFonts w:ascii="Times New Roman" w:hAnsi="Times New Roman" w:cs="Times New Roman"/>
          <w:sz w:val="24"/>
          <w:szCs w:val="24"/>
        </w:rPr>
        <w:t>NIP 649-229-10-92</w:t>
      </w:r>
    </w:p>
    <w:p w14:paraId="6EF17DC2" w14:textId="77777777" w:rsidR="00DF6D11" w:rsidRDefault="00F650A0" w:rsidP="00B03D57">
      <w:pPr>
        <w:pStyle w:val="Teksttreci0"/>
        <w:shd w:val="clear" w:color="auto" w:fill="auto"/>
        <w:spacing w:before="120" w:after="0" w:line="240" w:lineRule="auto"/>
        <w:ind w:left="709" w:firstLine="0"/>
        <w:jc w:val="both"/>
        <w:rPr>
          <w:rFonts w:ascii="Times New Roman" w:hAnsi="Times New Roman" w:cs="Times New Roman"/>
          <w:sz w:val="24"/>
          <w:szCs w:val="24"/>
        </w:rPr>
      </w:pPr>
      <w:r w:rsidRPr="00FE3B78">
        <w:rPr>
          <w:rStyle w:val="TeksttreciPogrubienie"/>
          <w:rFonts w:ascii="Times New Roman" w:hAnsi="Times New Roman"/>
          <w:sz w:val="24"/>
          <w:szCs w:val="24"/>
        </w:rPr>
        <w:t>Odbiorca:</w:t>
      </w:r>
      <w:r w:rsidRPr="00FE3B78">
        <w:rPr>
          <w:sz w:val="24"/>
          <w:szCs w:val="24"/>
        </w:rPr>
        <w:t xml:space="preserve"> </w:t>
      </w:r>
      <w:r w:rsidRPr="00FE3B78">
        <w:rPr>
          <w:sz w:val="24"/>
          <w:szCs w:val="24"/>
        </w:rPr>
        <w:tab/>
      </w:r>
      <w:r w:rsidRPr="00FE3B78">
        <w:rPr>
          <w:rFonts w:ascii="Times New Roman" w:hAnsi="Times New Roman" w:cs="Times New Roman"/>
          <w:sz w:val="24"/>
          <w:szCs w:val="24"/>
        </w:rPr>
        <w:t xml:space="preserve">Urząd Miasta i Gminy Szczekociny, </w:t>
      </w:r>
    </w:p>
    <w:p w14:paraId="3E5FEE3A" w14:textId="2B54CAB6" w:rsidR="00F650A0" w:rsidRPr="00FE3B78" w:rsidRDefault="00F650A0" w:rsidP="00DF6D11">
      <w:pPr>
        <w:pStyle w:val="Teksttreci0"/>
        <w:shd w:val="clear" w:color="auto" w:fill="auto"/>
        <w:spacing w:before="120" w:after="0" w:line="240" w:lineRule="auto"/>
        <w:ind w:left="1418" w:firstLine="709"/>
        <w:jc w:val="both"/>
        <w:rPr>
          <w:rFonts w:ascii="Times New Roman" w:hAnsi="Times New Roman" w:cs="Times New Roman"/>
          <w:bCs/>
          <w:sz w:val="20"/>
          <w:szCs w:val="20"/>
        </w:rPr>
      </w:pPr>
      <w:r w:rsidRPr="00FE3B78">
        <w:rPr>
          <w:rFonts w:ascii="Times New Roman" w:hAnsi="Times New Roman" w:cs="Times New Roman"/>
          <w:sz w:val="24"/>
          <w:szCs w:val="24"/>
        </w:rPr>
        <w:t>ul. Senatorska 2, 42-445Szczekociny</w:t>
      </w:r>
    </w:p>
    <w:p w14:paraId="44972A2B" w14:textId="3FAC97AE" w:rsidR="00C3727C" w:rsidRPr="00FE3B78" w:rsidRDefault="00F650A0" w:rsidP="00916F25">
      <w:pPr>
        <w:spacing w:before="120"/>
        <w:ind w:left="851" w:hanging="851"/>
        <w:jc w:val="both"/>
        <w:rPr>
          <w:b/>
          <w:sz w:val="24"/>
          <w:szCs w:val="24"/>
        </w:rPr>
      </w:pPr>
      <w:r w:rsidRPr="00FE3B78">
        <w:rPr>
          <w:sz w:val="24"/>
          <w:szCs w:val="24"/>
        </w:rPr>
        <w:t>22.5.13.</w:t>
      </w:r>
      <w:r w:rsidRPr="00FE3B78">
        <w:rPr>
          <w:sz w:val="24"/>
          <w:szCs w:val="24"/>
        </w:rPr>
        <w:tab/>
      </w:r>
      <w:r w:rsidR="00C3727C" w:rsidRPr="00FE3B78">
        <w:rPr>
          <w:sz w:val="24"/>
          <w:szCs w:val="24"/>
        </w:rPr>
        <w:t xml:space="preserve">Za datę zapłaty przyjmuje się datę obciążenia rachunku </w:t>
      </w:r>
      <w:r w:rsidR="00C3727C" w:rsidRPr="00FE3B78">
        <w:rPr>
          <w:b/>
          <w:sz w:val="24"/>
          <w:szCs w:val="24"/>
        </w:rPr>
        <w:t>ZAMAWIAJĄCEGO</w:t>
      </w:r>
      <w:r w:rsidR="00C3727C" w:rsidRPr="00FE3B78">
        <w:rPr>
          <w:sz w:val="24"/>
          <w:szCs w:val="24"/>
        </w:rPr>
        <w:t xml:space="preserve">. Termin uważa się za zachowany, jeśli obciążenie rachunku </w:t>
      </w:r>
      <w:r w:rsidR="00C3727C" w:rsidRPr="00FE3B78">
        <w:rPr>
          <w:b/>
          <w:sz w:val="24"/>
          <w:szCs w:val="24"/>
        </w:rPr>
        <w:t>ZAMAWIAJĄCEGO</w:t>
      </w:r>
      <w:r w:rsidR="00C3727C" w:rsidRPr="00FE3B78">
        <w:rPr>
          <w:sz w:val="24"/>
          <w:szCs w:val="24"/>
        </w:rPr>
        <w:t xml:space="preserve"> nastąpi najpóźniej w ostatnim dniu terminu płatności. </w:t>
      </w:r>
    </w:p>
    <w:p w14:paraId="34B99528" w14:textId="4ADB1D5F" w:rsidR="00916F25" w:rsidRPr="00FE3B78" w:rsidRDefault="00916F25" w:rsidP="00916F25">
      <w:pPr>
        <w:spacing w:before="120"/>
        <w:ind w:left="851" w:hanging="851"/>
        <w:jc w:val="both"/>
        <w:rPr>
          <w:sz w:val="24"/>
          <w:szCs w:val="24"/>
          <w:lang w:eastAsia="ar-SA"/>
        </w:rPr>
      </w:pPr>
      <w:r w:rsidRPr="00FE3B78">
        <w:rPr>
          <w:bCs/>
          <w:sz w:val="24"/>
          <w:szCs w:val="24"/>
          <w:lang w:eastAsia="ar-SA"/>
        </w:rPr>
        <w:t>22.5.</w:t>
      </w:r>
      <w:r w:rsidR="00F650A0" w:rsidRPr="00FE3B78">
        <w:rPr>
          <w:bCs/>
          <w:sz w:val="24"/>
          <w:szCs w:val="24"/>
          <w:lang w:eastAsia="ar-SA"/>
        </w:rPr>
        <w:t>14</w:t>
      </w:r>
      <w:r w:rsidRPr="00FE3B78">
        <w:rPr>
          <w:bCs/>
          <w:sz w:val="24"/>
          <w:szCs w:val="24"/>
          <w:lang w:eastAsia="ar-SA"/>
        </w:rPr>
        <w:t>.</w:t>
      </w:r>
      <w:r w:rsidRPr="00FE3B78">
        <w:rPr>
          <w:bCs/>
          <w:sz w:val="24"/>
          <w:szCs w:val="24"/>
          <w:lang w:eastAsia="ar-SA"/>
        </w:rPr>
        <w:tab/>
      </w:r>
      <w:r w:rsidR="00C3727C" w:rsidRPr="00FE3B78">
        <w:rPr>
          <w:b/>
          <w:sz w:val="24"/>
          <w:szCs w:val="24"/>
          <w:lang w:eastAsia="ar-SA"/>
        </w:rPr>
        <w:t>WYKONAWCA</w:t>
      </w:r>
      <w:r w:rsidR="00C3727C" w:rsidRPr="00FE3B78">
        <w:rPr>
          <w:sz w:val="24"/>
          <w:szCs w:val="24"/>
          <w:lang w:eastAsia="ar-SA"/>
        </w:rPr>
        <w:t xml:space="preserve"> jest zobowiązany przedłożyć, wraz z rozliczeniem należnego mu wynagrodzenia, oświadczenia Podwykonawców i dalszych Podwykonawców o uregulowaniu względem nich wszystkich należności lub dowody dotyczące zapłaty wynagrodzenia Podwykonawcom i dalszym Podwykonawcom, dotyczące tych należności, których termin upłynął. Oświadczenia, podpisane przez osoby upoważnione do reprezentowania składających je Podwykonawców lub dalszych Podwykonawców lub inne dowody na potwierdzenie dokonanej zapłaty wynagrodzenia powinny potwierdzać brak zaległości </w:t>
      </w:r>
      <w:r w:rsidR="00C3727C" w:rsidRPr="00FE3B78">
        <w:rPr>
          <w:b/>
          <w:sz w:val="24"/>
          <w:szCs w:val="24"/>
          <w:lang w:eastAsia="ar-SA"/>
        </w:rPr>
        <w:t>WYKONAWCY</w:t>
      </w:r>
      <w:r w:rsidR="00C3727C" w:rsidRPr="00FE3B78">
        <w:rPr>
          <w:sz w:val="24"/>
          <w:szCs w:val="24"/>
          <w:lang w:eastAsia="ar-SA"/>
        </w:rPr>
        <w:t xml:space="preserve">, Podwykonawcy lub dalszego Podwykonawcy w uregulowaniu wszystkich wymagalnych w tym okresie wynagrodzeń </w:t>
      </w:r>
      <w:r w:rsidR="00C3727C" w:rsidRPr="00FE3B78">
        <w:rPr>
          <w:sz w:val="24"/>
          <w:szCs w:val="24"/>
          <w:lang w:eastAsia="ar-SA"/>
        </w:rPr>
        <w:lastRenderedPageBreak/>
        <w:t>Podwykonawców lub dalszych Podwykonawców wynikających z Umów o podwykonawstwo. Kopia Umowy o podwykonawstwo wraz z załączonymi do niej dokumentami stanowi załącznik do Umowy.</w:t>
      </w:r>
    </w:p>
    <w:p w14:paraId="1B58FDFF" w14:textId="5235F0C1" w:rsidR="00C3727C" w:rsidRPr="00FE3B78" w:rsidRDefault="00916F25" w:rsidP="00916F25">
      <w:pPr>
        <w:spacing w:before="120"/>
        <w:ind w:left="851" w:hanging="851"/>
        <w:jc w:val="both"/>
        <w:rPr>
          <w:sz w:val="24"/>
          <w:szCs w:val="24"/>
          <w:lang w:eastAsia="ar-SA"/>
        </w:rPr>
      </w:pPr>
      <w:r w:rsidRPr="00FE3B78">
        <w:rPr>
          <w:sz w:val="24"/>
          <w:szCs w:val="24"/>
          <w:lang w:eastAsia="ar-SA"/>
        </w:rPr>
        <w:t>22.5.</w:t>
      </w:r>
      <w:r w:rsidR="00F650A0" w:rsidRPr="00FE3B78">
        <w:rPr>
          <w:sz w:val="24"/>
          <w:szCs w:val="24"/>
          <w:lang w:eastAsia="ar-SA"/>
        </w:rPr>
        <w:t>15</w:t>
      </w:r>
      <w:r w:rsidRPr="00FE3B78">
        <w:rPr>
          <w:sz w:val="24"/>
          <w:szCs w:val="24"/>
          <w:lang w:eastAsia="ar-SA"/>
        </w:rPr>
        <w:t>.</w:t>
      </w:r>
      <w:r w:rsidRPr="00FE3B78">
        <w:rPr>
          <w:sz w:val="24"/>
          <w:szCs w:val="24"/>
          <w:lang w:eastAsia="ar-SA"/>
        </w:rPr>
        <w:tab/>
      </w:r>
      <w:r w:rsidR="00C3727C" w:rsidRPr="00FE3B78">
        <w:rPr>
          <w:sz w:val="24"/>
          <w:szCs w:val="24"/>
          <w:lang w:eastAsia="ar-SA"/>
        </w:rPr>
        <w:t xml:space="preserve">Jeżeli w terminie określonym w zaakceptowanej przez </w:t>
      </w:r>
      <w:r w:rsidR="00C3727C" w:rsidRPr="00FE3B78">
        <w:rPr>
          <w:b/>
          <w:sz w:val="24"/>
          <w:szCs w:val="24"/>
          <w:lang w:eastAsia="ar-SA"/>
        </w:rPr>
        <w:t>ZAMAWIAJĄCEGO</w:t>
      </w:r>
      <w:r w:rsidR="00C3727C" w:rsidRPr="00FE3B78">
        <w:rPr>
          <w:sz w:val="24"/>
          <w:szCs w:val="24"/>
          <w:lang w:eastAsia="ar-SA"/>
        </w:rPr>
        <w:t xml:space="preserve"> Umowie o podwykonawstwo, </w:t>
      </w:r>
      <w:r w:rsidR="00C3727C" w:rsidRPr="00FE3B78">
        <w:rPr>
          <w:b/>
          <w:sz w:val="24"/>
          <w:szCs w:val="24"/>
          <w:lang w:eastAsia="ar-SA"/>
        </w:rPr>
        <w:t>WYKONAWCA</w:t>
      </w:r>
      <w:r w:rsidR="00C3727C" w:rsidRPr="00FE3B78">
        <w:rPr>
          <w:sz w:val="24"/>
          <w:szCs w:val="24"/>
          <w:lang w:eastAsia="ar-SA"/>
        </w:rPr>
        <w:t>, Podwykonawca lub dalszy Podwykonawca nie zapłaci wymagalnego wynagrodzenia przysługującego Podwykonawcy lub dalszemu Podwykonawcy, Podwykonawca lub dalszy Podwykonawca może zwrócić się z</w:t>
      </w:r>
      <w:r w:rsidR="008D7A70">
        <w:rPr>
          <w:sz w:val="24"/>
          <w:szCs w:val="24"/>
          <w:lang w:eastAsia="ar-SA"/>
        </w:rPr>
        <w:t xml:space="preserve"> </w:t>
      </w:r>
      <w:r w:rsidR="00C3727C" w:rsidRPr="00FE3B78">
        <w:rPr>
          <w:sz w:val="24"/>
          <w:szCs w:val="24"/>
          <w:lang w:eastAsia="ar-SA"/>
        </w:rPr>
        <w:t xml:space="preserve">żądaniem zapłaty należnego wynagrodzenia bezpośrednio do </w:t>
      </w:r>
      <w:r w:rsidR="00C3727C" w:rsidRPr="00FE3B78">
        <w:rPr>
          <w:b/>
          <w:sz w:val="24"/>
          <w:szCs w:val="24"/>
          <w:lang w:eastAsia="ar-SA"/>
        </w:rPr>
        <w:t>ZAMAWIAJĄCEGO.</w:t>
      </w:r>
    </w:p>
    <w:p w14:paraId="4014D74F" w14:textId="5EB059A9" w:rsidR="00C3727C" w:rsidRPr="00FE3B78" w:rsidRDefault="00916F25" w:rsidP="00916F25">
      <w:pPr>
        <w:spacing w:before="120"/>
        <w:ind w:left="851" w:hanging="851"/>
        <w:jc w:val="both"/>
        <w:rPr>
          <w:b/>
          <w:sz w:val="24"/>
          <w:szCs w:val="24"/>
        </w:rPr>
      </w:pPr>
      <w:r w:rsidRPr="00FE3B78">
        <w:rPr>
          <w:bCs/>
          <w:sz w:val="24"/>
          <w:szCs w:val="24"/>
        </w:rPr>
        <w:t>22.5.</w:t>
      </w:r>
      <w:r w:rsidR="00F650A0" w:rsidRPr="00FE3B78">
        <w:rPr>
          <w:bCs/>
          <w:sz w:val="24"/>
          <w:szCs w:val="24"/>
        </w:rPr>
        <w:t>16</w:t>
      </w:r>
      <w:r w:rsidRPr="00FE3B78">
        <w:rPr>
          <w:bCs/>
          <w:sz w:val="24"/>
          <w:szCs w:val="24"/>
        </w:rPr>
        <w:t>.</w:t>
      </w:r>
      <w:r w:rsidRPr="00FE3B78">
        <w:rPr>
          <w:b/>
          <w:sz w:val="24"/>
          <w:szCs w:val="24"/>
        </w:rPr>
        <w:tab/>
      </w:r>
      <w:r w:rsidR="00C3727C" w:rsidRPr="00FE3B78">
        <w:rPr>
          <w:b/>
          <w:sz w:val="24"/>
          <w:szCs w:val="24"/>
        </w:rPr>
        <w:t>ZAMAWIAJĄCY</w:t>
      </w:r>
      <w:r w:rsidR="00C3727C" w:rsidRPr="00FE3B78">
        <w:rPr>
          <w:sz w:val="24"/>
          <w:szCs w:val="24"/>
        </w:rPr>
        <w:t xml:space="preserve"> niezwłocznie po zgłoszeniu żądania dokonania płatności bezpośredniej zawiadomi </w:t>
      </w:r>
      <w:r w:rsidR="00C3727C" w:rsidRPr="00FE3B78">
        <w:rPr>
          <w:b/>
          <w:sz w:val="24"/>
          <w:szCs w:val="24"/>
        </w:rPr>
        <w:t xml:space="preserve">WYKONAWCĘ </w:t>
      </w:r>
      <w:r w:rsidR="00C3727C" w:rsidRPr="00FE3B78">
        <w:rPr>
          <w:sz w:val="24"/>
          <w:szCs w:val="24"/>
        </w:rPr>
        <w:t xml:space="preserve">o żądaniu Podwykonawcy lub dalszego Podwykonawcy oraz </w:t>
      </w:r>
      <w:r w:rsidR="00C3727C" w:rsidRPr="00FE3B78">
        <w:rPr>
          <w:snapToGrid w:val="0"/>
          <w:sz w:val="24"/>
          <w:szCs w:val="24"/>
          <w:lang w:eastAsia="ar-SA"/>
        </w:rPr>
        <w:t xml:space="preserve">wezwie </w:t>
      </w:r>
      <w:r w:rsidR="00C3727C" w:rsidRPr="00FE3B78">
        <w:rPr>
          <w:b/>
          <w:snapToGrid w:val="0"/>
          <w:sz w:val="24"/>
          <w:szCs w:val="24"/>
          <w:lang w:eastAsia="ar-SA"/>
        </w:rPr>
        <w:t>WYKONAWCĘ</w:t>
      </w:r>
      <w:r w:rsidR="00C3727C" w:rsidRPr="00FE3B78">
        <w:rPr>
          <w:snapToGrid w:val="0"/>
          <w:sz w:val="24"/>
          <w:szCs w:val="24"/>
          <w:lang w:eastAsia="ar-SA"/>
        </w:rPr>
        <w:t xml:space="preserve"> do zgłoszenia pisemnych uwag dotyczących zasadności bezpośredniej zapłaty wynagrodzenia Podwykonawcy lub dalszemu Podwykonawcy, w terminie 7 dni od dnia doręczenia </w:t>
      </w:r>
      <w:r w:rsidR="00C3727C" w:rsidRPr="00FE3B78">
        <w:rPr>
          <w:b/>
          <w:snapToGrid w:val="0"/>
          <w:sz w:val="24"/>
          <w:szCs w:val="24"/>
          <w:lang w:eastAsia="ar-SA"/>
        </w:rPr>
        <w:t>WYKONAWCY</w:t>
      </w:r>
      <w:r w:rsidR="00C3727C" w:rsidRPr="00FE3B78">
        <w:rPr>
          <w:snapToGrid w:val="0"/>
          <w:sz w:val="24"/>
          <w:szCs w:val="24"/>
          <w:lang w:eastAsia="ar-SA"/>
        </w:rPr>
        <w:t xml:space="preserve"> wezwania. </w:t>
      </w:r>
    </w:p>
    <w:p w14:paraId="7A94C9F6" w14:textId="3CB58DC6" w:rsidR="00C3727C" w:rsidRPr="00FE3B78" w:rsidRDefault="00916F25" w:rsidP="00916F25">
      <w:pPr>
        <w:spacing w:before="120"/>
        <w:ind w:left="851" w:hanging="851"/>
        <w:jc w:val="both"/>
        <w:rPr>
          <w:sz w:val="24"/>
          <w:szCs w:val="24"/>
        </w:rPr>
      </w:pPr>
      <w:r w:rsidRPr="00FE3B78">
        <w:rPr>
          <w:sz w:val="24"/>
          <w:szCs w:val="24"/>
          <w:lang w:eastAsia="ar-SA"/>
        </w:rPr>
        <w:t>22.5.</w:t>
      </w:r>
      <w:r w:rsidR="00F650A0" w:rsidRPr="00FE3B78">
        <w:rPr>
          <w:sz w:val="24"/>
          <w:szCs w:val="24"/>
          <w:lang w:eastAsia="ar-SA"/>
        </w:rPr>
        <w:t>17</w:t>
      </w:r>
      <w:r w:rsidRPr="00FE3B78">
        <w:rPr>
          <w:sz w:val="24"/>
          <w:szCs w:val="24"/>
          <w:lang w:eastAsia="ar-SA"/>
        </w:rPr>
        <w:t>.</w:t>
      </w:r>
      <w:r w:rsidRPr="00FE3B78">
        <w:rPr>
          <w:sz w:val="24"/>
          <w:szCs w:val="24"/>
          <w:lang w:eastAsia="ar-SA"/>
        </w:rPr>
        <w:tab/>
      </w:r>
      <w:r w:rsidR="00C3727C" w:rsidRPr="00FE3B78">
        <w:rPr>
          <w:sz w:val="24"/>
          <w:szCs w:val="24"/>
          <w:lang w:eastAsia="ar-SA"/>
        </w:rPr>
        <w:t xml:space="preserve">W przypadku zgłoszenia przez </w:t>
      </w:r>
      <w:r w:rsidR="00C3727C" w:rsidRPr="00FE3B78">
        <w:rPr>
          <w:b/>
          <w:sz w:val="24"/>
          <w:szCs w:val="24"/>
          <w:lang w:eastAsia="ar-SA"/>
        </w:rPr>
        <w:t>WYKONAWCĘ</w:t>
      </w:r>
      <w:r w:rsidR="00C3727C" w:rsidRPr="00FE3B78">
        <w:rPr>
          <w:sz w:val="24"/>
          <w:szCs w:val="24"/>
          <w:lang w:eastAsia="ar-SA"/>
        </w:rPr>
        <w:t xml:space="preserve"> uwag, o których mowa w pkt 22.</w:t>
      </w:r>
      <w:r w:rsidRPr="00FE3B78">
        <w:rPr>
          <w:sz w:val="24"/>
          <w:szCs w:val="24"/>
          <w:lang w:eastAsia="ar-SA"/>
        </w:rPr>
        <w:t>5.</w:t>
      </w:r>
      <w:r w:rsidR="00253073">
        <w:rPr>
          <w:sz w:val="24"/>
          <w:szCs w:val="24"/>
          <w:lang w:eastAsia="ar-SA"/>
        </w:rPr>
        <w:t>16</w:t>
      </w:r>
      <w:r w:rsidRPr="00FE3B78">
        <w:rPr>
          <w:sz w:val="24"/>
          <w:szCs w:val="24"/>
          <w:lang w:eastAsia="ar-SA"/>
        </w:rPr>
        <w:t>.</w:t>
      </w:r>
      <w:r w:rsidR="00C3727C" w:rsidRPr="00FE3B78">
        <w:rPr>
          <w:sz w:val="24"/>
          <w:szCs w:val="24"/>
          <w:lang w:eastAsia="ar-SA"/>
        </w:rPr>
        <w:t xml:space="preserve"> podważających zasadność bezpośredniej zapłaty, </w:t>
      </w:r>
      <w:r w:rsidR="00C3727C" w:rsidRPr="00FE3B78">
        <w:rPr>
          <w:b/>
          <w:sz w:val="24"/>
          <w:szCs w:val="24"/>
          <w:lang w:eastAsia="ar-SA"/>
        </w:rPr>
        <w:t>ZAMAWIAJĄCY</w:t>
      </w:r>
      <w:r w:rsidR="00C3727C" w:rsidRPr="00FE3B78">
        <w:rPr>
          <w:sz w:val="24"/>
          <w:szCs w:val="24"/>
          <w:lang w:eastAsia="ar-SA"/>
        </w:rPr>
        <w:t xml:space="preserve"> może: </w:t>
      </w:r>
    </w:p>
    <w:p w14:paraId="3914E185" w14:textId="77777777" w:rsidR="00C3727C" w:rsidRPr="00FE3B78" w:rsidRDefault="00C3727C" w:rsidP="00916F25">
      <w:pPr>
        <w:pStyle w:val="Akapitzlist"/>
        <w:spacing w:before="120"/>
        <w:ind w:left="1276" w:hanging="425"/>
        <w:contextualSpacing w:val="0"/>
        <w:jc w:val="both"/>
        <w:rPr>
          <w:sz w:val="24"/>
          <w:szCs w:val="24"/>
          <w:lang w:eastAsia="ar-SA"/>
        </w:rPr>
      </w:pPr>
      <w:r w:rsidRPr="00FE3B78">
        <w:rPr>
          <w:sz w:val="24"/>
          <w:szCs w:val="24"/>
          <w:lang w:eastAsia="ar-SA"/>
        </w:rPr>
        <w:t xml:space="preserve">1) nie dokonać bezpośredniej zapłaty wynagrodzenia Podwykonawcy, jeżeli </w:t>
      </w:r>
      <w:r w:rsidRPr="00FE3B78">
        <w:rPr>
          <w:b/>
          <w:sz w:val="24"/>
          <w:szCs w:val="24"/>
          <w:lang w:eastAsia="ar-SA"/>
        </w:rPr>
        <w:t>WYKONAWCA</w:t>
      </w:r>
      <w:r w:rsidRPr="00FE3B78">
        <w:rPr>
          <w:sz w:val="24"/>
          <w:szCs w:val="24"/>
          <w:lang w:eastAsia="ar-SA"/>
        </w:rPr>
        <w:t xml:space="preserve"> wykaże niezasadność takiej zapłaty lub</w:t>
      </w:r>
    </w:p>
    <w:p w14:paraId="711C8E98" w14:textId="77777777" w:rsidR="00C3727C" w:rsidRPr="00FE3B78" w:rsidRDefault="00C3727C" w:rsidP="00916F25">
      <w:pPr>
        <w:pStyle w:val="Akapitzlist"/>
        <w:spacing w:before="120"/>
        <w:ind w:left="1276" w:hanging="425"/>
        <w:contextualSpacing w:val="0"/>
        <w:jc w:val="both"/>
        <w:rPr>
          <w:sz w:val="24"/>
          <w:szCs w:val="24"/>
          <w:lang w:eastAsia="ar-SA"/>
        </w:rPr>
      </w:pPr>
      <w:r w:rsidRPr="00FE3B78">
        <w:rPr>
          <w:sz w:val="24"/>
          <w:szCs w:val="24"/>
          <w:lang w:eastAsia="ar-SA"/>
        </w:rPr>
        <w:t xml:space="preserve">2) złożyć do depozytu sądowego kwotę potrzebną na pokrycie wynagrodzenia Podwykonawcy lub dalszego Podwykonawcy w przypadku zaistnienia zasadniczej wątpliwości, co do wysokości kwoty należnej zapłaty lub podmiotu, któremu płatność się należy, </w:t>
      </w:r>
    </w:p>
    <w:p w14:paraId="6F9750E8" w14:textId="77777777" w:rsidR="00C3727C" w:rsidRPr="00FE3B78" w:rsidRDefault="00C3727C" w:rsidP="00916F25">
      <w:pPr>
        <w:pStyle w:val="Akapitzlist"/>
        <w:spacing w:before="120"/>
        <w:ind w:left="1276" w:hanging="425"/>
        <w:contextualSpacing w:val="0"/>
        <w:jc w:val="both"/>
        <w:rPr>
          <w:sz w:val="24"/>
          <w:szCs w:val="24"/>
        </w:rPr>
      </w:pPr>
      <w:r w:rsidRPr="00FE3B78">
        <w:rPr>
          <w:sz w:val="24"/>
          <w:szCs w:val="24"/>
          <w:lang w:eastAsia="ar-SA"/>
        </w:rPr>
        <w:t xml:space="preserve">3) dokonać bezpośredniej zapłaty wynagrodzenia Podwykonawcy lub dalszemu Podwykonawcy, jeżeli Podwykonawca lub dalszy Podwykonawca wykaże zasadność takiej zapłaty. </w:t>
      </w:r>
    </w:p>
    <w:p w14:paraId="1B07BF82" w14:textId="2DCED675" w:rsidR="00C3727C" w:rsidRPr="00FE3B78" w:rsidRDefault="00916F25" w:rsidP="00916F25">
      <w:pPr>
        <w:spacing w:before="120"/>
        <w:ind w:left="851" w:hanging="851"/>
        <w:jc w:val="both"/>
        <w:rPr>
          <w:sz w:val="24"/>
          <w:szCs w:val="24"/>
        </w:rPr>
      </w:pPr>
      <w:r w:rsidRPr="00FE3B78">
        <w:rPr>
          <w:bCs/>
          <w:sz w:val="24"/>
          <w:szCs w:val="24"/>
          <w:lang w:eastAsia="ar-SA"/>
        </w:rPr>
        <w:t>22.5.</w:t>
      </w:r>
      <w:r w:rsidR="00F650A0" w:rsidRPr="00FE3B78">
        <w:rPr>
          <w:bCs/>
          <w:sz w:val="24"/>
          <w:szCs w:val="24"/>
          <w:lang w:eastAsia="ar-SA"/>
        </w:rPr>
        <w:t>18</w:t>
      </w:r>
      <w:r w:rsidRPr="00FE3B78">
        <w:rPr>
          <w:bCs/>
          <w:sz w:val="24"/>
          <w:szCs w:val="24"/>
          <w:lang w:eastAsia="ar-SA"/>
        </w:rPr>
        <w:t>.</w:t>
      </w:r>
      <w:r w:rsidRPr="00FE3B78">
        <w:rPr>
          <w:b/>
          <w:sz w:val="24"/>
          <w:szCs w:val="24"/>
          <w:lang w:eastAsia="ar-SA"/>
        </w:rPr>
        <w:tab/>
      </w:r>
      <w:r w:rsidR="00C3727C" w:rsidRPr="00FE3B78">
        <w:rPr>
          <w:b/>
          <w:sz w:val="24"/>
          <w:szCs w:val="24"/>
          <w:lang w:eastAsia="ar-SA"/>
        </w:rPr>
        <w:t>ZAMAWIAJĄCY</w:t>
      </w:r>
      <w:r w:rsidR="00C3727C" w:rsidRPr="00FE3B78">
        <w:rPr>
          <w:sz w:val="24"/>
          <w:szCs w:val="24"/>
          <w:lang w:eastAsia="ar-SA"/>
        </w:rPr>
        <w:t xml:space="preserve"> jest zobowiązany zapłacić Podwykonawcy lub dalszemu Podwykonawcy należne wynagrodzenie, będące przedmiotem żądania, o którym mowa w pkt 22.</w:t>
      </w:r>
      <w:r w:rsidR="00F650A0" w:rsidRPr="00FE3B78">
        <w:rPr>
          <w:sz w:val="24"/>
          <w:szCs w:val="24"/>
          <w:lang w:eastAsia="ar-SA"/>
        </w:rPr>
        <w:t>5.15.</w:t>
      </w:r>
      <w:r w:rsidR="00C3727C" w:rsidRPr="00FE3B78">
        <w:rPr>
          <w:sz w:val="24"/>
          <w:szCs w:val="24"/>
          <w:lang w:eastAsia="ar-SA"/>
        </w:rPr>
        <w:t xml:space="preserve">, jeżeli Podwykonawca lub dalszy Podwykonawca udokumentuje jego zasadność fakturą VAT lub rachunkiem oraz dokumentami potwierdzającymi wykonanie i odbiór robót, a </w:t>
      </w:r>
      <w:r w:rsidR="00C3727C" w:rsidRPr="00FE3B78">
        <w:rPr>
          <w:b/>
          <w:sz w:val="24"/>
          <w:szCs w:val="24"/>
          <w:lang w:eastAsia="ar-SA"/>
        </w:rPr>
        <w:t>WYKONAWCA</w:t>
      </w:r>
      <w:r w:rsidR="00C3727C" w:rsidRPr="00FE3B78">
        <w:rPr>
          <w:sz w:val="24"/>
          <w:szCs w:val="24"/>
          <w:lang w:eastAsia="ar-SA"/>
        </w:rPr>
        <w:t xml:space="preserve"> nie złoży w trybie określonym w pkt 2</w:t>
      </w:r>
      <w:r w:rsidR="00253073">
        <w:rPr>
          <w:sz w:val="24"/>
          <w:szCs w:val="24"/>
          <w:lang w:eastAsia="ar-SA"/>
        </w:rPr>
        <w:t>2</w:t>
      </w:r>
      <w:r w:rsidR="00C3727C" w:rsidRPr="00FE3B78">
        <w:rPr>
          <w:sz w:val="24"/>
          <w:szCs w:val="24"/>
          <w:lang w:eastAsia="ar-SA"/>
        </w:rPr>
        <w:t>.</w:t>
      </w:r>
      <w:r w:rsidR="00F650A0" w:rsidRPr="00FE3B78">
        <w:rPr>
          <w:sz w:val="24"/>
          <w:szCs w:val="24"/>
          <w:lang w:eastAsia="ar-SA"/>
        </w:rPr>
        <w:t>5.16.</w:t>
      </w:r>
      <w:r w:rsidR="00C3727C" w:rsidRPr="00FE3B78">
        <w:rPr>
          <w:sz w:val="24"/>
          <w:szCs w:val="24"/>
          <w:lang w:eastAsia="ar-SA"/>
        </w:rPr>
        <w:t xml:space="preserve"> uwag wykazujących niezasadność bezpośredniej zapłaty. Bezpośrednia zapłata obejmuje wyłącznie należne wynagrodzenie, bez odsetek należnych Podwykonawcy lub dalszemu Podwykonawcy z tytułu uchybienia terminowi zapłaty.</w:t>
      </w:r>
    </w:p>
    <w:p w14:paraId="134A8F02" w14:textId="6F615CCB" w:rsidR="00C3727C" w:rsidRPr="00FE3B78" w:rsidRDefault="00916F25" w:rsidP="00916F25">
      <w:pPr>
        <w:spacing w:before="120"/>
        <w:ind w:left="851" w:hanging="851"/>
        <w:jc w:val="both"/>
        <w:rPr>
          <w:sz w:val="24"/>
          <w:szCs w:val="24"/>
        </w:rPr>
      </w:pPr>
      <w:bookmarkStart w:id="54" w:name="_Hlk69028912"/>
      <w:r w:rsidRPr="00FE3B78">
        <w:rPr>
          <w:sz w:val="24"/>
          <w:szCs w:val="24"/>
          <w:lang w:eastAsia="ar-SA"/>
        </w:rPr>
        <w:t>22.5.</w:t>
      </w:r>
      <w:r w:rsidR="00E8214C" w:rsidRPr="00FE3B78">
        <w:rPr>
          <w:sz w:val="24"/>
          <w:szCs w:val="24"/>
          <w:lang w:eastAsia="ar-SA"/>
        </w:rPr>
        <w:t>19</w:t>
      </w:r>
      <w:r w:rsidRPr="00FE3B78">
        <w:rPr>
          <w:sz w:val="24"/>
          <w:szCs w:val="24"/>
          <w:lang w:eastAsia="ar-SA"/>
        </w:rPr>
        <w:t>.</w:t>
      </w:r>
      <w:r w:rsidRPr="00FE3B78">
        <w:rPr>
          <w:sz w:val="24"/>
          <w:szCs w:val="24"/>
          <w:lang w:eastAsia="ar-SA"/>
        </w:rPr>
        <w:tab/>
      </w:r>
      <w:r w:rsidR="00C3727C" w:rsidRPr="00FE3B78">
        <w:rPr>
          <w:sz w:val="24"/>
          <w:szCs w:val="24"/>
          <w:lang w:eastAsia="ar-SA"/>
        </w:rPr>
        <w:t xml:space="preserve">Równowartość kwoty zapłaconej Podwykonawcy lub dalszemu Podwykonawcy, bądź skierowanej do depozytu sądowego, </w:t>
      </w:r>
      <w:r w:rsidR="00C3727C" w:rsidRPr="00FE3B78">
        <w:rPr>
          <w:b/>
          <w:sz w:val="24"/>
          <w:szCs w:val="24"/>
          <w:lang w:eastAsia="ar-SA"/>
        </w:rPr>
        <w:t>ZAMAWIAJĄCY</w:t>
      </w:r>
      <w:r w:rsidR="00C3727C" w:rsidRPr="00FE3B78">
        <w:rPr>
          <w:sz w:val="24"/>
          <w:szCs w:val="24"/>
          <w:lang w:eastAsia="ar-SA"/>
        </w:rPr>
        <w:t xml:space="preserve"> potrąci z wynagrodzenia należnego </w:t>
      </w:r>
      <w:r w:rsidR="00C3727C" w:rsidRPr="00FE3B78">
        <w:rPr>
          <w:b/>
          <w:sz w:val="24"/>
          <w:szCs w:val="24"/>
        </w:rPr>
        <w:t>WYKONAWCY</w:t>
      </w:r>
      <w:r w:rsidR="00C3727C" w:rsidRPr="00FE3B78">
        <w:rPr>
          <w:sz w:val="24"/>
          <w:szCs w:val="24"/>
        </w:rPr>
        <w:t xml:space="preserve">. </w:t>
      </w:r>
    </w:p>
    <w:p w14:paraId="2E5CFCB8" w14:textId="5AF6316C" w:rsidR="00C3727C" w:rsidRPr="00FE3B78" w:rsidRDefault="00916F25" w:rsidP="00916F25">
      <w:pPr>
        <w:spacing w:before="120"/>
        <w:ind w:left="851" w:hanging="851"/>
        <w:jc w:val="both"/>
        <w:rPr>
          <w:sz w:val="24"/>
          <w:szCs w:val="24"/>
        </w:rPr>
      </w:pPr>
      <w:r w:rsidRPr="00FE3B78">
        <w:rPr>
          <w:sz w:val="24"/>
          <w:szCs w:val="24"/>
        </w:rPr>
        <w:t>22.5.</w:t>
      </w:r>
      <w:r w:rsidR="00E8214C" w:rsidRPr="00FE3B78">
        <w:rPr>
          <w:sz w:val="24"/>
          <w:szCs w:val="24"/>
        </w:rPr>
        <w:t>20</w:t>
      </w:r>
      <w:r w:rsidRPr="00FE3B78">
        <w:rPr>
          <w:sz w:val="24"/>
          <w:szCs w:val="24"/>
        </w:rPr>
        <w:t>.</w:t>
      </w:r>
      <w:r w:rsidRPr="00FE3B78">
        <w:rPr>
          <w:sz w:val="24"/>
          <w:szCs w:val="24"/>
        </w:rPr>
        <w:tab/>
      </w:r>
      <w:r w:rsidR="00C3727C" w:rsidRPr="00FE3B78">
        <w:rPr>
          <w:sz w:val="24"/>
          <w:szCs w:val="24"/>
        </w:rPr>
        <w:t xml:space="preserve">Podstawą wypłaty należnego </w:t>
      </w:r>
      <w:r w:rsidR="00C3727C" w:rsidRPr="00FE3B78">
        <w:rPr>
          <w:b/>
          <w:sz w:val="24"/>
          <w:szCs w:val="24"/>
        </w:rPr>
        <w:t>WYKONAWCY</w:t>
      </w:r>
      <w:r w:rsidR="00C3727C" w:rsidRPr="00FE3B78">
        <w:rPr>
          <w:sz w:val="24"/>
          <w:szCs w:val="24"/>
        </w:rPr>
        <w:t xml:space="preserve"> wynagrodzenia, będzie wystawiony przez </w:t>
      </w:r>
      <w:r w:rsidR="00C3727C" w:rsidRPr="00FE3B78">
        <w:rPr>
          <w:b/>
          <w:sz w:val="24"/>
          <w:szCs w:val="24"/>
        </w:rPr>
        <w:t>WYKONAWCĘ</w:t>
      </w:r>
      <w:r w:rsidR="00C3727C" w:rsidRPr="00FE3B78">
        <w:rPr>
          <w:sz w:val="24"/>
          <w:szCs w:val="24"/>
        </w:rPr>
        <w:t xml:space="preserve">: rachunek lub faktura VAT przedstawione </w:t>
      </w:r>
      <w:r w:rsidR="00C3727C" w:rsidRPr="00FE3B78">
        <w:rPr>
          <w:b/>
          <w:sz w:val="24"/>
          <w:szCs w:val="24"/>
        </w:rPr>
        <w:t>ZAMAWIAJĄCEMU</w:t>
      </w:r>
      <w:r w:rsidR="00C3727C" w:rsidRPr="00FE3B78">
        <w:rPr>
          <w:sz w:val="24"/>
          <w:szCs w:val="24"/>
        </w:rPr>
        <w:t xml:space="preserve"> wraz z: </w:t>
      </w:r>
    </w:p>
    <w:p w14:paraId="4057F323" w14:textId="50809ED2" w:rsidR="00C3727C" w:rsidRPr="00FE3B78" w:rsidRDefault="00C3727C" w:rsidP="00795A69">
      <w:pPr>
        <w:pStyle w:val="Akapitzlist"/>
        <w:spacing w:before="120"/>
        <w:ind w:left="1276" w:hanging="425"/>
        <w:contextualSpacing w:val="0"/>
        <w:jc w:val="both"/>
        <w:rPr>
          <w:sz w:val="24"/>
          <w:szCs w:val="24"/>
        </w:rPr>
      </w:pPr>
      <w:r w:rsidRPr="00FE3B78">
        <w:rPr>
          <w:sz w:val="24"/>
          <w:szCs w:val="24"/>
        </w:rPr>
        <w:t>1)</w:t>
      </w:r>
      <w:r w:rsidR="00916F25" w:rsidRPr="00FE3B78">
        <w:rPr>
          <w:sz w:val="24"/>
          <w:szCs w:val="24"/>
        </w:rPr>
        <w:tab/>
      </w:r>
      <w:r w:rsidRPr="00FE3B78">
        <w:rPr>
          <w:i/>
          <w:sz w:val="24"/>
          <w:szCs w:val="24"/>
        </w:rPr>
        <w:t>Protokołem odbioru końcowego robót</w:t>
      </w:r>
      <w:r w:rsidRPr="00FE3B78">
        <w:rPr>
          <w:sz w:val="24"/>
          <w:szCs w:val="24"/>
        </w:rPr>
        <w:t>, w którym będą wyszczególnione wydzielone elementy robót budowlanych wykonane przez Podwykonawców i</w:t>
      </w:r>
      <w:r w:rsidR="00795A69" w:rsidRPr="00FE3B78">
        <w:rPr>
          <w:sz w:val="24"/>
          <w:szCs w:val="24"/>
        </w:rPr>
        <w:t> </w:t>
      </w:r>
      <w:r w:rsidRPr="00FE3B78">
        <w:rPr>
          <w:sz w:val="24"/>
          <w:szCs w:val="24"/>
        </w:rPr>
        <w:t>dalszych Podwykonawców, lub do którego będą załączone protokoły odbioru części robót wykonanych przez Podwykonawców lub dalszych Podwykonawców w ramach odbieranego etapu robót,</w:t>
      </w:r>
    </w:p>
    <w:p w14:paraId="09176CD2" w14:textId="25863DAD" w:rsidR="00C3727C" w:rsidRPr="00FE3B78" w:rsidRDefault="00C3727C" w:rsidP="00795A69">
      <w:pPr>
        <w:pStyle w:val="Akapitzlist"/>
        <w:spacing w:before="120"/>
        <w:ind w:left="1276" w:hanging="425"/>
        <w:contextualSpacing w:val="0"/>
        <w:jc w:val="both"/>
        <w:rPr>
          <w:sz w:val="24"/>
          <w:szCs w:val="24"/>
        </w:rPr>
      </w:pPr>
      <w:r w:rsidRPr="00FE3B78">
        <w:rPr>
          <w:sz w:val="24"/>
          <w:szCs w:val="24"/>
        </w:rPr>
        <w:lastRenderedPageBreak/>
        <w:t>2)</w:t>
      </w:r>
      <w:r w:rsidR="00916F25" w:rsidRPr="00FE3B78">
        <w:rPr>
          <w:sz w:val="24"/>
          <w:szCs w:val="24"/>
        </w:rPr>
        <w:tab/>
      </w:r>
      <w:r w:rsidRPr="00FE3B78">
        <w:rPr>
          <w:sz w:val="24"/>
          <w:szCs w:val="24"/>
        </w:rPr>
        <w:t xml:space="preserve">z kopiami faktur VAT lub rachunków wystawionych przez zaakceptowanych przez </w:t>
      </w:r>
      <w:r w:rsidRPr="00FE3B78">
        <w:rPr>
          <w:b/>
          <w:sz w:val="24"/>
          <w:szCs w:val="24"/>
        </w:rPr>
        <w:t>ZAMAWIAJĄCEGO</w:t>
      </w:r>
      <w:r w:rsidRPr="00FE3B78">
        <w:rPr>
          <w:sz w:val="24"/>
          <w:szCs w:val="24"/>
        </w:rPr>
        <w:t xml:space="preserve"> Podwykonawców i dalszych Podwykonawców za wykonane przez nich roboty, dostawy i usługi, </w:t>
      </w:r>
    </w:p>
    <w:p w14:paraId="62B6655E" w14:textId="3781A704" w:rsidR="00C3727C" w:rsidRPr="00FE3B78" w:rsidRDefault="00C3727C" w:rsidP="00795A69">
      <w:pPr>
        <w:pStyle w:val="Akapitzlist"/>
        <w:spacing w:before="120"/>
        <w:ind w:left="1276" w:hanging="425"/>
        <w:contextualSpacing w:val="0"/>
        <w:jc w:val="both"/>
        <w:rPr>
          <w:sz w:val="24"/>
          <w:szCs w:val="24"/>
        </w:rPr>
      </w:pPr>
      <w:r w:rsidRPr="00FE3B78">
        <w:rPr>
          <w:sz w:val="24"/>
          <w:szCs w:val="24"/>
        </w:rPr>
        <w:t>3)</w:t>
      </w:r>
      <w:r w:rsidR="00916F25" w:rsidRPr="00FE3B78">
        <w:rPr>
          <w:sz w:val="24"/>
          <w:szCs w:val="24"/>
        </w:rPr>
        <w:tab/>
      </w:r>
      <w:r w:rsidRPr="00FE3B78">
        <w:rPr>
          <w:sz w:val="24"/>
          <w:szCs w:val="24"/>
        </w:rPr>
        <w:t>z kopiami przelewów bankowych potwierdzających płatności albo ze sporządzonymi nie więcej niż 5 dni przed upływem terminu płatności oświadczeniami Podwykonawców i dalszych Podwykonawców o niezaleganiu z</w:t>
      </w:r>
      <w:r w:rsidR="00795A69" w:rsidRPr="00FE3B78">
        <w:rPr>
          <w:sz w:val="24"/>
          <w:szCs w:val="24"/>
        </w:rPr>
        <w:t> </w:t>
      </w:r>
      <w:r w:rsidRPr="00FE3B78">
        <w:rPr>
          <w:sz w:val="24"/>
          <w:szCs w:val="24"/>
        </w:rPr>
        <w:t xml:space="preserve">płatnościami wobec nich przez </w:t>
      </w:r>
      <w:r w:rsidRPr="00FE3B78">
        <w:rPr>
          <w:b/>
          <w:sz w:val="24"/>
          <w:szCs w:val="24"/>
        </w:rPr>
        <w:t>WYKONAWCĘ</w:t>
      </w:r>
      <w:r w:rsidRPr="00FE3B78">
        <w:rPr>
          <w:sz w:val="24"/>
          <w:szCs w:val="24"/>
        </w:rPr>
        <w:t xml:space="preserve"> lub przez Podwykonawców, </w:t>
      </w:r>
    </w:p>
    <w:p w14:paraId="0A5BA004" w14:textId="48DA27F6" w:rsidR="00C3727C" w:rsidRPr="00FE3B78" w:rsidRDefault="00C3727C" w:rsidP="00795A69">
      <w:pPr>
        <w:pStyle w:val="Akapitzlist"/>
        <w:spacing w:before="120"/>
        <w:ind w:left="1276" w:hanging="425"/>
        <w:contextualSpacing w:val="0"/>
        <w:jc w:val="both"/>
        <w:rPr>
          <w:sz w:val="24"/>
          <w:szCs w:val="24"/>
        </w:rPr>
      </w:pPr>
      <w:r w:rsidRPr="00FE3B78">
        <w:rPr>
          <w:sz w:val="24"/>
          <w:szCs w:val="24"/>
        </w:rPr>
        <w:t>4)</w:t>
      </w:r>
      <w:r w:rsidR="00916F25" w:rsidRPr="00FE3B78">
        <w:rPr>
          <w:sz w:val="24"/>
          <w:szCs w:val="24"/>
        </w:rPr>
        <w:tab/>
      </w:r>
      <w:r w:rsidRPr="00FE3B78">
        <w:rPr>
          <w:sz w:val="24"/>
          <w:szCs w:val="24"/>
        </w:rPr>
        <w:t>a w przypadku braku robót budowlanych, dostaw lub usług zrealizowanych przez Podwykonawców lub dalszych Podwykonawców przed dniem Odbioru końcowego robót budowlanych, lub jeżeli roszczenia Podwykonawców lub dalszych Podwykonawców nie były jeszcze wymagalne – wraz z oświadczeniami Podwykonawców lub dalszych podwykonawców w tym zakresie.</w:t>
      </w:r>
    </w:p>
    <w:p w14:paraId="537345B1" w14:textId="2DE27C98" w:rsidR="00795A69" w:rsidRPr="00FE3B78" w:rsidRDefault="00795A69" w:rsidP="00795A69">
      <w:pPr>
        <w:spacing w:before="120"/>
        <w:ind w:left="851" w:hanging="851"/>
        <w:jc w:val="both"/>
        <w:rPr>
          <w:sz w:val="24"/>
          <w:szCs w:val="24"/>
        </w:rPr>
      </w:pPr>
      <w:r w:rsidRPr="00FE3B78">
        <w:rPr>
          <w:sz w:val="24"/>
          <w:szCs w:val="24"/>
        </w:rPr>
        <w:t>22.5.</w:t>
      </w:r>
      <w:r w:rsidR="00E8214C" w:rsidRPr="00FE3B78">
        <w:rPr>
          <w:sz w:val="24"/>
          <w:szCs w:val="24"/>
        </w:rPr>
        <w:t>2</w:t>
      </w:r>
      <w:r w:rsidRPr="00FE3B78">
        <w:rPr>
          <w:sz w:val="24"/>
          <w:szCs w:val="24"/>
        </w:rPr>
        <w:t>1.</w:t>
      </w:r>
      <w:r w:rsidRPr="00FE3B78">
        <w:rPr>
          <w:sz w:val="24"/>
          <w:szCs w:val="24"/>
        </w:rPr>
        <w:tab/>
      </w:r>
      <w:r w:rsidR="00C3727C" w:rsidRPr="00FE3B78">
        <w:rPr>
          <w:sz w:val="24"/>
          <w:szCs w:val="24"/>
        </w:rPr>
        <w:t xml:space="preserve">Jeżeli </w:t>
      </w:r>
      <w:r w:rsidR="00C3727C" w:rsidRPr="00FE3B78">
        <w:rPr>
          <w:b/>
          <w:sz w:val="24"/>
          <w:szCs w:val="24"/>
        </w:rPr>
        <w:t>WYKONAWCA</w:t>
      </w:r>
      <w:r w:rsidR="00C3727C" w:rsidRPr="00FE3B78">
        <w:rPr>
          <w:sz w:val="24"/>
          <w:szCs w:val="24"/>
        </w:rPr>
        <w:t xml:space="preserve"> nie przedstawi wraz z fakturą VAT lub rachunkiem dokumentów, o których mowa w pkt 22.</w:t>
      </w:r>
      <w:r w:rsidR="00F650A0" w:rsidRPr="00FE3B78">
        <w:rPr>
          <w:sz w:val="24"/>
          <w:szCs w:val="24"/>
        </w:rPr>
        <w:t>5.</w:t>
      </w:r>
      <w:r w:rsidR="00253073">
        <w:rPr>
          <w:sz w:val="24"/>
          <w:szCs w:val="24"/>
        </w:rPr>
        <w:t>20</w:t>
      </w:r>
      <w:r w:rsidR="00F650A0" w:rsidRPr="00FE3B78">
        <w:rPr>
          <w:sz w:val="24"/>
          <w:szCs w:val="24"/>
        </w:rPr>
        <w:t>.</w:t>
      </w:r>
      <w:r w:rsidR="00C3727C" w:rsidRPr="00FE3B78">
        <w:rPr>
          <w:sz w:val="24"/>
          <w:szCs w:val="24"/>
        </w:rPr>
        <w:t xml:space="preserve">, </w:t>
      </w:r>
      <w:r w:rsidR="00C3727C" w:rsidRPr="00FE3B78">
        <w:rPr>
          <w:b/>
          <w:sz w:val="24"/>
          <w:szCs w:val="24"/>
        </w:rPr>
        <w:t>ZAMAWIAJĄCY</w:t>
      </w:r>
      <w:r w:rsidR="00C3727C" w:rsidRPr="00FE3B78">
        <w:rPr>
          <w:sz w:val="24"/>
          <w:szCs w:val="24"/>
        </w:rPr>
        <w:t xml:space="preserve"> jest uprawniony do wstrzymania wypłaty należnego </w:t>
      </w:r>
      <w:r w:rsidR="00C3727C" w:rsidRPr="00FE3B78">
        <w:rPr>
          <w:b/>
          <w:sz w:val="24"/>
          <w:szCs w:val="24"/>
        </w:rPr>
        <w:t>WYKONAWCY</w:t>
      </w:r>
      <w:r w:rsidR="00C3727C" w:rsidRPr="00FE3B78">
        <w:rPr>
          <w:sz w:val="24"/>
          <w:szCs w:val="24"/>
        </w:rPr>
        <w:t xml:space="preserve"> wynagrodzenia do czasu przedłożenia przez </w:t>
      </w:r>
      <w:r w:rsidR="00C3727C" w:rsidRPr="00FE3B78">
        <w:rPr>
          <w:b/>
          <w:sz w:val="24"/>
          <w:szCs w:val="24"/>
        </w:rPr>
        <w:t>WYKONAWCĘ</w:t>
      </w:r>
      <w:r w:rsidR="00C3727C" w:rsidRPr="00FE3B78">
        <w:rPr>
          <w:sz w:val="24"/>
          <w:szCs w:val="24"/>
        </w:rPr>
        <w:t xml:space="preserve"> stosownych dokumentów. Wstrzymanie przez </w:t>
      </w:r>
      <w:r w:rsidR="00C3727C" w:rsidRPr="00FE3B78">
        <w:rPr>
          <w:b/>
          <w:sz w:val="24"/>
          <w:szCs w:val="24"/>
        </w:rPr>
        <w:t>ZAMAWIAJĄCEGO</w:t>
      </w:r>
      <w:r w:rsidR="00C3727C" w:rsidRPr="00FE3B78">
        <w:rPr>
          <w:sz w:val="24"/>
          <w:szCs w:val="24"/>
        </w:rPr>
        <w:t xml:space="preserve"> zapłaty do czasu wypełnienia przez </w:t>
      </w:r>
      <w:r w:rsidR="00C3727C" w:rsidRPr="00FE3B78">
        <w:rPr>
          <w:b/>
          <w:sz w:val="24"/>
          <w:szCs w:val="24"/>
        </w:rPr>
        <w:t>WYKONAWCĘ</w:t>
      </w:r>
      <w:r w:rsidR="00C3727C" w:rsidRPr="00FE3B78">
        <w:rPr>
          <w:sz w:val="24"/>
          <w:szCs w:val="24"/>
        </w:rPr>
        <w:t xml:space="preserve"> wymagań, o których mowa w pkt </w:t>
      </w:r>
      <w:r w:rsidR="00F650A0" w:rsidRPr="00FE3B78">
        <w:rPr>
          <w:sz w:val="24"/>
          <w:szCs w:val="24"/>
        </w:rPr>
        <w:t>22.5.</w:t>
      </w:r>
      <w:r w:rsidR="00253073">
        <w:rPr>
          <w:sz w:val="24"/>
          <w:szCs w:val="24"/>
        </w:rPr>
        <w:t>20</w:t>
      </w:r>
      <w:r w:rsidR="00C3727C" w:rsidRPr="00FE3B78">
        <w:rPr>
          <w:sz w:val="24"/>
          <w:szCs w:val="24"/>
        </w:rPr>
        <w:t xml:space="preserve">. nie skutkuje nie dotrzymaniem przez </w:t>
      </w:r>
      <w:r w:rsidR="00C3727C" w:rsidRPr="00FE3B78">
        <w:rPr>
          <w:b/>
          <w:sz w:val="24"/>
          <w:szCs w:val="24"/>
        </w:rPr>
        <w:t>ZAMAWIAJĄCEGO</w:t>
      </w:r>
      <w:r w:rsidR="00C3727C" w:rsidRPr="00FE3B78">
        <w:rPr>
          <w:sz w:val="24"/>
          <w:szCs w:val="24"/>
        </w:rPr>
        <w:t xml:space="preserve"> terminu płatności i nie uprawnia </w:t>
      </w:r>
      <w:r w:rsidR="00C3727C" w:rsidRPr="00FE3B78">
        <w:rPr>
          <w:b/>
          <w:sz w:val="24"/>
          <w:szCs w:val="24"/>
        </w:rPr>
        <w:t>WYKONAWCY</w:t>
      </w:r>
      <w:r w:rsidR="00C3727C" w:rsidRPr="00FE3B78">
        <w:rPr>
          <w:sz w:val="24"/>
          <w:szCs w:val="24"/>
        </w:rPr>
        <w:t xml:space="preserve"> do żądania odsetek. </w:t>
      </w:r>
    </w:p>
    <w:p w14:paraId="11D05BF1" w14:textId="50E2BA39" w:rsidR="00C3727C" w:rsidRPr="00FE3B78" w:rsidRDefault="00795A69" w:rsidP="00795A69">
      <w:pPr>
        <w:spacing w:before="120"/>
        <w:ind w:left="851" w:hanging="851"/>
        <w:jc w:val="both"/>
        <w:rPr>
          <w:sz w:val="24"/>
          <w:szCs w:val="24"/>
        </w:rPr>
      </w:pPr>
      <w:r w:rsidRPr="00FE3B78">
        <w:rPr>
          <w:sz w:val="24"/>
          <w:szCs w:val="24"/>
        </w:rPr>
        <w:t>22.5.</w:t>
      </w:r>
      <w:r w:rsidR="00E8214C" w:rsidRPr="00FE3B78">
        <w:rPr>
          <w:sz w:val="24"/>
          <w:szCs w:val="24"/>
        </w:rPr>
        <w:t>22</w:t>
      </w:r>
      <w:r w:rsidRPr="00FE3B78">
        <w:rPr>
          <w:sz w:val="24"/>
          <w:szCs w:val="24"/>
        </w:rPr>
        <w:t>.</w:t>
      </w:r>
      <w:r w:rsidRPr="00FE3B78">
        <w:rPr>
          <w:sz w:val="24"/>
          <w:szCs w:val="24"/>
        </w:rPr>
        <w:tab/>
      </w:r>
      <w:r w:rsidR="00C3727C" w:rsidRPr="00FE3B78">
        <w:rPr>
          <w:b/>
          <w:sz w:val="24"/>
          <w:szCs w:val="24"/>
        </w:rPr>
        <w:t>ZAMAWIAJĄCY</w:t>
      </w:r>
      <w:r w:rsidR="00C3727C" w:rsidRPr="00FE3B78">
        <w:rPr>
          <w:sz w:val="24"/>
          <w:szCs w:val="24"/>
        </w:rPr>
        <w:t xml:space="preserve"> jest uprawniony do żądania i uzyskania od </w:t>
      </w:r>
      <w:r w:rsidR="00C3727C" w:rsidRPr="00FE3B78">
        <w:rPr>
          <w:b/>
          <w:sz w:val="24"/>
          <w:szCs w:val="24"/>
        </w:rPr>
        <w:t>WYKONAWCY</w:t>
      </w:r>
      <w:r w:rsidR="00C3727C" w:rsidRPr="00FE3B78">
        <w:rPr>
          <w:sz w:val="24"/>
          <w:szCs w:val="24"/>
        </w:rPr>
        <w:t xml:space="preserve"> niezwłocznie wyjaśnień w przypadku wątpliwości dotyczących dokumentów składanych wraz z wnioskami o płatność.</w:t>
      </w:r>
    </w:p>
    <w:p w14:paraId="0163F5E9" w14:textId="4F73F946" w:rsidR="00C3727C" w:rsidRPr="00FE3B78" w:rsidRDefault="00795A69" w:rsidP="00795A69">
      <w:pPr>
        <w:spacing w:before="120"/>
        <w:ind w:left="851" w:hanging="851"/>
        <w:jc w:val="both"/>
        <w:rPr>
          <w:sz w:val="24"/>
          <w:szCs w:val="24"/>
        </w:rPr>
      </w:pPr>
      <w:r w:rsidRPr="00FE3B78">
        <w:rPr>
          <w:bCs/>
          <w:sz w:val="24"/>
          <w:szCs w:val="24"/>
        </w:rPr>
        <w:t>22.5.</w:t>
      </w:r>
      <w:r w:rsidR="00E8214C" w:rsidRPr="00FE3B78">
        <w:rPr>
          <w:bCs/>
          <w:sz w:val="24"/>
          <w:szCs w:val="24"/>
        </w:rPr>
        <w:t>23</w:t>
      </w:r>
      <w:r w:rsidRPr="00FE3B78">
        <w:rPr>
          <w:bCs/>
          <w:sz w:val="24"/>
          <w:szCs w:val="24"/>
        </w:rPr>
        <w:t>.</w:t>
      </w:r>
      <w:r w:rsidRPr="00FE3B78">
        <w:rPr>
          <w:b/>
          <w:sz w:val="24"/>
          <w:szCs w:val="24"/>
        </w:rPr>
        <w:tab/>
      </w:r>
      <w:r w:rsidR="00C3727C" w:rsidRPr="00FE3B78">
        <w:rPr>
          <w:b/>
          <w:sz w:val="24"/>
          <w:szCs w:val="24"/>
        </w:rPr>
        <w:t>WYKONAWCA</w:t>
      </w:r>
      <w:r w:rsidR="00C3727C" w:rsidRPr="00FE3B78">
        <w:rPr>
          <w:sz w:val="24"/>
          <w:szCs w:val="24"/>
        </w:rPr>
        <w:t xml:space="preserve"> przekazuje </w:t>
      </w:r>
      <w:r w:rsidR="00C3727C" w:rsidRPr="00FE3B78">
        <w:rPr>
          <w:b/>
          <w:sz w:val="24"/>
          <w:szCs w:val="24"/>
        </w:rPr>
        <w:t xml:space="preserve">ZAMAWIAJĄCEMU </w:t>
      </w:r>
      <w:r w:rsidR="00C3727C" w:rsidRPr="00FE3B78">
        <w:rPr>
          <w:sz w:val="24"/>
          <w:szCs w:val="24"/>
        </w:rPr>
        <w:t>pisemne uwagi, o których mowa pkt 22.</w:t>
      </w:r>
      <w:r w:rsidR="00F650A0" w:rsidRPr="00FE3B78">
        <w:rPr>
          <w:sz w:val="24"/>
          <w:szCs w:val="24"/>
        </w:rPr>
        <w:t>5.16.</w:t>
      </w:r>
      <w:r w:rsidR="00C3727C" w:rsidRPr="00FE3B78">
        <w:rPr>
          <w:sz w:val="24"/>
          <w:szCs w:val="24"/>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7DAD9CF5" w14:textId="247E1C1F" w:rsidR="00795A69" w:rsidRPr="00FE3B78" w:rsidRDefault="00795A69" w:rsidP="00795A69">
      <w:pPr>
        <w:spacing w:before="120"/>
        <w:ind w:left="851" w:hanging="851"/>
        <w:jc w:val="both"/>
        <w:rPr>
          <w:sz w:val="24"/>
          <w:szCs w:val="24"/>
        </w:rPr>
      </w:pPr>
      <w:r w:rsidRPr="00FE3B78">
        <w:rPr>
          <w:bCs/>
          <w:sz w:val="24"/>
          <w:szCs w:val="24"/>
        </w:rPr>
        <w:t>22.5.</w:t>
      </w:r>
      <w:r w:rsidR="00E8214C" w:rsidRPr="00FE3B78">
        <w:rPr>
          <w:bCs/>
          <w:sz w:val="24"/>
          <w:szCs w:val="24"/>
        </w:rPr>
        <w:t>24</w:t>
      </w:r>
      <w:r w:rsidRPr="00FE3B78">
        <w:rPr>
          <w:bCs/>
          <w:sz w:val="24"/>
          <w:szCs w:val="24"/>
        </w:rPr>
        <w:t>.</w:t>
      </w:r>
      <w:r w:rsidRPr="00FE3B78">
        <w:rPr>
          <w:b/>
          <w:sz w:val="24"/>
          <w:szCs w:val="24"/>
        </w:rPr>
        <w:tab/>
      </w:r>
      <w:r w:rsidR="00C3727C" w:rsidRPr="00FE3B78">
        <w:rPr>
          <w:b/>
          <w:sz w:val="24"/>
          <w:szCs w:val="24"/>
        </w:rPr>
        <w:t>ZAMAWIAJĄCY</w:t>
      </w:r>
      <w:r w:rsidR="00C3727C" w:rsidRPr="00FE3B78">
        <w:rPr>
          <w:sz w:val="24"/>
          <w:szCs w:val="24"/>
        </w:rPr>
        <w:t xml:space="preserve"> jest uprawniony do odstąpienia od dokonania bezpośredniej płatności na rzecz Podwykonawcy lub dalszego Podwykonawcy i do wypłaty </w:t>
      </w:r>
      <w:r w:rsidR="00C3727C" w:rsidRPr="00FE3B78">
        <w:rPr>
          <w:b/>
          <w:sz w:val="24"/>
          <w:szCs w:val="24"/>
        </w:rPr>
        <w:t>WYKONAWCY</w:t>
      </w:r>
      <w:r w:rsidR="00C3727C" w:rsidRPr="00FE3B78">
        <w:rPr>
          <w:sz w:val="24"/>
          <w:szCs w:val="24"/>
        </w:rPr>
        <w:t xml:space="preserve"> należnego wynagrodzenia, jeżeli </w:t>
      </w:r>
      <w:r w:rsidR="00C3727C" w:rsidRPr="00FE3B78">
        <w:rPr>
          <w:b/>
          <w:sz w:val="24"/>
          <w:szCs w:val="24"/>
        </w:rPr>
        <w:t>WYKONAWCA</w:t>
      </w:r>
      <w:r w:rsidR="00C3727C" w:rsidRPr="00FE3B78">
        <w:rPr>
          <w:sz w:val="24"/>
          <w:szCs w:val="24"/>
        </w:rPr>
        <w:t xml:space="preserve"> zgłosi uwagi, o których mowa w pkt 22.</w:t>
      </w:r>
      <w:r w:rsidR="00F650A0" w:rsidRPr="00FE3B78">
        <w:rPr>
          <w:sz w:val="24"/>
          <w:szCs w:val="24"/>
        </w:rPr>
        <w:t>5.16.</w:t>
      </w:r>
      <w:r w:rsidR="00C3727C" w:rsidRPr="00FE3B78">
        <w:rPr>
          <w:sz w:val="24"/>
          <w:szCs w:val="24"/>
        </w:rPr>
        <w:t xml:space="preserve"> i wykaże niezasadność takiej płatności, lub jeżeli </w:t>
      </w:r>
      <w:r w:rsidR="00C3727C" w:rsidRPr="00FE3B78">
        <w:rPr>
          <w:b/>
          <w:sz w:val="24"/>
          <w:szCs w:val="24"/>
        </w:rPr>
        <w:t>WYKONAWCA</w:t>
      </w:r>
      <w:r w:rsidR="00C3727C" w:rsidRPr="00FE3B78">
        <w:rPr>
          <w:sz w:val="24"/>
          <w:szCs w:val="24"/>
        </w:rPr>
        <w:t xml:space="preserve"> nie zgłosi uwag, o których mowa w pkt 22.</w:t>
      </w:r>
      <w:r w:rsidR="00F650A0" w:rsidRPr="00FE3B78">
        <w:rPr>
          <w:sz w:val="24"/>
          <w:szCs w:val="24"/>
        </w:rPr>
        <w:t>5.16.</w:t>
      </w:r>
      <w:r w:rsidR="00C3727C" w:rsidRPr="00FE3B78">
        <w:rPr>
          <w:sz w:val="24"/>
          <w:szCs w:val="24"/>
        </w:rPr>
        <w:t>, a Podwykonawca lub dalszy Podwykonawca nie wykażą zasadności takiej płatności.</w:t>
      </w:r>
    </w:p>
    <w:p w14:paraId="5B650B82" w14:textId="1C7B73ED" w:rsidR="00795A69" w:rsidRPr="00FE3B78" w:rsidRDefault="00795A69" w:rsidP="00795A69">
      <w:pPr>
        <w:spacing w:before="120"/>
        <w:ind w:left="851" w:hanging="851"/>
        <w:jc w:val="both"/>
        <w:rPr>
          <w:sz w:val="24"/>
          <w:szCs w:val="24"/>
        </w:rPr>
      </w:pPr>
      <w:r w:rsidRPr="00FE3B78">
        <w:rPr>
          <w:sz w:val="24"/>
          <w:szCs w:val="24"/>
        </w:rPr>
        <w:t>22.5.</w:t>
      </w:r>
      <w:r w:rsidR="00E8214C" w:rsidRPr="00FE3B78">
        <w:rPr>
          <w:sz w:val="24"/>
          <w:szCs w:val="24"/>
        </w:rPr>
        <w:t>25</w:t>
      </w:r>
      <w:r w:rsidRPr="00FE3B78">
        <w:rPr>
          <w:sz w:val="24"/>
          <w:szCs w:val="24"/>
        </w:rPr>
        <w:t>.</w:t>
      </w:r>
      <w:r w:rsidRPr="00FE3B78">
        <w:rPr>
          <w:sz w:val="24"/>
          <w:szCs w:val="24"/>
        </w:rPr>
        <w:tab/>
      </w:r>
      <w:r w:rsidR="00C3727C" w:rsidRPr="00FE3B78">
        <w:rPr>
          <w:b/>
          <w:sz w:val="24"/>
          <w:szCs w:val="24"/>
        </w:rPr>
        <w:t>ZAMAWIAJĄCY</w:t>
      </w:r>
      <w:r w:rsidR="00C3727C" w:rsidRPr="00FE3B78">
        <w:rPr>
          <w:sz w:val="24"/>
          <w:szCs w:val="24"/>
        </w:rPr>
        <w:t xml:space="preserve"> może dokonać bezpośredniej płatności na rzecz Podwykonawcy lub dalszego Podwykonawcy, jeżeli </w:t>
      </w:r>
      <w:r w:rsidR="00C3727C" w:rsidRPr="00FE3B78">
        <w:rPr>
          <w:b/>
          <w:sz w:val="24"/>
          <w:szCs w:val="24"/>
        </w:rPr>
        <w:t>WYKONAWCA</w:t>
      </w:r>
      <w:r w:rsidR="00C3727C" w:rsidRPr="00FE3B78">
        <w:rPr>
          <w:sz w:val="24"/>
          <w:szCs w:val="24"/>
        </w:rPr>
        <w:t xml:space="preserve"> zgłosi uwagi i potwierdzi zasadność takiej płatności, lub jeżeli </w:t>
      </w:r>
      <w:r w:rsidR="00C3727C" w:rsidRPr="00FE3B78">
        <w:rPr>
          <w:b/>
          <w:sz w:val="24"/>
          <w:szCs w:val="24"/>
        </w:rPr>
        <w:t>WYKONAWCA</w:t>
      </w:r>
      <w:r w:rsidR="00C3727C" w:rsidRPr="00FE3B78">
        <w:rPr>
          <w:sz w:val="24"/>
          <w:szCs w:val="24"/>
        </w:rPr>
        <w:t xml:space="preserve"> nie zgłosi uwag a</w:t>
      </w:r>
      <w:r w:rsidR="008D7A70">
        <w:rPr>
          <w:sz w:val="24"/>
          <w:szCs w:val="24"/>
        </w:rPr>
        <w:t> </w:t>
      </w:r>
      <w:r w:rsidR="00C3727C" w:rsidRPr="00FE3B78">
        <w:rPr>
          <w:sz w:val="24"/>
          <w:szCs w:val="24"/>
        </w:rPr>
        <w:t>Podwykonawca lub dalszy Podwykonawca wykażą zasadność takiej płatności</w:t>
      </w:r>
      <w:r w:rsidRPr="00FE3B78">
        <w:rPr>
          <w:sz w:val="24"/>
          <w:szCs w:val="24"/>
        </w:rPr>
        <w:t>.</w:t>
      </w:r>
    </w:p>
    <w:p w14:paraId="2D842891" w14:textId="72D5D15D" w:rsidR="00795A69" w:rsidRPr="00FE3B78" w:rsidRDefault="00795A69" w:rsidP="00795A69">
      <w:pPr>
        <w:spacing w:before="120"/>
        <w:ind w:left="851" w:hanging="851"/>
        <w:jc w:val="both"/>
        <w:rPr>
          <w:sz w:val="24"/>
          <w:szCs w:val="24"/>
        </w:rPr>
      </w:pPr>
      <w:r w:rsidRPr="00FE3B78">
        <w:rPr>
          <w:sz w:val="24"/>
          <w:szCs w:val="24"/>
        </w:rPr>
        <w:t>22.5.</w:t>
      </w:r>
      <w:r w:rsidR="00E8214C" w:rsidRPr="00FE3B78">
        <w:rPr>
          <w:sz w:val="24"/>
          <w:szCs w:val="24"/>
        </w:rPr>
        <w:t>26</w:t>
      </w:r>
      <w:r w:rsidRPr="00FE3B78">
        <w:rPr>
          <w:sz w:val="24"/>
          <w:szCs w:val="24"/>
        </w:rPr>
        <w:t>.</w:t>
      </w:r>
      <w:r w:rsidRPr="00FE3B78">
        <w:rPr>
          <w:sz w:val="24"/>
          <w:szCs w:val="24"/>
        </w:rPr>
        <w:tab/>
      </w:r>
      <w:r w:rsidR="00C3727C" w:rsidRPr="00FE3B78">
        <w:rPr>
          <w:sz w:val="24"/>
          <w:szCs w:val="24"/>
        </w:rPr>
        <w:t xml:space="preserve">Podstawą płatności bezpośredniej dokonywanej przez </w:t>
      </w:r>
      <w:r w:rsidR="00C3727C" w:rsidRPr="00FE3B78">
        <w:rPr>
          <w:b/>
          <w:sz w:val="24"/>
          <w:szCs w:val="24"/>
        </w:rPr>
        <w:t>ZAMAWIAJĄCEGO</w:t>
      </w:r>
      <w:r w:rsidR="00C3727C" w:rsidRPr="00FE3B78">
        <w:rPr>
          <w:sz w:val="24"/>
          <w:szCs w:val="24"/>
        </w:rPr>
        <w:t xml:space="preserve"> na rzecz Podwykonawcy lub dalszego Podwykonawcy będzie kopia faktury VAT lub rachunku Podwykonawcy lub dalszego Podwykonawcy, potwierdzona za zgodność z</w:t>
      </w:r>
      <w:r w:rsidR="008D7A70">
        <w:rPr>
          <w:sz w:val="24"/>
          <w:szCs w:val="24"/>
        </w:rPr>
        <w:t> </w:t>
      </w:r>
      <w:r w:rsidR="00C3727C" w:rsidRPr="00FE3B78">
        <w:rPr>
          <w:sz w:val="24"/>
          <w:szCs w:val="24"/>
        </w:rPr>
        <w:t xml:space="preserve">oryginałem przez </w:t>
      </w:r>
      <w:r w:rsidR="00C3727C" w:rsidRPr="00FE3B78">
        <w:rPr>
          <w:b/>
          <w:sz w:val="24"/>
          <w:szCs w:val="24"/>
        </w:rPr>
        <w:t>WYKONAWCĘ</w:t>
      </w:r>
      <w:r w:rsidR="00C3727C" w:rsidRPr="00FE3B78">
        <w:rPr>
          <w:sz w:val="24"/>
          <w:szCs w:val="24"/>
        </w:rPr>
        <w:t xml:space="preserve"> lub Podwykonawcę, przedstawiona Zamawiającemu wraz z potwierdzoną za zgodność z oryginałem kopią protokołu odbioru przez </w:t>
      </w:r>
      <w:r w:rsidR="00C3727C" w:rsidRPr="00FE3B78">
        <w:rPr>
          <w:b/>
          <w:sz w:val="24"/>
          <w:szCs w:val="24"/>
        </w:rPr>
        <w:lastRenderedPageBreak/>
        <w:t>WYKONAWCĘ</w:t>
      </w:r>
      <w:r w:rsidR="00C3727C" w:rsidRPr="00FE3B78">
        <w:rPr>
          <w:sz w:val="24"/>
          <w:szCs w:val="24"/>
        </w:rPr>
        <w:t xml:space="preserve"> lub Podwykonawcę robót budowlanych, lub potwierdzeniem odbioru dostaw lub usług.</w:t>
      </w:r>
    </w:p>
    <w:p w14:paraId="316D448A" w14:textId="593C237E" w:rsidR="00795A69" w:rsidRPr="00FE3B78" w:rsidRDefault="00795A69" w:rsidP="00795A69">
      <w:pPr>
        <w:spacing w:before="120"/>
        <w:ind w:left="851" w:hanging="851"/>
        <w:jc w:val="both"/>
        <w:rPr>
          <w:sz w:val="24"/>
          <w:szCs w:val="24"/>
        </w:rPr>
      </w:pPr>
      <w:r w:rsidRPr="00FE3B78">
        <w:rPr>
          <w:sz w:val="24"/>
          <w:szCs w:val="24"/>
        </w:rPr>
        <w:t>22.5.</w:t>
      </w:r>
      <w:r w:rsidR="00E8214C" w:rsidRPr="00FE3B78">
        <w:rPr>
          <w:sz w:val="24"/>
          <w:szCs w:val="24"/>
        </w:rPr>
        <w:t>27</w:t>
      </w:r>
      <w:r w:rsidRPr="00FE3B78">
        <w:rPr>
          <w:sz w:val="24"/>
          <w:szCs w:val="24"/>
        </w:rPr>
        <w:t>.</w:t>
      </w:r>
      <w:r w:rsidRPr="00FE3B78">
        <w:rPr>
          <w:sz w:val="24"/>
          <w:szCs w:val="24"/>
        </w:rPr>
        <w:tab/>
      </w:r>
      <w:r w:rsidR="00C3727C" w:rsidRPr="00FE3B78">
        <w:rPr>
          <w:sz w:val="24"/>
          <w:szCs w:val="24"/>
        </w:rPr>
        <w:t xml:space="preserve">Bezpośrednia płatność dokonywana przez </w:t>
      </w:r>
      <w:r w:rsidR="00C3727C" w:rsidRPr="00FE3B78">
        <w:rPr>
          <w:b/>
          <w:sz w:val="24"/>
          <w:szCs w:val="24"/>
        </w:rPr>
        <w:t>ZAMAWIAJĄCEGO</w:t>
      </w:r>
      <w:r w:rsidR="00C3727C" w:rsidRPr="00FE3B78">
        <w:rPr>
          <w:sz w:val="24"/>
          <w:szCs w:val="24"/>
        </w:rPr>
        <w:t xml:space="preserve"> na rzecz Podwykonawcy lub dalszego Podwykonawcy będzie obejmować wyłącznie należne Podwykonawcy lub dalszemu Podwykonawcy wynagrodzenie, bez odsetek należnych Podwykonawcy lub dalszemu Podwykonawcy z tytułu opóźnienia w zapłacie należnego wynagrodzenia przez </w:t>
      </w:r>
      <w:r w:rsidR="00C3727C" w:rsidRPr="00FE3B78">
        <w:rPr>
          <w:b/>
          <w:sz w:val="24"/>
          <w:szCs w:val="24"/>
        </w:rPr>
        <w:t>WYKONAWCĘ</w:t>
      </w:r>
      <w:r w:rsidR="00C3727C" w:rsidRPr="00FE3B78">
        <w:rPr>
          <w:sz w:val="24"/>
          <w:szCs w:val="24"/>
        </w:rPr>
        <w:t xml:space="preserve"> lub Podwykonawcę i będzie dotyczyć wyłącznie należności powstałych po zaakceptowaniu przez </w:t>
      </w:r>
      <w:r w:rsidR="00C3727C" w:rsidRPr="00FE3B78">
        <w:rPr>
          <w:b/>
          <w:sz w:val="24"/>
          <w:szCs w:val="24"/>
        </w:rPr>
        <w:t>ZAMAWIAJĄCEGO</w:t>
      </w:r>
      <w:r w:rsidR="00C3727C" w:rsidRPr="00FE3B78">
        <w:rPr>
          <w:sz w:val="24"/>
          <w:szCs w:val="24"/>
        </w:rPr>
        <w:t xml:space="preserve"> Umowy o podwykonawstwo robót budowlanych lub Umowy o podwykonawstwo w zakresie dostaw lub usług. </w:t>
      </w:r>
    </w:p>
    <w:p w14:paraId="1DD7A958" w14:textId="07C301F6" w:rsidR="00253073" w:rsidRPr="004A28C7" w:rsidRDefault="00795A69" w:rsidP="00253073">
      <w:pPr>
        <w:spacing w:before="120"/>
        <w:ind w:left="851" w:hanging="851"/>
        <w:jc w:val="both"/>
        <w:rPr>
          <w:sz w:val="24"/>
          <w:szCs w:val="24"/>
        </w:rPr>
      </w:pPr>
      <w:r w:rsidRPr="00FE3B78">
        <w:rPr>
          <w:sz w:val="24"/>
          <w:szCs w:val="24"/>
        </w:rPr>
        <w:t>22.5.</w:t>
      </w:r>
      <w:r w:rsidR="00E8214C" w:rsidRPr="00FE3B78">
        <w:rPr>
          <w:sz w:val="24"/>
          <w:szCs w:val="24"/>
        </w:rPr>
        <w:t>28</w:t>
      </w:r>
      <w:r w:rsidRPr="00FE3B78">
        <w:rPr>
          <w:sz w:val="24"/>
          <w:szCs w:val="24"/>
        </w:rPr>
        <w:t>.</w:t>
      </w:r>
      <w:r w:rsidRPr="00FE3B78">
        <w:rPr>
          <w:sz w:val="24"/>
          <w:szCs w:val="24"/>
        </w:rPr>
        <w:tab/>
      </w:r>
      <w:r w:rsidR="00253073" w:rsidRPr="004A28C7">
        <w:rPr>
          <w:sz w:val="24"/>
          <w:szCs w:val="24"/>
        </w:rPr>
        <w:t xml:space="preserve">W przypadku dokonania bezpośredniej zapłaty podwykonawcy lub dalszemu podwykonawcy </w:t>
      </w:r>
      <w:r w:rsidR="00253073" w:rsidRPr="00253073">
        <w:rPr>
          <w:b/>
          <w:bCs/>
          <w:sz w:val="24"/>
          <w:szCs w:val="24"/>
        </w:rPr>
        <w:t>ZAMAWIAJĄCY</w:t>
      </w:r>
      <w:r w:rsidR="00253073" w:rsidRPr="004A28C7">
        <w:rPr>
          <w:sz w:val="24"/>
          <w:szCs w:val="24"/>
        </w:rPr>
        <w:t xml:space="preserve"> potrąca kwotę wypłaconego wynagrodzenia z</w:t>
      </w:r>
      <w:r w:rsidR="00AD1FCF">
        <w:rPr>
          <w:sz w:val="24"/>
          <w:szCs w:val="24"/>
        </w:rPr>
        <w:t> </w:t>
      </w:r>
      <w:r w:rsidR="00253073" w:rsidRPr="004A28C7">
        <w:rPr>
          <w:sz w:val="24"/>
          <w:szCs w:val="24"/>
        </w:rPr>
        <w:t xml:space="preserve">wynagrodzenia należnego </w:t>
      </w:r>
      <w:r w:rsidR="00253073" w:rsidRPr="00253073">
        <w:rPr>
          <w:b/>
          <w:bCs/>
          <w:sz w:val="24"/>
          <w:szCs w:val="24"/>
        </w:rPr>
        <w:t>WYKONAWCY</w:t>
      </w:r>
      <w:r w:rsidR="00253073" w:rsidRPr="004A28C7">
        <w:rPr>
          <w:sz w:val="24"/>
          <w:szCs w:val="24"/>
        </w:rPr>
        <w:t xml:space="preserve">. </w:t>
      </w:r>
    </w:p>
    <w:p w14:paraId="7C5C7096" w14:textId="27A3ED1B" w:rsidR="00795A69" w:rsidRPr="00FE3B78" w:rsidRDefault="00795A69" w:rsidP="00795A69">
      <w:pPr>
        <w:spacing w:before="120"/>
        <w:ind w:left="851" w:hanging="851"/>
        <w:jc w:val="both"/>
        <w:rPr>
          <w:sz w:val="24"/>
          <w:szCs w:val="24"/>
        </w:rPr>
      </w:pPr>
      <w:r w:rsidRPr="00FE3B78">
        <w:rPr>
          <w:sz w:val="24"/>
          <w:szCs w:val="24"/>
        </w:rPr>
        <w:t>22.5.</w:t>
      </w:r>
      <w:r w:rsidR="00E8214C" w:rsidRPr="00FE3B78">
        <w:rPr>
          <w:sz w:val="24"/>
          <w:szCs w:val="24"/>
        </w:rPr>
        <w:t>29</w:t>
      </w:r>
      <w:r w:rsidRPr="00FE3B78">
        <w:rPr>
          <w:sz w:val="24"/>
          <w:szCs w:val="24"/>
        </w:rPr>
        <w:t>.</w:t>
      </w:r>
      <w:r w:rsidRPr="00FE3B78">
        <w:rPr>
          <w:sz w:val="24"/>
          <w:szCs w:val="24"/>
        </w:rPr>
        <w:tab/>
      </w:r>
      <w:r w:rsidR="00C3727C" w:rsidRPr="00FE3B78">
        <w:rPr>
          <w:b/>
          <w:sz w:val="24"/>
          <w:szCs w:val="24"/>
        </w:rPr>
        <w:t>ZAMAWIAJĄCY</w:t>
      </w:r>
      <w:r w:rsidR="00C3727C" w:rsidRPr="00FE3B78">
        <w:rPr>
          <w:sz w:val="24"/>
          <w:szCs w:val="24"/>
        </w:rPr>
        <w:t xml:space="preserve"> dokona bezpośredniej płatności na rzecz Podwykonawcy lub dalszego Podwykonawcy w terminie 14 dni od dnia pisemnego potwierdzenia Podwykonawcy lub dalszemu Podwykonawcy przez </w:t>
      </w:r>
      <w:r w:rsidR="00C3727C" w:rsidRPr="00FE3B78">
        <w:rPr>
          <w:b/>
          <w:sz w:val="24"/>
          <w:szCs w:val="24"/>
        </w:rPr>
        <w:t>ZAMAWIAJĄCEGO</w:t>
      </w:r>
      <w:r w:rsidR="00C3727C" w:rsidRPr="00FE3B78">
        <w:rPr>
          <w:sz w:val="24"/>
          <w:szCs w:val="24"/>
        </w:rPr>
        <w:t xml:space="preserve"> uznania płatności bezpośredniej za uzasadnioną.</w:t>
      </w:r>
    </w:p>
    <w:p w14:paraId="76EDD4A5" w14:textId="41DB617D" w:rsidR="00795A69" w:rsidRPr="00FE3B78" w:rsidRDefault="00795A69" w:rsidP="00795A69">
      <w:pPr>
        <w:spacing w:before="120"/>
        <w:ind w:left="851" w:hanging="851"/>
        <w:jc w:val="both"/>
        <w:rPr>
          <w:sz w:val="24"/>
          <w:szCs w:val="24"/>
        </w:rPr>
      </w:pPr>
      <w:r w:rsidRPr="00FE3B78">
        <w:rPr>
          <w:sz w:val="24"/>
          <w:szCs w:val="24"/>
        </w:rPr>
        <w:t>22.5.</w:t>
      </w:r>
      <w:r w:rsidR="00E8214C" w:rsidRPr="00FE3B78">
        <w:rPr>
          <w:sz w:val="24"/>
          <w:szCs w:val="24"/>
        </w:rPr>
        <w:t>30</w:t>
      </w:r>
      <w:r w:rsidRPr="00FE3B78">
        <w:rPr>
          <w:sz w:val="24"/>
          <w:szCs w:val="24"/>
        </w:rPr>
        <w:t>.</w:t>
      </w:r>
      <w:r w:rsidRPr="00FE3B78">
        <w:rPr>
          <w:sz w:val="24"/>
          <w:szCs w:val="24"/>
        </w:rPr>
        <w:tab/>
      </w:r>
      <w:r w:rsidR="00C3727C" w:rsidRPr="00FE3B78">
        <w:rPr>
          <w:b/>
          <w:sz w:val="24"/>
          <w:szCs w:val="24"/>
        </w:rPr>
        <w:t>ZAMAWIAJĄCY</w:t>
      </w:r>
      <w:r w:rsidR="00C3727C" w:rsidRPr="00FE3B78">
        <w:rPr>
          <w:sz w:val="24"/>
          <w:szCs w:val="24"/>
        </w:rPr>
        <w:t xml:space="preserve">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w:t>
      </w:r>
      <w:r w:rsidR="00F650A0" w:rsidRPr="00FE3B78">
        <w:rPr>
          <w:sz w:val="24"/>
          <w:szCs w:val="24"/>
        </w:rPr>
        <w:t xml:space="preserve"> </w:t>
      </w:r>
      <w:r w:rsidR="00C3727C" w:rsidRPr="00FE3B78">
        <w:rPr>
          <w:sz w:val="24"/>
          <w:szCs w:val="24"/>
        </w:rPr>
        <w:t xml:space="preserve">wykonaniem w zakresie objętym zdeponowaną kwotą zobowiązania </w:t>
      </w:r>
      <w:r w:rsidR="00C3727C" w:rsidRPr="00FE3B78">
        <w:rPr>
          <w:b/>
          <w:sz w:val="24"/>
          <w:szCs w:val="24"/>
        </w:rPr>
        <w:t>ZAMAWIAJĄCEGO</w:t>
      </w:r>
      <w:r w:rsidR="00C3727C" w:rsidRPr="00FE3B78">
        <w:rPr>
          <w:sz w:val="24"/>
          <w:szCs w:val="24"/>
        </w:rPr>
        <w:t xml:space="preserve"> względem </w:t>
      </w:r>
      <w:r w:rsidR="00C3727C" w:rsidRPr="00FE3B78">
        <w:rPr>
          <w:b/>
          <w:sz w:val="24"/>
          <w:szCs w:val="24"/>
        </w:rPr>
        <w:t>WYKONAWCY</w:t>
      </w:r>
      <w:r w:rsidR="00C3727C" w:rsidRPr="00FE3B78">
        <w:rPr>
          <w:sz w:val="24"/>
          <w:szCs w:val="24"/>
        </w:rPr>
        <w:t>.</w:t>
      </w:r>
    </w:p>
    <w:p w14:paraId="402F6DB8" w14:textId="29404EB4" w:rsidR="00795A69" w:rsidRPr="00FE3B78" w:rsidRDefault="00795A69" w:rsidP="00795A69">
      <w:pPr>
        <w:spacing w:before="120"/>
        <w:ind w:left="851" w:hanging="851"/>
        <w:jc w:val="both"/>
        <w:rPr>
          <w:sz w:val="24"/>
          <w:szCs w:val="24"/>
        </w:rPr>
      </w:pPr>
      <w:r w:rsidRPr="00FE3B78">
        <w:rPr>
          <w:sz w:val="24"/>
          <w:szCs w:val="24"/>
        </w:rPr>
        <w:t>22.5.</w:t>
      </w:r>
      <w:r w:rsidR="00E8214C" w:rsidRPr="00FE3B78">
        <w:rPr>
          <w:sz w:val="24"/>
          <w:szCs w:val="24"/>
        </w:rPr>
        <w:t>31</w:t>
      </w:r>
      <w:r w:rsidRPr="00FE3B78">
        <w:rPr>
          <w:sz w:val="24"/>
          <w:szCs w:val="24"/>
        </w:rPr>
        <w:t>.</w:t>
      </w:r>
      <w:r w:rsidRPr="00FE3B78">
        <w:rPr>
          <w:sz w:val="24"/>
          <w:szCs w:val="24"/>
        </w:rPr>
        <w:tab/>
      </w:r>
      <w:r w:rsidR="00C3727C" w:rsidRPr="00FE3B78">
        <w:rPr>
          <w:sz w:val="24"/>
          <w:szCs w:val="24"/>
        </w:rPr>
        <w:t xml:space="preserve">Odpowiedzialność </w:t>
      </w:r>
      <w:r w:rsidR="00C3727C" w:rsidRPr="00FE3B78">
        <w:rPr>
          <w:b/>
          <w:sz w:val="24"/>
          <w:szCs w:val="24"/>
        </w:rPr>
        <w:t>ZAMAWIAJĄCEGO</w:t>
      </w:r>
      <w:r w:rsidR="00C3727C" w:rsidRPr="00FE3B78">
        <w:rPr>
          <w:sz w:val="24"/>
          <w:szCs w:val="24"/>
        </w:rPr>
        <w:t xml:space="preserve">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w:t>
      </w:r>
      <w:r w:rsidR="00C3727C" w:rsidRPr="00FE3B78">
        <w:rPr>
          <w:b/>
          <w:sz w:val="24"/>
          <w:szCs w:val="24"/>
        </w:rPr>
        <w:t>ZAMAWIAJĄCY</w:t>
      </w:r>
      <w:r w:rsidR="00C3727C" w:rsidRPr="00FE3B78">
        <w:rPr>
          <w:sz w:val="24"/>
          <w:szCs w:val="24"/>
        </w:rPr>
        <w:t xml:space="preserve"> uzna i wypłaci Podwykonawcy lub dalszemu Podwykonawcy na podstawie wystawionej przez niego faktury VAT lub rachunku wyłącznie kwotę należną na podstawie cen jednostkowych określonych Umową.</w:t>
      </w:r>
    </w:p>
    <w:p w14:paraId="498A58CC" w14:textId="6FD8DAC7" w:rsidR="00795A69" w:rsidRPr="00FE3B78" w:rsidRDefault="00795A69" w:rsidP="00795A69">
      <w:pPr>
        <w:spacing w:before="120"/>
        <w:ind w:left="851" w:hanging="851"/>
        <w:jc w:val="both"/>
        <w:rPr>
          <w:sz w:val="24"/>
          <w:szCs w:val="24"/>
        </w:rPr>
      </w:pPr>
      <w:r w:rsidRPr="00FE3B78">
        <w:rPr>
          <w:sz w:val="24"/>
          <w:szCs w:val="24"/>
        </w:rPr>
        <w:t>22.5.</w:t>
      </w:r>
      <w:r w:rsidR="00E8214C" w:rsidRPr="00FE3B78">
        <w:rPr>
          <w:sz w:val="24"/>
          <w:szCs w:val="24"/>
        </w:rPr>
        <w:t>3</w:t>
      </w:r>
      <w:r w:rsidRPr="00FE3B78">
        <w:rPr>
          <w:sz w:val="24"/>
          <w:szCs w:val="24"/>
        </w:rPr>
        <w:t>2.</w:t>
      </w:r>
      <w:r w:rsidRPr="00FE3B78">
        <w:rPr>
          <w:sz w:val="24"/>
          <w:szCs w:val="24"/>
        </w:rPr>
        <w:tab/>
      </w:r>
      <w:r w:rsidR="00C3727C" w:rsidRPr="00FE3B78">
        <w:rPr>
          <w:sz w:val="24"/>
          <w:szCs w:val="24"/>
        </w:rPr>
        <w:t xml:space="preserve">W przypadku, gdy Podwykonawcy lub dalsi Podwykonawcy, uprawnieni do uzyskania od </w:t>
      </w:r>
      <w:r w:rsidR="00C3727C" w:rsidRPr="00FE3B78">
        <w:rPr>
          <w:b/>
          <w:sz w:val="24"/>
          <w:szCs w:val="24"/>
        </w:rPr>
        <w:t>ZAMAWIAJĄCEMU</w:t>
      </w:r>
      <w:r w:rsidR="00C3727C" w:rsidRPr="00FE3B78">
        <w:rPr>
          <w:sz w:val="24"/>
          <w:szCs w:val="24"/>
        </w:rPr>
        <w:t xml:space="preserve"> płatności bezpośrednich, nie wystawili żadnych rachunków lub faktur VAT i </w:t>
      </w:r>
      <w:r w:rsidR="00C3727C" w:rsidRPr="00FE3B78">
        <w:rPr>
          <w:b/>
          <w:sz w:val="24"/>
          <w:szCs w:val="24"/>
        </w:rPr>
        <w:t>WYKONAWCA</w:t>
      </w:r>
      <w:r w:rsidR="00C3727C" w:rsidRPr="00FE3B78">
        <w:rPr>
          <w:sz w:val="24"/>
          <w:szCs w:val="24"/>
        </w:rPr>
        <w:t xml:space="preserve"> załączy do wystawianego rachunku lub faktury VAT oświadczenia Podwykonawców i dalszych Podwykonawców potwierdzające tę okoliczność, cała kwota wynikająca z faktury VAT lub rachunku zostanie wypłacona przez </w:t>
      </w:r>
      <w:r w:rsidR="00C3727C" w:rsidRPr="00FE3B78">
        <w:rPr>
          <w:b/>
          <w:sz w:val="24"/>
          <w:szCs w:val="24"/>
        </w:rPr>
        <w:t>ZAMAWIAJĄCEGO</w:t>
      </w:r>
      <w:r w:rsidR="00C3727C" w:rsidRPr="00FE3B78">
        <w:rPr>
          <w:sz w:val="24"/>
          <w:szCs w:val="24"/>
        </w:rPr>
        <w:t xml:space="preserve"> </w:t>
      </w:r>
      <w:r w:rsidR="00C3727C" w:rsidRPr="00FE3B78">
        <w:rPr>
          <w:b/>
          <w:sz w:val="24"/>
          <w:szCs w:val="24"/>
        </w:rPr>
        <w:t>WYKONAWCY.</w:t>
      </w:r>
    </w:p>
    <w:p w14:paraId="32BFE55B" w14:textId="5BE4790C" w:rsidR="00916F25" w:rsidRPr="00FE3B78" w:rsidRDefault="00795A69" w:rsidP="00F650A0">
      <w:pPr>
        <w:spacing w:before="120"/>
        <w:ind w:left="851" w:hanging="851"/>
        <w:jc w:val="both"/>
        <w:rPr>
          <w:b/>
          <w:sz w:val="24"/>
          <w:szCs w:val="24"/>
        </w:rPr>
      </w:pPr>
      <w:r w:rsidRPr="00FE3B78">
        <w:rPr>
          <w:sz w:val="24"/>
          <w:szCs w:val="24"/>
        </w:rPr>
        <w:t>22.</w:t>
      </w:r>
      <w:r w:rsidR="00E8214C" w:rsidRPr="00FE3B78">
        <w:rPr>
          <w:sz w:val="24"/>
          <w:szCs w:val="24"/>
        </w:rPr>
        <w:t>6</w:t>
      </w:r>
      <w:r w:rsidRPr="00FE3B78">
        <w:rPr>
          <w:sz w:val="24"/>
          <w:szCs w:val="24"/>
        </w:rPr>
        <w:t>.</w:t>
      </w:r>
      <w:r w:rsidRPr="00FE3B78">
        <w:rPr>
          <w:sz w:val="24"/>
          <w:szCs w:val="24"/>
        </w:rPr>
        <w:tab/>
      </w:r>
      <w:r w:rsidR="00916F25" w:rsidRPr="00FE3B78">
        <w:rPr>
          <w:b/>
          <w:sz w:val="24"/>
          <w:szCs w:val="24"/>
        </w:rPr>
        <w:t>Wierzytelności</w:t>
      </w:r>
    </w:p>
    <w:p w14:paraId="127BB9E6" w14:textId="3E964D0F" w:rsidR="00C3727C" w:rsidRPr="00FE3B78" w:rsidRDefault="00795A69" w:rsidP="00795A69">
      <w:pPr>
        <w:spacing w:before="120"/>
        <w:ind w:left="851" w:hanging="851"/>
        <w:jc w:val="both"/>
        <w:rPr>
          <w:b/>
          <w:sz w:val="24"/>
          <w:szCs w:val="24"/>
        </w:rPr>
      </w:pPr>
      <w:r w:rsidRPr="00FE3B78">
        <w:rPr>
          <w:bCs/>
          <w:sz w:val="24"/>
          <w:szCs w:val="24"/>
        </w:rPr>
        <w:t>22.6.1.</w:t>
      </w:r>
      <w:r w:rsidRPr="00FE3B78">
        <w:rPr>
          <w:b/>
          <w:sz w:val="24"/>
          <w:szCs w:val="24"/>
        </w:rPr>
        <w:tab/>
      </w:r>
      <w:r w:rsidR="00916F25" w:rsidRPr="00FE3B78">
        <w:rPr>
          <w:b/>
          <w:sz w:val="24"/>
          <w:szCs w:val="24"/>
        </w:rPr>
        <w:t>WYKONAWCA</w:t>
      </w:r>
      <w:r w:rsidR="00916F25" w:rsidRPr="00FE3B78">
        <w:rPr>
          <w:sz w:val="24"/>
          <w:szCs w:val="24"/>
        </w:rPr>
        <w:t xml:space="preserve"> </w:t>
      </w:r>
      <w:r w:rsidR="00C3727C" w:rsidRPr="00FE3B78">
        <w:rPr>
          <w:sz w:val="24"/>
          <w:szCs w:val="24"/>
        </w:rPr>
        <w:t xml:space="preserve">nie może dokonać zastawienia lub przeniesienia, w szczególności: cesji, przekazu, sprzedaży; jakiejkolwiek wierzytelności wynikającej z Umowy lub jej części, jak również korzyści wynikającej z Umowy lub udziału w niej na osoby trzecie bez uprzedniej, pisemnej zgody </w:t>
      </w:r>
      <w:r w:rsidR="00C3727C" w:rsidRPr="00FE3B78">
        <w:rPr>
          <w:b/>
          <w:sz w:val="24"/>
          <w:szCs w:val="24"/>
        </w:rPr>
        <w:t>ZAMAWIAJĄCEGO</w:t>
      </w:r>
      <w:r w:rsidR="00C3727C" w:rsidRPr="00FE3B78">
        <w:rPr>
          <w:sz w:val="24"/>
          <w:szCs w:val="24"/>
        </w:rPr>
        <w:t>.</w:t>
      </w:r>
    </w:p>
    <w:p w14:paraId="3633F258" w14:textId="77777777" w:rsidR="00795A69" w:rsidRPr="00FE3B78" w:rsidRDefault="00795A69" w:rsidP="00795A69">
      <w:pPr>
        <w:spacing w:before="120"/>
        <w:ind w:left="851" w:hanging="851"/>
        <w:jc w:val="both"/>
        <w:rPr>
          <w:b/>
          <w:sz w:val="24"/>
          <w:szCs w:val="24"/>
        </w:rPr>
      </w:pPr>
      <w:r w:rsidRPr="00FE3B78">
        <w:rPr>
          <w:sz w:val="24"/>
          <w:szCs w:val="24"/>
        </w:rPr>
        <w:t>22.6.2.</w:t>
      </w:r>
      <w:r w:rsidRPr="00FE3B78">
        <w:rPr>
          <w:sz w:val="24"/>
          <w:szCs w:val="24"/>
        </w:rPr>
        <w:tab/>
      </w:r>
      <w:r w:rsidR="00C3727C" w:rsidRPr="00FE3B78">
        <w:rPr>
          <w:sz w:val="24"/>
          <w:szCs w:val="24"/>
        </w:rPr>
        <w:t xml:space="preserve">W przypadku </w:t>
      </w:r>
      <w:r w:rsidR="00C3727C" w:rsidRPr="00FE3B78">
        <w:rPr>
          <w:b/>
          <w:sz w:val="24"/>
          <w:szCs w:val="24"/>
        </w:rPr>
        <w:t>ZAMAWIAJĄCEMU</w:t>
      </w:r>
      <w:r w:rsidR="00C3727C" w:rsidRPr="00FE3B78">
        <w:rPr>
          <w:sz w:val="24"/>
          <w:szCs w:val="24"/>
        </w:rPr>
        <w:t xml:space="preserve"> będącego Konsorcjum, z wnioskiem do </w:t>
      </w:r>
      <w:r w:rsidR="00C3727C" w:rsidRPr="00FE3B78">
        <w:rPr>
          <w:b/>
          <w:sz w:val="24"/>
          <w:szCs w:val="24"/>
        </w:rPr>
        <w:t>ZAMAWIAJĄCEMU</w:t>
      </w:r>
      <w:r w:rsidR="00C3727C" w:rsidRPr="00FE3B78">
        <w:rPr>
          <w:sz w:val="24"/>
          <w:szCs w:val="24"/>
        </w:rPr>
        <w:t xml:space="preserve"> o wyrażenie zgody na dokonanie czynności, o której mowa w pkt 29.19.1., występuje podmiot reprezentujący wszystkich członków Konsorcjum, zgodnie z posiadanym pełnomocnictwem.</w:t>
      </w:r>
    </w:p>
    <w:p w14:paraId="38F88259" w14:textId="29BF0B77" w:rsidR="00795A69" w:rsidRPr="00FE3B78" w:rsidRDefault="00795A69" w:rsidP="00795A69">
      <w:pPr>
        <w:spacing w:before="120"/>
        <w:ind w:left="851" w:hanging="851"/>
        <w:jc w:val="both"/>
        <w:rPr>
          <w:sz w:val="24"/>
          <w:szCs w:val="24"/>
        </w:rPr>
      </w:pPr>
      <w:r w:rsidRPr="00FE3B78">
        <w:rPr>
          <w:bCs/>
          <w:sz w:val="24"/>
          <w:szCs w:val="24"/>
        </w:rPr>
        <w:lastRenderedPageBreak/>
        <w:t>22.6.3.</w:t>
      </w:r>
      <w:r w:rsidRPr="00FE3B78">
        <w:rPr>
          <w:b/>
          <w:sz w:val="24"/>
          <w:szCs w:val="24"/>
        </w:rPr>
        <w:tab/>
      </w:r>
      <w:r w:rsidR="00C3727C" w:rsidRPr="00FE3B78">
        <w:rPr>
          <w:b/>
          <w:sz w:val="24"/>
          <w:szCs w:val="24"/>
        </w:rPr>
        <w:t>ZAMAWIAJĄCY</w:t>
      </w:r>
      <w:r w:rsidR="00C3727C" w:rsidRPr="00FE3B78">
        <w:rPr>
          <w:sz w:val="24"/>
          <w:szCs w:val="24"/>
        </w:rPr>
        <w:t xml:space="preserve"> nie wyrazi zgody na dokonanie czynności określonej w pkt 22.</w:t>
      </w:r>
      <w:r w:rsidR="00F650A0" w:rsidRPr="00FE3B78">
        <w:rPr>
          <w:sz w:val="24"/>
          <w:szCs w:val="24"/>
        </w:rPr>
        <w:t>6.1.</w:t>
      </w:r>
      <w:r w:rsidR="00C3727C" w:rsidRPr="00FE3B78">
        <w:rPr>
          <w:sz w:val="24"/>
          <w:szCs w:val="24"/>
        </w:rPr>
        <w:t xml:space="preserve"> dopóki </w:t>
      </w:r>
      <w:r w:rsidR="00C3727C" w:rsidRPr="00FE3B78">
        <w:rPr>
          <w:b/>
          <w:sz w:val="24"/>
          <w:szCs w:val="24"/>
        </w:rPr>
        <w:t>WYKONAWCA</w:t>
      </w:r>
      <w:r w:rsidR="00C3727C" w:rsidRPr="00FE3B78">
        <w:rPr>
          <w:sz w:val="24"/>
          <w:szCs w:val="24"/>
        </w:rPr>
        <w:t xml:space="preserve"> nie przedstawi dowodu zaspokojenia roszczeń wszystkich Podwykonawców, których wynagrodzenie byłoby regulowane ze środków objętych wierzytelnością będącą przedmiotem czynności przedstawionej do akceptacji.</w:t>
      </w:r>
      <w:r w:rsidRPr="00FE3B78">
        <w:rPr>
          <w:sz w:val="24"/>
          <w:szCs w:val="24"/>
        </w:rPr>
        <w:t xml:space="preserve"> </w:t>
      </w:r>
    </w:p>
    <w:p w14:paraId="1662FAF8" w14:textId="3EDDB376" w:rsidR="00877AD4" w:rsidRDefault="00795A69" w:rsidP="00795A69">
      <w:pPr>
        <w:spacing w:before="120"/>
        <w:ind w:left="851" w:hanging="851"/>
        <w:jc w:val="both"/>
        <w:rPr>
          <w:sz w:val="24"/>
          <w:szCs w:val="24"/>
        </w:rPr>
      </w:pPr>
      <w:r w:rsidRPr="00FE3B78">
        <w:rPr>
          <w:sz w:val="24"/>
          <w:szCs w:val="24"/>
        </w:rPr>
        <w:t>22.6.4.</w:t>
      </w:r>
      <w:r w:rsidRPr="00FE3B78">
        <w:rPr>
          <w:sz w:val="24"/>
          <w:szCs w:val="24"/>
        </w:rPr>
        <w:tab/>
        <w:t xml:space="preserve">Cesja, przelew lub czynność wywołująca podobne skutki, dokonane bez pisemnej zgody </w:t>
      </w:r>
      <w:r w:rsidRPr="00FE3B78">
        <w:rPr>
          <w:b/>
          <w:sz w:val="24"/>
          <w:szCs w:val="24"/>
        </w:rPr>
        <w:t>ZAMAWIAJĄCEGO</w:t>
      </w:r>
      <w:r w:rsidRPr="00FE3B78">
        <w:rPr>
          <w:sz w:val="24"/>
          <w:szCs w:val="24"/>
        </w:rPr>
        <w:t xml:space="preserve">, są względem </w:t>
      </w:r>
      <w:r w:rsidRPr="00FE3B78">
        <w:rPr>
          <w:b/>
          <w:sz w:val="24"/>
          <w:szCs w:val="24"/>
        </w:rPr>
        <w:t>ZAMAWIAJĄCEGO</w:t>
      </w:r>
      <w:r w:rsidRPr="00FE3B78">
        <w:rPr>
          <w:sz w:val="24"/>
          <w:szCs w:val="24"/>
        </w:rPr>
        <w:t xml:space="preserve"> bezskuteczne.</w:t>
      </w:r>
    </w:p>
    <w:p w14:paraId="74BFAB60" w14:textId="48E20B46" w:rsidR="00795A69" w:rsidRDefault="00A64612" w:rsidP="00A64612">
      <w:pPr>
        <w:spacing w:before="120"/>
        <w:jc w:val="both"/>
        <w:rPr>
          <w:b/>
          <w:sz w:val="24"/>
          <w:szCs w:val="32"/>
        </w:rPr>
      </w:pPr>
      <w:r w:rsidRPr="00FE3B78">
        <w:rPr>
          <w:bCs/>
          <w:sz w:val="24"/>
          <w:szCs w:val="32"/>
        </w:rPr>
        <w:t>2</w:t>
      </w:r>
      <w:r w:rsidR="003F4917">
        <w:rPr>
          <w:bCs/>
          <w:sz w:val="24"/>
          <w:szCs w:val="32"/>
        </w:rPr>
        <w:t>2</w:t>
      </w:r>
      <w:r w:rsidRPr="00FE3B78">
        <w:rPr>
          <w:bCs/>
          <w:sz w:val="24"/>
          <w:szCs w:val="32"/>
        </w:rPr>
        <w:t>.7.</w:t>
      </w:r>
      <w:r w:rsidRPr="00FE3B78">
        <w:rPr>
          <w:b/>
          <w:sz w:val="24"/>
          <w:szCs w:val="32"/>
        </w:rPr>
        <w:tab/>
      </w:r>
      <w:r w:rsidR="00795A69" w:rsidRPr="00FE3B78">
        <w:rPr>
          <w:b/>
          <w:sz w:val="24"/>
          <w:szCs w:val="32"/>
        </w:rPr>
        <w:t>Zaliczki</w:t>
      </w:r>
    </w:p>
    <w:p w14:paraId="773FC632" w14:textId="0A25727F" w:rsidR="00C05E5D" w:rsidRDefault="00795A69" w:rsidP="00795A69">
      <w:pPr>
        <w:spacing w:before="120"/>
        <w:ind w:left="709" w:hanging="709"/>
        <w:jc w:val="both"/>
        <w:rPr>
          <w:sz w:val="24"/>
          <w:szCs w:val="24"/>
        </w:rPr>
      </w:pPr>
      <w:r w:rsidRPr="00FE3B78">
        <w:rPr>
          <w:bCs/>
          <w:sz w:val="24"/>
          <w:szCs w:val="24"/>
        </w:rPr>
        <w:t>22.7.1.</w:t>
      </w:r>
      <w:r w:rsidRPr="00FE3B78">
        <w:rPr>
          <w:b/>
          <w:sz w:val="24"/>
          <w:szCs w:val="24"/>
        </w:rPr>
        <w:tab/>
      </w:r>
      <w:r w:rsidR="00C05E5D" w:rsidRPr="00FE3B78">
        <w:rPr>
          <w:b/>
          <w:sz w:val="24"/>
          <w:szCs w:val="24"/>
        </w:rPr>
        <w:t>ZAMAWIAJĄCY</w:t>
      </w:r>
      <w:r w:rsidR="00C05E5D" w:rsidRPr="00FE3B78">
        <w:rPr>
          <w:sz w:val="24"/>
          <w:szCs w:val="24"/>
        </w:rPr>
        <w:t xml:space="preserve"> nie przewiduje udzielania </w:t>
      </w:r>
      <w:r w:rsidR="00C05E5D" w:rsidRPr="00FE3B78">
        <w:rPr>
          <w:b/>
          <w:sz w:val="24"/>
          <w:szCs w:val="24"/>
        </w:rPr>
        <w:t>WYKONAWCY</w:t>
      </w:r>
      <w:r w:rsidR="00C05E5D" w:rsidRPr="00FE3B78">
        <w:rPr>
          <w:sz w:val="24"/>
          <w:szCs w:val="24"/>
        </w:rPr>
        <w:t xml:space="preserve"> zaliczek na poczet wykonania zamówienia.</w:t>
      </w:r>
    </w:p>
    <w:p w14:paraId="40F5C2E8" w14:textId="22D766E8" w:rsidR="00AC265C" w:rsidRDefault="00AC265C" w:rsidP="00795A69">
      <w:pPr>
        <w:spacing w:before="120"/>
        <w:ind w:left="709" w:hanging="709"/>
        <w:jc w:val="both"/>
        <w:rPr>
          <w:sz w:val="24"/>
          <w:szCs w:val="24"/>
        </w:rPr>
      </w:pPr>
      <w:r>
        <w:rPr>
          <w:sz w:val="24"/>
          <w:szCs w:val="24"/>
        </w:rPr>
        <w:t>2</w:t>
      </w:r>
      <w:r w:rsidR="003F4917">
        <w:rPr>
          <w:sz w:val="24"/>
          <w:szCs w:val="24"/>
        </w:rPr>
        <w:t>2</w:t>
      </w:r>
      <w:r>
        <w:rPr>
          <w:sz w:val="24"/>
          <w:szCs w:val="24"/>
        </w:rPr>
        <w:t>.8.</w:t>
      </w:r>
      <w:r>
        <w:rPr>
          <w:sz w:val="24"/>
          <w:szCs w:val="24"/>
        </w:rPr>
        <w:tab/>
      </w:r>
      <w:r w:rsidRPr="00AC265C">
        <w:rPr>
          <w:b/>
          <w:bCs/>
          <w:sz w:val="24"/>
          <w:szCs w:val="24"/>
        </w:rPr>
        <w:t>Waloryzacja wynagrodzenia</w:t>
      </w:r>
      <w:r>
        <w:rPr>
          <w:sz w:val="24"/>
          <w:szCs w:val="24"/>
        </w:rPr>
        <w:t xml:space="preserve"> </w:t>
      </w:r>
    </w:p>
    <w:p w14:paraId="3D053215" w14:textId="18F86A86" w:rsidR="00AC265C" w:rsidRDefault="00AC265C" w:rsidP="00AC265C">
      <w:pPr>
        <w:spacing w:before="120"/>
        <w:ind w:left="709" w:hanging="709"/>
        <w:jc w:val="both"/>
        <w:rPr>
          <w:sz w:val="24"/>
          <w:szCs w:val="24"/>
        </w:rPr>
      </w:pPr>
      <w:r w:rsidRPr="00AC265C">
        <w:rPr>
          <w:bCs/>
          <w:sz w:val="24"/>
          <w:szCs w:val="24"/>
        </w:rPr>
        <w:t>2.8.1.</w:t>
      </w:r>
      <w:r>
        <w:rPr>
          <w:b/>
          <w:sz w:val="24"/>
          <w:szCs w:val="24"/>
        </w:rPr>
        <w:tab/>
      </w:r>
      <w:r w:rsidRPr="00FE3B78">
        <w:rPr>
          <w:b/>
          <w:sz w:val="24"/>
          <w:szCs w:val="24"/>
        </w:rPr>
        <w:t>ZAMAWIAJĄCY</w:t>
      </w:r>
      <w:r w:rsidRPr="00FE3B78">
        <w:rPr>
          <w:sz w:val="24"/>
          <w:szCs w:val="24"/>
        </w:rPr>
        <w:t xml:space="preserve"> nie przewiduje </w:t>
      </w:r>
      <w:r>
        <w:rPr>
          <w:sz w:val="24"/>
          <w:szCs w:val="24"/>
        </w:rPr>
        <w:t xml:space="preserve">waloryzacji wynagrodzenia </w:t>
      </w:r>
      <w:r w:rsidRPr="00FE3B78">
        <w:rPr>
          <w:b/>
          <w:sz w:val="24"/>
          <w:szCs w:val="24"/>
        </w:rPr>
        <w:t>WYKONAWCY</w:t>
      </w:r>
      <w:r w:rsidRPr="00FE3B78">
        <w:rPr>
          <w:sz w:val="24"/>
          <w:szCs w:val="24"/>
        </w:rPr>
        <w:t>.</w:t>
      </w:r>
    </w:p>
    <w:p w14:paraId="21CF3369" w14:textId="77777777" w:rsidR="00AC265C" w:rsidRPr="00FE3B78" w:rsidRDefault="00AC265C" w:rsidP="00795A69">
      <w:pPr>
        <w:spacing w:before="120"/>
        <w:ind w:left="709" w:hanging="709"/>
        <w:jc w:val="both"/>
        <w:rPr>
          <w:sz w:val="24"/>
          <w:szCs w:val="24"/>
        </w:rPr>
      </w:pPr>
    </w:p>
    <w:p w14:paraId="72FD0C68" w14:textId="77777777" w:rsidR="00ED36C7" w:rsidRPr="00FE3B78" w:rsidRDefault="00ED36C7" w:rsidP="00ED36C7">
      <w:pPr>
        <w:pStyle w:val="Nagwek3"/>
        <w:spacing w:before="120" w:after="0"/>
        <w:jc w:val="center"/>
        <w:rPr>
          <w:rFonts w:ascii="Times New Roman" w:hAnsi="Times New Roman" w:cs="Times New Roman"/>
          <w:sz w:val="28"/>
        </w:rPr>
      </w:pPr>
      <w:bookmarkStart w:id="55" w:name="_Toc68002679"/>
      <w:bookmarkStart w:id="56" w:name="_Toc140572354"/>
      <w:bookmarkEnd w:id="51"/>
      <w:bookmarkEnd w:id="52"/>
      <w:bookmarkEnd w:id="54"/>
      <w:r w:rsidRPr="00FE3B78">
        <w:rPr>
          <w:rFonts w:ascii="Times New Roman" w:hAnsi="Times New Roman" w:cs="Times New Roman"/>
          <w:sz w:val="28"/>
        </w:rPr>
        <w:t>23.</w:t>
      </w:r>
      <w:r w:rsidRPr="00FE3B78">
        <w:rPr>
          <w:rFonts w:ascii="Times New Roman" w:hAnsi="Times New Roman" w:cs="Times New Roman"/>
          <w:sz w:val="28"/>
        </w:rPr>
        <w:tab/>
        <w:t>Uprawnienia z tytułu rękojmi i gwarancji jakości</w:t>
      </w:r>
      <w:bookmarkEnd w:id="55"/>
      <w:bookmarkEnd w:id="56"/>
    </w:p>
    <w:p w14:paraId="70D1F427" w14:textId="6CCA5D40" w:rsidR="00ED36C7" w:rsidRPr="00FE3B78" w:rsidRDefault="00ED36C7" w:rsidP="00ED36C7">
      <w:pPr>
        <w:spacing w:before="120"/>
        <w:ind w:left="567" w:hanging="567"/>
        <w:jc w:val="both"/>
        <w:rPr>
          <w:sz w:val="24"/>
          <w:szCs w:val="24"/>
        </w:rPr>
      </w:pPr>
      <w:r w:rsidRPr="00FE3B78">
        <w:rPr>
          <w:sz w:val="24"/>
          <w:szCs w:val="24"/>
        </w:rPr>
        <w:t>23.1.</w:t>
      </w:r>
      <w:r w:rsidRPr="00FE3B78">
        <w:rPr>
          <w:sz w:val="24"/>
          <w:szCs w:val="24"/>
        </w:rPr>
        <w:tab/>
        <w:t xml:space="preserve">Strony postanawiają, iż odpowiedzialność </w:t>
      </w:r>
      <w:r w:rsidRPr="00FE3B78">
        <w:rPr>
          <w:b/>
          <w:sz w:val="24"/>
          <w:szCs w:val="24"/>
        </w:rPr>
        <w:t>WYKONAWCY</w:t>
      </w:r>
      <w:r w:rsidRPr="00FE3B78">
        <w:rPr>
          <w:sz w:val="24"/>
          <w:szCs w:val="24"/>
        </w:rPr>
        <w:t xml:space="preserve"> z tytułu rękojmi za wady wynosi </w:t>
      </w:r>
      <w:r w:rsidR="0045392E" w:rsidRPr="0045392E">
        <w:rPr>
          <w:b/>
          <w:bCs/>
          <w:sz w:val="24"/>
          <w:szCs w:val="24"/>
        </w:rPr>
        <w:t>6</w:t>
      </w:r>
      <w:r w:rsidR="00AC265C">
        <w:rPr>
          <w:b/>
          <w:bCs/>
          <w:sz w:val="24"/>
          <w:szCs w:val="24"/>
        </w:rPr>
        <w:t>0</w:t>
      </w:r>
      <w:r w:rsidRPr="00FE3B78">
        <w:rPr>
          <w:sz w:val="24"/>
          <w:szCs w:val="24"/>
        </w:rPr>
        <w:t xml:space="preserve"> </w:t>
      </w:r>
      <w:r w:rsidRPr="00FE3B78">
        <w:rPr>
          <w:b/>
          <w:sz w:val="24"/>
          <w:szCs w:val="24"/>
        </w:rPr>
        <w:t>miesięcy</w:t>
      </w:r>
      <w:r w:rsidRPr="00FE3B78">
        <w:rPr>
          <w:sz w:val="24"/>
          <w:szCs w:val="24"/>
        </w:rPr>
        <w:t xml:space="preserve">, licząc od dnia odbioru końcowego całego przedmiotu umowy. </w:t>
      </w:r>
    </w:p>
    <w:p w14:paraId="41907E78" w14:textId="7EE7AF4D" w:rsidR="00ED36C7" w:rsidRPr="00FE3B78" w:rsidRDefault="00ED36C7" w:rsidP="00ED36C7">
      <w:pPr>
        <w:pStyle w:val="Akapitzlist"/>
        <w:spacing w:before="120"/>
        <w:ind w:left="567" w:hanging="567"/>
        <w:contextualSpacing w:val="0"/>
        <w:jc w:val="both"/>
        <w:rPr>
          <w:sz w:val="24"/>
          <w:szCs w:val="24"/>
        </w:rPr>
      </w:pPr>
      <w:r w:rsidRPr="00FE3B78">
        <w:rPr>
          <w:sz w:val="24"/>
          <w:szCs w:val="24"/>
        </w:rPr>
        <w:t>23.2.</w:t>
      </w:r>
      <w:r w:rsidRPr="00FE3B78">
        <w:rPr>
          <w:sz w:val="24"/>
          <w:szCs w:val="24"/>
        </w:rPr>
        <w:tab/>
        <w:t xml:space="preserve">Strony umowy postanawiają, że odpowiedzialność </w:t>
      </w:r>
      <w:r w:rsidRPr="00FE3B78">
        <w:rPr>
          <w:b/>
          <w:sz w:val="24"/>
          <w:szCs w:val="24"/>
        </w:rPr>
        <w:t>WYKONAWCY</w:t>
      </w:r>
      <w:r w:rsidRPr="00FE3B78">
        <w:rPr>
          <w:sz w:val="24"/>
          <w:szCs w:val="24"/>
        </w:rPr>
        <w:t xml:space="preserve"> z tytułu rękojmi zostanie rozszerzona przez udzielenie </w:t>
      </w:r>
      <w:r w:rsidR="0045392E" w:rsidRPr="0045392E">
        <w:rPr>
          <w:b/>
          <w:bCs/>
          <w:sz w:val="24"/>
          <w:szCs w:val="24"/>
        </w:rPr>
        <w:t>6</w:t>
      </w:r>
      <w:r w:rsidR="00AC265C">
        <w:rPr>
          <w:b/>
          <w:bCs/>
          <w:sz w:val="24"/>
          <w:szCs w:val="24"/>
        </w:rPr>
        <w:t>0</w:t>
      </w:r>
      <w:r w:rsidRPr="00FE3B78">
        <w:rPr>
          <w:sz w:val="24"/>
          <w:szCs w:val="24"/>
        </w:rPr>
        <w:t xml:space="preserve"> </w:t>
      </w:r>
      <w:r w:rsidRPr="00FE3B78">
        <w:rPr>
          <w:b/>
          <w:sz w:val="24"/>
          <w:szCs w:val="24"/>
        </w:rPr>
        <w:t>miesięcznej</w:t>
      </w:r>
      <w:r w:rsidRPr="00FE3B78">
        <w:rPr>
          <w:sz w:val="24"/>
          <w:szCs w:val="24"/>
        </w:rPr>
        <w:t xml:space="preserve"> gwarancji jakości za wady przedmiotu umowy, licząc od dnia odbioru końcowego całego przedmiotu umowy.</w:t>
      </w:r>
    </w:p>
    <w:p w14:paraId="5F5096A3" w14:textId="77777777" w:rsidR="00ED36C7" w:rsidRPr="00FE3B78" w:rsidRDefault="00ED36C7" w:rsidP="00ED36C7">
      <w:pPr>
        <w:pStyle w:val="Akapitzlist"/>
        <w:spacing w:before="120"/>
        <w:ind w:left="567" w:hanging="567"/>
        <w:contextualSpacing w:val="0"/>
        <w:jc w:val="both"/>
        <w:rPr>
          <w:sz w:val="24"/>
          <w:szCs w:val="24"/>
        </w:rPr>
      </w:pPr>
      <w:r w:rsidRPr="00FE3B78">
        <w:rPr>
          <w:sz w:val="24"/>
          <w:szCs w:val="24"/>
        </w:rPr>
        <w:t>23.3.</w:t>
      </w:r>
      <w:r w:rsidRPr="00FE3B78">
        <w:rPr>
          <w:sz w:val="24"/>
          <w:szCs w:val="24"/>
        </w:rPr>
        <w:tab/>
        <w:t xml:space="preserve">Dokumenty gwarancyjne </w:t>
      </w:r>
      <w:r w:rsidRPr="00FE3B78">
        <w:rPr>
          <w:b/>
          <w:sz w:val="24"/>
          <w:szCs w:val="24"/>
        </w:rPr>
        <w:t>WYKONAWCA</w:t>
      </w:r>
      <w:r w:rsidRPr="00FE3B78">
        <w:rPr>
          <w:sz w:val="24"/>
          <w:szCs w:val="24"/>
        </w:rPr>
        <w:t xml:space="preserve"> zobowiązany jest dostarczyć w dacie odbioru końcowego, jako załącznik do </w:t>
      </w:r>
      <w:r w:rsidRPr="00FE3B78">
        <w:rPr>
          <w:i/>
          <w:sz w:val="24"/>
          <w:szCs w:val="24"/>
        </w:rPr>
        <w:t>Protokołu odbioru końcowego robót</w:t>
      </w:r>
      <w:r w:rsidRPr="00FE3B78">
        <w:rPr>
          <w:sz w:val="24"/>
          <w:szCs w:val="24"/>
        </w:rPr>
        <w:t>.</w:t>
      </w:r>
    </w:p>
    <w:p w14:paraId="31AFCB46" w14:textId="77777777" w:rsidR="00ED36C7" w:rsidRPr="00FE3B78" w:rsidRDefault="00ED36C7" w:rsidP="00ED36C7">
      <w:pPr>
        <w:pStyle w:val="Akapitzlist"/>
        <w:spacing w:before="120"/>
        <w:ind w:left="567" w:hanging="567"/>
        <w:contextualSpacing w:val="0"/>
        <w:jc w:val="both"/>
        <w:rPr>
          <w:sz w:val="24"/>
          <w:szCs w:val="24"/>
        </w:rPr>
      </w:pPr>
      <w:r w:rsidRPr="00FE3B78">
        <w:rPr>
          <w:sz w:val="24"/>
          <w:szCs w:val="24"/>
        </w:rPr>
        <w:t>23.4.</w:t>
      </w:r>
      <w:r w:rsidRPr="00FE3B78">
        <w:rPr>
          <w:sz w:val="24"/>
          <w:szCs w:val="24"/>
        </w:rPr>
        <w:tab/>
        <w:t xml:space="preserve">Gwarancja obejmuje: </w:t>
      </w:r>
    </w:p>
    <w:p w14:paraId="40161106" w14:textId="77777777" w:rsidR="00ED36C7" w:rsidRPr="00FE3B78" w:rsidRDefault="00ED36C7" w:rsidP="00ED36C7">
      <w:pPr>
        <w:numPr>
          <w:ilvl w:val="0"/>
          <w:numId w:val="44"/>
        </w:numPr>
        <w:ind w:left="924" w:hanging="567"/>
        <w:jc w:val="both"/>
        <w:rPr>
          <w:sz w:val="24"/>
          <w:szCs w:val="24"/>
        </w:rPr>
      </w:pPr>
      <w:r w:rsidRPr="00FE3B78">
        <w:rPr>
          <w:sz w:val="24"/>
          <w:szCs w:val="24"/>
        </w:rPr>
        <w:t xml:space="preserve">przeglądy gwarancyjne zapewniające bezusterkową eksploatację w okresach udzielonej gwarancji, </w:t>
      </w:r>
    </w:p>
    <w:p w14:paraId="2997EFCB" w14:textId="7494BF71" w:rsidR="00ED36C7" w:rsidRPr="00FE3B78" w:rsidRDefault="00ED36C7" w:rsidP="00ED36C7">
      <w:pPr>
        <w:numPr>
          <w:ilvl w:val="0"/>
          <w:numId w:val="44"/>
        </w:numPr>
        <w:ind w:left="924" w:hanging="567"/>
        <w:jc w:val="both"/>
        <w:rPr>
          <w:sz w:val="24"/>
          <w:szCs w:val="24"/>
        </w:rPr>
      </w:pPr>
      <w:r w:rsidRPr="00FE3B78">
        <w:rPr>
          <w:sz w:val="24"/>
          <w:szCs w:val="24"/>
        </w:rPr>
        <w:t xml:space="preserve">usuwanie wszelkich wad i usterek tkwiących w przedmiocie rzeczy w momencie </w:t>
      </w:r>
      <w:r w:rsidR="002D5242">
        <w:rPr>
          <w:sz w:val="24"/>
          <w:szCs w:val="24"/>
        </w:rPr>
        <w:t>Odbioru końcowego</w:t>
      </w:r>
      <w:r w:rsidRPr="00FE3B78">
        <w:rPr>
          <w:sz w:val="24"/>
          <w:szCs w:val="24"/>
        </w:rPr>
        <w:t>, jak i powstałych w okresie gwarancji.</w:t>
      </w:r>
    </w:p>
    <w:p w14:paraId="44D705B4" w14:textId="77777777" w:rsidR="00ED36C7" w:rsidRPr="00FE3B78" w:rsidRDefault="00ED36C7" w:rsidP="00ED36C7">
      <w:pPr>
        <w:spacing w:before="120"/>
        <w:ind w:left="567" w:hanging="567"/>
        <w:jc w:val="both"/>
        <w:rPr>
          <w:sz w:val="24"/>
          <w:szCs w:val="24"/>
        </w:rPr>
      </w:pPr>
      <w:r w:rsidRPr="00FE3B78">
        <w:rPr>
          <w:sz w:val="24"/>
          <w:szCs w:val="24"/>
        </w:rPr>
        <w:t>23.5.</w:t>
      </w:r>
      <w:r w:rsidRPr="00FE3B78">
        <w:rPr>
          <w:sz w:val="24"/>
          <w:szCs w:val="24"/>
        </w:rPr>
        <w:tab/>
        <w:t xml:space="preserve">Nie podlegają uprawnieniom z tytułu gwarancji wady i usterki powstałe wskutek: </w:t>
      </w:r>
    </w:p>
    <w:p w14:paraId="0802A4C2" w14:textId="77777777" w:rsidR="00ED36C7" w:rsidRPr="00FE3B78" w:rsidRDefault="00ED36C7" w:rsidP="00ED36C7">
      <w:pPr>
        <w:numPr>
          <w:ilvl w:val="0"/>
          <w:numId w:val="45"/>
        </w:numPr>
        <w:ind w:hanging="567"/>
        <w:jc w:val="both"/>
        <w:rPr>
          <w:sz w:val="24"/>
          <w:szCs w:val="24"/>
        </w:rPr>
      </w:pPr>
      <w:r w:rsidRPr="00FE3B78">
        <w:rPr>
          <w:sz w:val="24"/>
          <w:szCs w:val="24"/>
        </w:rPr>
        <w:t xml:space="preserve">działania siły wyższej albo wyłącznie z winy użytkownika lub osoby trzeciej, za którą </w:t>
      </w:r>
      <w:r w:rsidRPr="00FE3B78">
        <w:rPr>
          <w:b/>
          <w:sz w:val="24"/>
          <w:szCs w:val="24"/>
        </w:rPr>
        <w:t>WYKONAWCA</w:t>
      </w:r>
      <w:r w:rsidRPr="00FE3B78">
        <w:rPr>
          <w:sz w:val="24"/>
          <w:szCs w:val="24"/>
        </w:rPr>
        <w:t xml:space="preserve"> nie ponosi odpowiedzialności, </w:t>
      </w:r>
    </w:p>
    <w:p w14:paraId="68775C33" w14:textId="77777777" w:rsidR="00ED36C7" w:rsidRPr="00FE3B78" w:rsidRDefault="00ED36C7" w:rsidP="00ED36C7">
      <w:pPr>
        <w:numPr>
          <w:ilvl w:val="0"/>
          <w:numId w:val="45"/>
        </w:numPr>
        <w:ind w:hanging="567"/>
        <w:jc w:val="both"/>
        <w:rPr>
          <w:sz w:val="24"/>
          <w:szCs w:val="24"/>
        </w:rPr>
      </w:pPr>
      <w:r w:rsidRPr="00FE3B78">
        <w:rPr>
          <w:sz w:val="24"/>
          <w:szCs w:val="24"/>
        </w:rPr>
        <w:t xml:space="preserve">normalnego zużycia obiektu lub jego części, </w:t>
      </w:r>
    </w:p>
    <w:p w14:paraId="4618F36F" w14:textId="77777777" w:rsidR="00ED36C7" w:rsidRPr="00FE3B78" w:rsidRDefault="00ED36C7" w:rsidP="00ED36C7">
      <w:pPr>
        <w:numPr>
          <w:ilvl w:val="0"/>
          <w:numId w:val="45"/>
        </w:numPr>
        <w:ind w:hanging="567"/>
        <w:jc w:val="both"/>
        <w:rPr>
          <w:sz w:val="24"/>
          <w:szCs w:val="24"/>
        </w:rPr>
      </w:pPr>
      <w:r w:rsidRPr="00FE3B78">
        <w:rPr>
          <w:sz w:val="24"/>
          <w:szCs w:val="24"/>
        </w:rPr>
        <w:t xml:space="preserve">winy użytkownika, w tym uszkodzeń mechanicznych oraz eksploatacji i konserwacji obiektu w sposób niezgodny z zasadami eksploatacji. </w:t>
      </w:r>
    </w:p>
    <w:p w14:paraId="4DBD4317" w14:textId="58C2CC1B" w:rsidR="00ED36C7" w:rsidRPr="00FE3B78" w:rsidRDefault="00ED36C7" w:rsidP="00ED36C7">
      <w:pPr>
        <w:spacing w:before="120"/>
        <w:ind w:left="567" w:hanging="567"/>
        <w:jc w:val="both"/>
        <w:rPr>
          <w:sz w:val="24"/>
          <w:szCs w:val="24"/>
        </w:rPr>
      </w:pPr>
      <w:r w:rsidRPr="00FE3B78">
        <w:rPr>
          <w:sz w:val="24"/>
          <w:szCs w:val="24"/>
        </w:rPr>
        <w:t>23.6.</w:t>
      </w:r>
      <w:r w:rsidRPr="00FE3B78">
        <w:rPr>
          <w:sz w:val="24"/>
          <w:szCs w:val="24"/>
        </w:rPr>
        <w:tab/>
      </w:r>
      <w:r w:rsidRPr="00FE3B78">
        <w:rPr>
          <w:b/>
          <w:sz w:val="24"/>
          <w:szCs w:val="24"/>
        </w:rPr>
        <w:t>WYKONAWCA</w:t>
      </w:r>
      <w:r w:rsidRPr="00FE3B78">
        <w:rPr>
          <w:sz w:val="24"/>
          <w:szCs w:val="24"/>
        </w:rPr>
        <w:t xml:space="preserve"> zobowiązuje się do usunięcia zgłoszonych pisemnie przez użytkownika wad i usterek w terminie 14 dni kalendarzowych, a wad szczególnie uciążliwych, w ciągu 5 dni kalendarzowych. </w:t>
      </w:r>
    </w:p>
    <w:p w14:paraId="70C395B4" w14:textId="2731365A" w:rsidR="00ED36C7" w:rsidRPr="00FE3B78" w:rsidRDefault="00ED36C7" w:rsidP="009C60C4">
      <w:pPr>
        <w:spacing w:before="120"/>
        <w:ind w:left="567" w:hanging="567"/>
        <w:jc w:val="both"/>
        <w:rPr>
          <w:sz w:val="24"/>
          <w:szCs w:val="24"/>
        </w:rPr>
      </w:pPr>
      <w:r w:rsidRPr="00FE3B78">
        <w:rPr>
          <w:sz w:val="24"/>
          <w:szCs w:val="24"/>
        </w:rPr>
        <w:t>23.</w:t>
      </w:r>
      <w:r w:rsidR="009C60C4">
        <w:rPr>
          <w:sz w:val="24"/>
          <w:szCs w:val="24"/>
        </w:rPr>
        <w:t>7</w:t>
      </w:r>
      <w:r w:rsidRPr="00FE3B78">
        <w:rPr>
          <w:sz w:val="24"/>
          <w:szCs w:val="24"/>
        </w:rPr>
        <w:t>.</w:t>
      </w:r>
      <w:r w:rsidRPr="00FE3B78">
        <w:rPr>
          <w:sz w:val="24"/>
          <w:szCs w:val="24"/>
        </w:rPr>
        <w:tab/>
      </w:r>
      <w:bookmarkStart w:id="57" w:name="_Hlk70676571"/>
      <w:r w:rsidRPr="00FE3B78">
        <w:rPr>
          <w:sz w:val="24"/>
          <w:szCs w:val="24"/>
        </w:rPr>
        <w:t xml:space="preserve">Jeżeli usunięcie wady lub usterki ze względów technicznych nie jest możliwe w terminie 14 dni kalendarzowych, </w:t>
      </w:r>
      <w:r w:rsidRPr="00FE3B78">
        <w:rPr>
          <w:b/>
          <w:sz w:val="24"/>
          <w:szCs w:val="24"/>
        </w:rPr>
        <w:t>WYKONAWCA</w:t>
      </w:r>
      <w:r w:rsidRPr="00FE3B78">
        <w:rPr>
          <w:sz w:val="24"/>
          <w:szCs w:val="24"/>
        </w:rPr>
        <w:t xml:space="preserve"> jest zobowiązany powiadomić o tym pisemnie </w:t>
      </w:r>
      <w:r w:rsidRPr="00FE3B78">
        <w:rPr>
          <w:b/>
          <w:sz w:val="24"/>
          <w:szCs w:val="24"/>
        </w:rPr>
        <w:t>ZAMAWIAJĄCEGO</w:t>
      </w:r>
      <w:r w:rsidRPr="00FE3B78">
        <w:rPr>
          <w:sz w:val="24"/>
          <w:szCs w:val="24"/>
        </w:rPr>
        <w:t xml:space="preserve">. </w:t>
      </w:r>
      <w:r w:rsidRPr="00FE3B78">
        <w:rPr>
          <w:b/>
          <w:sz w:val="24"/>
          <w:szCs w:val="24"/>
        </w:rPr>
        <w:t>ZAMAWIAJĄCY</w:t>
      </w:r>
      <w:r w:rsidRPr="00FE3B78">
        <w:rPr>
          <w:sz w:val="24"/>
          <w:szCs w:val="24"/>
        </w:rPr>
        <w:t xml:space="preserve"> wyznaczy nowy termin, z uwzględnieniem możliwości technologicznych i sztuki budowlanej. Niedotrzymanie przez </w:t>
      </w:r>
      <w:r w:rsidRPr="00FE3B78">
        <w:rPr>
          <w:b/>
          <w:sz w:val="24"/>
          <w:szCs w:val="24"/>
        </w:rPr>
        <w:t>WYKONAWCĘ</w:t>
      </w:r>
      <w:r w:rsidRPr="00FE3B78">
        <w:rPr>
          <w:sz w:val="24"/>
          <w:szCs w:val="24"/>
        </w:rPr>
        <w:t xml:space="preserve"> wyznaczonego terminu będzie zakwalifikowane, jako odmowa usunięcia wady lub usterki. </w:t>
      </w:r>
    </w:p>
    <w:p w14:paraId="1A531E1E" w14:textId="0FCDCDB5" w:rsidR="00ED36C7" w:rsidRPr="00FE3B78" w:rsidRDefault="00ED36C7" w:rsidP="009C60C4">
      <w:pPr>
        <w:spacing w:before="120"/>
        <w:ind w:left="567" w:hanging="567"/>
        <w:jc w:val="both"/>
        <w:rPr>
          <w:sz w:val="24"/>
          <w:szCs w:val="24"/>
        </w:rPr>
      </w:pPr>
      <w:r w:rsidRPr="00FE3B78">
        <w:rPr>
          <w:sz w:val="24"/>
          <w:szCs w:val="24"/>
        </w:rPr>
        <w:t>23.</w:t>
      </w:r>
      <w:r w:rsidR="009C60C4">
        <w:rPr>
          <w:sz w:val="24"/>
          <w:szCs w:val="24"/>
        </w:rPr>
        <w:t>8</w:t>
      </w:r>
      <w:r w:rsidRPr="00FE3B78">
        <w:rPr>
          <w:sz w:val="24"/>
          <w:szCs w:val="24"/>
        </w:rPr>
        <w:t>.</w:t>
      </w:r>
      <w:r w:rsidRPr="00FE3B78">
        <w:rPr>
          <w:sz w:val="24"/>
          <w:szCs w:val="24"/>
        </w:rPr>
        <w:tab/>
        <w:t xml:space="preserve">W przypadku odmowy usunięcia wad lub usterek ze strony </w:t>
      </w:r>
      <w:r w:rsidRPr="00FE3B78">
        <w:rPr>
          <w:b/>
          <w:sz w:val="24"/>
          <w:szCs w:val="24"/>
        </w:rPr>
        <w:t>WYKONAWCY</w:t>
      </w:r>
      <w:r w:rsidRPr="00FE3B78">
        <w:rPr>
          <w:sz w:val="24"/>
          <w:szCs w:val="24"/>
        </w:rPr>
        <w:t xml:space="preserve"> lub niewywiązywaniu się z terminów, o których mowa w pkt 23.</w:t>
      </w:r>
      <w:r w:rsidR="009C60C4">
        <w:rPr>
          <w:sz w:val="24"/>
          <w:szCs w:val="24"/>
        </w:rPr>
        <w:t>6</w:t>
      </w:r>
      <w:r w:rsidRPr="00FE3B78">
        <w:rPr>
          <w:sz w:val="24"/>
          <w:szCs w:val="24"/>
        </w:rPr>
        <w:t xml:space="preserve">., </w:t>
      </w:r>
      <w:r w:rsidRPr="00FE3B78">
        <w:rPr>
          <w:b/>
          <w:sz w:val="24"/>
          <w:szCs w:val="24"/>
        </w:rPr>
        <w:t>ZAMAWIAJĄCY</w:t>
      </w:r>
      <w:r w:rsidRPr="00FE3B78">
        <w:rPr>
          <w:sz w:val="24"/>
          <w:szCs w:val="24"/>
        </w:rPr>
        <w:t xml:space="preserve"> zleci usunięcie tych wad lub usterek innemu podmiotowi, obciążając kosztami </w:t>
      </w:r>
      <w:r w:rsidRPr="00FE3B78">
        <w:rPr>
          <w:b/>
          <w:sz w:val="24"/>
          <w:szCs w:val="24"/>
        </w:rPr>
        <w:t>WYKONAWCĘ</w:t>
      </w:r>
      <w:r w:rsidRPr="00FE3B78">
        <w:rPr>
          <w:sz w:val="24"/>
          <w:szCs w:val="24"/>
        </w:rPr>
        <w:t xml:space="preserve">. </w:t>
      </w:r>
    </w:p>
    <w:p w14:paraId="01B724F7" w14:textId="16560969" w:rsidR="00ED36C7" w:rsidRPr="00FE3B78" w:rsidRDefault="00ED36C7" w:rsidP="009C60C4">
      <w:pPr>
        <w:spacing w:before="120"/>
        <w:ind w:left="567" w:hanging="567"/>
        <w:jc w:val="both"/>
        <w:rPr>
          <w:sz w:val="24"/>
          <w:szCs w:val="24"/>
        </w:rPr>
      </w:pPr>
      <w:r w:rsidRPr="00FE3B78">
        <w:rPr>
          <w:sz w:val="24"/>
          <w:szCs w:val="24"/>
        </w:rPr>
        <w:lastRenderedPageBreak/>
        <w:t>23.</w:t>
      </w:r>
      <w:r w:rsidR="009C60C4">
        <w:rPr>
          <w:sz w:val="24"/>
          <w:szCs w:val="24"/>
        </w:rPr>
        <w:t>9</w:t>
      </w:r>
      <w:r w:rsidRPr="00FE3B78">
        <w:rPr>
          <w:sz w:val="24"/>
          <w:szCs w:val="24"/>
        </w:rPr>
        <w:t>.</w:t>
      </w:r>
      <w:r w:rsidRPr="00FE3B78">
        <w:rPr>
          <w:sz w:val="24"/>
          <w:szCs w:val="24"/>
        </w:rPr>
        <w:tab/>
        <w:t xml:space="preserve">Na okoliczność usunięcia wad lub usterek spisuje się protokół z udziałem </w:t>
      </w:r>
      <w:r w:rsidRPr="00FE3B78">
        <w:rPr>
          <w:b/>
          <w:sz w:val="24"/>
          <w:szCs w:val="24"/>
        </w:rPr>
        <w:t>WYKONAWCY</w:t>
      </w:r>
      <w:r w:rsidRPr="00FE3B78">
        <w:rPr>
          <w:sz w:val="24"/>
          <w:szCs w:val="24"/>
        </w:rPr>
        <w:t xml:space="preserve"> i </w:t>
      </w:r>
      <w:r w:rsidRPr="00FE3B78">
        <w:rPr>
          <w:b/>
          <w:sz w:val="24"/>
          <w:szCs w:val="24"/>
        </w:rPr>
        <w:t>ZAMAWIAJĄCEGO</w:t>
      </w:r>
      <w:r w:rsidRPr="00FE3B78">
        <w:rPr>
          <w:sz w:val="24"/>
          <w:szCs w:val="24"/>
        </w:rPr>
        <w:t xml:space="preserve">. </w:t>
      </w:r>
    </w:p>
    <w:p w14:paraId="6A11D6D1" w14:textId="71F42BA1" w:rsidR="00ED36C7" w:rsidRPr="00FE3B78" w:rsidRDefault="00ED36C7" w:rsidP="00ED36C7">
      <w:pPr>
        <w:spacing w:before="120"/>
        <w:ind w:left="709" w:hanging="709"/>
        <w:jc w:val="both"/>
        <w:rPr>
          <w:sz w:val="24"/>
          <w:szCs w:val="24"/>
        </w:rPr>
      </w:pPr>
      <w:r w:rsidRPr="00FE3B78">
        <w:rPr>
          <w:sz w:val="24"/>
          <w:szCs w:val="24"/>
        </w:rPr>
        <w:t>23.1</w:t>
      </w:r>
      <w:r w:rsidR="009C60C4">
        <w:rPr>
          <w:sz w:val="24"/>
          <w:szCs w:val="24"/>
        </w:rPr>
        <w:t>0</w:t>
      </w:r>
      <w:r w:rsidRPr="00FE3B78">
        <w:rPr>
          <w:sz w:val="24"/>
          <w:szCs w:val="24"/>
        </w:rPr>
        <w:t>.</w:t>
      </w:r>
      <w:r w:rsidRPr="00FE3B78">
        <w:rPr>
          <w:sz w:val="24"/>
          <w:szCs w:val="24"/>
        </w:rPr>
        <w:tab/>
        <w:t xml:space="preserve">Stwierdzenie usunięcia wad powinno nastąpić nie później niż w ciągu 7 dni od daty zawiadomienia </w:t>
      </w:r>
      <w:r w:rsidRPr="00FE3B78">
        <w:rPr>
          <w:b/>
          <w:sz w:val="24"/>
          <w:szCs w:val="24"/>
        </w:rPr>
        <w:t>ZAMAWIAJĄCEGO</w:t>
      </w:r>
      <w:r w:rsidRPr="00FE3B78">
        <w:rPr>
          <w:sz w:val="24"/>
          <w:szCs w:val="24"/>
        </w:rPr>
        <w:t xml:space="preserve"> przez </w:t>
      </w:r>
      <w:r w:rsidRPr="00FE3B78">
        <w:rPr>
          <w:b/>
          <w:sz w:val="24"/>
          <w:szCs w:val="24"/>
        </w:rPr>
        <w:t>WYKONAWCĘ</w:t>
      </w:r>
      <w:r w:rsidRPr="00FE3B78">
        <w:rPr>
          <w:sz w:val="24"/>
          <w:szCs w:val="24"/>
        </w:rPr>
        <w:t xml:space="preserve"> o dokonaniu naprawy. </w:t>
      </w:r>
    </w:p>
    <w:p w14:paraId="496B0DE2" w14:textId="4ACA8734" w:rsidR="00ED36C7" w:rsidRPr="00FE3B78" w:rsidRDefault="00ED36C7" w:rsidP="00ED36C7">
      <w:pPr>
        <w:spacing w:before="120"/>
        <w:ind w:left="709" w:hanging="709"/>
        <w:jc w:val="both"/>
        <w:rPr>
          <w:sz w:val="24"/>
          <w:szCs w:val="24"/>
        </w:rPr>
      </w:pPr>
      <w:r w:rsidRPr="00FE3B78">
        <w:rPr>
          <w:sz w:val="24"/>
          <w:szCs w:val="24"/>
        </w:rPr>
        <w:t>2</w:t>
      </w:r>
      <w:r w:rsidR="002D5242">
        <w:rPr>
          <w:sz w:val="24"/>
          <w:szCs w:val="24"/>
        </w:rPr>
        <w:t>3</w:t>
      </w:r>
      <w:r w:rsidRPr="00FE3B78">
        <w:rPr>
          <w:sz w:val="24"/>
          <w:szCs w:val="24"/>
        </w:rPr>
        <w:t>.1</w:t>
      </w:r>
      <w:r w:rsidR="009C60C4">
        <w:rPr>
          <w:sz w:val="24"/>
          <w:szCs w:val="24"/>
        </w:rPr>
        <w:t>1</w:t>
      </w:r>
      <w:r w:rsidRPr="00FE3B78">
        <w:rPr>
          <w:sz w:val="24"/>
          <w:szCs w:val="24"/>
        </w:rPr>
        <w:t>.</w:t>
      </w:r>
      <w:r w:rsidRPr="00FE3B78">
        <w:rPr>
          <w:sz w:val="24"/>
          <w:szCs w:val="24"/>
        </w:rPr>
        <w:tab/>
        <w:t xml:space="preserve">Jeżeli wada lub usterka fizyczna elementu o dłuższym okresie spowodowała uszkodzenie elementu, dla którego okres gwarancji już upłynął, </w:t>
      </w:r>
      <w:r w:rsidRPr="00FE3B78">
        <w:rPr>
          <w:b/>
          <w:sz w:val="24"/>
          <w:szCs w:val="24"/>
        </w:rPr>
        <w:t>WYKONAWCA</w:t>
      </w:r>
      <w:r w:rsidRPr="00FE3B78">
        <w:rPr>
          <w:sz w:val="24"/>
          <w:szCs w:val="24"/>
        </w:rPr>
        <w:t xml:space="preserve"> zobowiązuje się do nieodpłatnego usunięcia wad lub usterek w obu elementach. </w:t>
      </w:r>
    </w:p>
    <w:p w14:paraId="2B006E8B" w14:textId="7B3938E2" w:rsidR="00ED36C7" w:rsidRPr="00FE3B78" w:rsidRDefault="00ED36C7" w:rsidP="00ED36C7">
      <w:pPr>
        <w:spacing w:before="120"/>
        <w:ind w:left="709" w:hanging="709"/>
        <w:jc w:val="both"/>
        <w:rPr>
          <w:sz w:val="24"/>
          <w:szCs w:val="24"/>
        </w:rPr>
      </w:pPr>
      <w:r w:rsidRPr="00FE3B78">
        <w:rPr>
          <w:sz w:val="24"/>
          <w:szCs w:val="24"/>
        </w:rPr>
        <w:t>2</w:t>
      </w:r>
      <w:r w:rsidR="002D5242">
        <w:rPr>
          <w:sz w:val="24"/>
          <w:szCs w:val="24"/>
        </w:rPr>
        <w:t>3</w:t>
      </w:r>
      <w:r w:rsidRPr="00FE3B78">
        <w:rPr>
          <w:sz w:val="24"/>
          <w:szCs w:val="24"/>
        </w:rPr>
        <w:t>.1</w:t>
      </w:r>
      <w:r w:rsidR="009C60C4">
        <w:rPr>
          <w:sz w:val="24"/>
          <w:szCs w:val="24"/>
        </w:rPr>
        <w:t>2</w:t>
      </w:r>
      <w:r w:rsidRPr="00FE3B78">
        <w:rPr>
          <w:sz w:val="24"/>
          <w:szCs w:val="24"/>
        </w:rPr>
        <w:tab/>
        <w:t xml:space="preserve">W razie stwierdzenia przez </w:t>
      </w:r>
      <w:r w:rsidRPr="00FE3B78">
        <w:rPr>
          <w:b/>
          <w:sz w:val="24"/>
          <w:szCs w:val="24"/>
        </w:rPr>
        <w:t>ZAMAWIAJĄCEGO</w:t>
      </w:r>
      <w:r w:rsidRPr="00FE3B78">
        <w:rPr>
          <w:sz w:val="24"/>
          <w:szCs w:val="24"/>
        </w:rPr>
        <w:t xml:space="preserve"> wad lub usterek, okres gwarancyjny zostanie wydłużony o okres pomiędzy datą zawiadomienia </w:t>
      </w:r>
      <w:r w:rsidRPr="00FE3B78">
        <w:rPr>
          <w:b/>
          <w:sz w:val="24"/>
          <w:szCs w:val="24"/>
        </w:rPr>
        <w:t xml:space="preserve">WYKONAWCY </w:t>
      </w:r>
      <w:r w:rsidRPr="00FE3B78">
        <w:rPr>
          <w:sz w:val="24"/>
          <w:szCs w:val="24"/>
        </w:rPr>
        <w:t xml:space="preserve">o stwierdzeniu wad lub usterek a datą ich usunięcia. </w:t>
      </w:r>
    </w:p>
    <w:p w14:paraId="4A9DA35C" w14:textId="37E7AE2F" w:rsidR="00ED36C7" w:rsidRPr="00FE3B78" w:rsidRDefault="00ED36C7" w:rsidP="00ED36C7">
      <w:pPr>
        <w:spacing w:before="120"/>
        <w:ind w:left="709" w:hanging="709"/>
        <w:jc w:val="both"/>
        <w:rPr>
          <w:sz w:val="24"/>
          <w:szCs w:val="24"/>
        </w:rPr>
      </w:pPr>
      <w:r w:rsidRPr="00FE3B78">
        <w:rPr>
          <w:sz w:val="24"/>
          <w:szCs w:val="24"/>
        </w:rPr>
        <w:t>23.1</w:t>
      </w:r>
      <w:r w:rsidR="009C60C4">
        <w:rPr>
          <w:sz w:val="24"/>
          <w:szCs w:val="24"/>
        </w:rPr>
        <w:t>3</w:t>
      </w:r>
      <w:r w:rsidRPr="00FE3B78">
        <w:rPr>
          <w:sz w:val="24"/>
          <w:szCs w:val="24"/>
        </w:rPr>
        <w:t>.</w:t>
      </w:r>
      <w:r w:rsidRPr="00FE3B78">
        <w:rPr>
          <w:sz w:val="24"/>
          <w:szCs w:val="24"/>
        </w:rPr>
        <w:tab/>
      </w:r>
      <w:r w:rsidRPr="00FE3B78">
        <w:rPr>
          <w:b/>
          <w:sz w:val="24"/>
          <w:szCs w:val="24"/>
        </w:rPr>
        <w:t>WYKONAWCA</w:t>
      </w:r>
      <w:r w:rsidRPr="00FE3B78">
        <w:rPr>
          <w:sz w:val="24"/>
          <w:szCs w:val="24"/>
        </w:rPr>
        <w:t xml:space="preserve"> nie odpowiada za usterki powstałe w wyniku zwłoki w zawiadomieniu go o usterce, jeżeli ta spowodowała inne usterki (uszkodzenia), których można było uniknąć, gdyby w terminie zawiadomiono </w:t>
      </w:r>
      <w:r w:rsidRPr="00FE3B78">
        <w:rPr>
          <w:b/>
          <w:sz w:val="24"/>
          <w:szCs w:val="24"/>
        </w:rPr>
        <w:t>WYKONAWCĘ</w:t>
      </w:r>
      <w:r w:rsidRPr="00FE3B78">
        <w:rPr>
          <w:sz w:val="24"/>
          <w:szCs w:val="24"/>
        </w:rPr>
        <w:t xml:space="preserve"> o zaistniałej usterce. </w:t>
      </w:r>
    </w:p>
    <w:p w14:paraId="1C90EA99" w14:textId="24499B17" w:rsidR="00ED36C7" w:rsidRPr="00FE3B78" w:rsidRDefault="00ED36C7" w:rsidP="00ED36C7">
      <w:pPr>
        <w:spacing w:before="120"/>
        <w:ind w:left="709" w:hanging="709"/>
        <w:jc w:val="both"/>
        <w:rPr>
          <w:sz w:val="24"/>
          <w:szCs w:val="24"/>
        </w:rPr>
      </w:pPr>
      <w:r w:rsidRPr="00FE3B78">
        <w:rPr>
          <w:sz w:val="24"/>
          <w:szCs w:val="24"/>
        </w:rPr>
        <w:t>23.1</w:t>
      </w:r>
      <w:r w:rsidR="009C60C4">
        <w:rPr>
          <w:sz w:val="24"/>
          <w:szCs w:val="24"/>
        </w:rPr>
        <w:t>4</w:t>
      </w:r>
      <w:r w:rsidRPr="00FE3B78">
        <w:rPr>
          <w:sz w:val="24"/>
          <w:szCs w:val="24"/>
        </w:rPr>
        <w:t>.</w:t>
      </w:r>
      <w:r w:rsidRPr="00FE3B78">
        <w:rPr>
          <w:sz w:val="24"/>
          <w:szCs w:val="24"/>
        </w:rPr>
        <w:tab/>
      </w:r>
      <w:r w:rsidR="002D5242">
        <w:rPr>
          <w:sz w:val="24"/>
          <w:szCs w:val="24"/>
        </w:rPr>
        <w:t>Przegląd Gwarancyjny</w:t>
      </w:r>
      <w:r w:rsidRPr="00FE3B78">
        <w:rPr>
          <w:sz w:val="24"/>
          <w:szCs w:val="24"/>
        </w:rPr>
        <w:t xml:space="preserve"> poprzedzający zakończenie okresu gwarancji i rękojmi odbędzie się na wniosek </w:t>
      </w:r>
      <w:r w:rsidRPr="00FE3B78">
        <w:rPr>
          <w:b/>
          <w:sz w:val="24"/>
          <w:szCs w:val="24"/>
        </w:rPr>
        <w:t>ZAMAWIAJĄCEGO</w:t>
      </w:r>
      <w:r w:rsidR="002D5242" w:rsidRPr="002D5242">
        <w:rPr>
          <w:bCs/>
          <w:sz w:val="24"/>
          <w:szCs w:val="24"/>
        </w:rPr>
        <w:t>,</w:t>
      </w:r>
      <w:r w:rsidR="002D5242">
        <w:rPr>
          <w:b/>
          <w:sz w:val="24"/>
          <w:szCs w:val="24"/>
        </w:rPr>
        <w:t xml:space="preserve"> </w:t>
      </w:r>
      <w:r w:rsidRPr="00FE3B78">
        <w:rPr>
          <w:sz w:val="24"/>
          <w:szCs w:val="24"/>
        </w:rPr>
        <w:t xml:space="preserve">zostanie przesłany do </w:t>
      </w:r>
      <w:r w:rsidRPr="00FE3B78">
        <w:rPr>
          <w:b/>
          <w:sz w:val="24"/>
          <w:szCs w:val="24"/>
        </w:rPr>
        <w:t>WYKONAWCY</w:t>
      </w:r>
      <w:r w:rsidRPr="00FE3B78">
        <w:rPr>
          <w:sz w:val="24"/>
          <w:szCs w:val="24"/>
        </w:rPr>
        <w:t xml:space="preserve"> na 30 dni przed upływem okresu gwarancji lub rękojmi. </w:t>
      </w:r>
    </w:p>
    <w:p w14:paraId="7E84B1D1" w14:textId="54E385F3" w:rsidR="00ED36C7" w:rsidRPr="00FE3B78" w:rsidRDefault="00ED36C7" w:rsidP="00ED36C7">
      <w:pPr>
        <w:spacing w:before="120"/>
        <w:ind w:left="709" w:hanging="709"/>
        <w:jc w:val="both"/>
        <w:rPr>
          <w:sz w:val="28"/>
          <w:szCs w:val="24"/>
        </w:rPr>
      </w:pPr>
      <w:r w:rsidRPr="00FE3B78">
        <w:rPr>
          <w:sz w:val="24"/>
        </w:rPr>
        <w:t>2</w:t>
      </w:r>
      <w:r w:rsidR="002D5242">
        <w:rPr>
          <w:sz w:val="24"/>
        </w:rPr>
        <w:t>3</w:t>
      </w:r>
      <w:r w:rsidRPr="00FE3B78">
        <w:rPr>
          <w:sz w:val="24"/>
        </w:rPr>
        <w:t>.1</w:t>
      </w:r>
      <w:r w:rsidR="009C60C4">
        <w:rPr>
          <w:sz w:val="24"/>
        </w:rPr>
        <w:t>5</w:t>
      </w:r>
      <w:r w:rsidRPr="00FE3B78">
        <w:rPr>
          <w:sz w:val="24"/>
        </w:rPr>
        <w:t>.</w:t>
      </w:r>
      <w:r w:rsidRPr="00FE3B78">
        <w:rPr>
          <w:sz w:val="24"/>
        </w:rPr>
        <w:tab/>
      </w:r>
      <w:r w:rsidRPr="00FE3B78">
        <w:rPr>
          <w:b/>
          <w:sz w:val="24"/>
        </w:rPr>
        <w:t>ZAMAWIAJĄCY</w:t>
      </w:r>
      <w:r w:rsidRPr="00FE3B78">
        <w:rPr>
          <w:sz w:val="24"/>
        </w:rPr>
        <w:t xml:space="preserve"> dokona przeglądu z tytułu rękojmi lub gwarancji z udziałem </w:t>
      </w:r>
      <w:r w:rsidRPr="00FE3B78">
        <w:rPr>
          <w:b/>
          <w:sz w:val="24"/>
        </w:rPr>
        <w:t>WYKONAWCY</w:t>
      </w:r>
      <w:r w:rsidRPr="00FE3B78">
        <w:rPr>
          <w:sz w:val="24"/>
        </w:rPr>
        <w:t xml:space="preserve">. W przypadku stwierdzenia wad lub usterek </w:t>
      </w:r>
      <w:r w:rsidRPr="00FE3B78">
        <w:rPr>
          <w:b/>
          <w:sz w:val="24"/>
        </w:rPr>
        <w:t>WYKONAWCA</w:t>
      </w:r>
      <w:r w:rsidRPr="00FE3B78">
        <w:rPr>
          <w:sz w:val="24"/>
        </w:rPr>
        <w:t xml:space="preserve"> zobowiązuje się do usunięcia tych wad lub usterek w terminie </w:t>
      </w:r>
      <w:r w:rsidR="002D5242">
        <w:rPr>
          <w:sz w:val="24"/>
        </w:rPr>
        <w:t xml:space="preserve">wskazanym przez </w:t>
      </w:r>
      <w:r w:rsidR="002D5242" w:rsidRPr="00FE3B78">
        <w:rPr>
          <w:b/>
          <w:sz w:val="24"/>
          <w:szCs w:val="24"/>
        </w:rPr>
        <w:t>ZAMAWIAJĄCEGO</w:t>
      </w:r>
      <w:r w:rsidRPr="00FE3B78">
        <w:rPr>
          <w:sz w:val="24"/>
        </w:rPr>
        <w:t xml:space="preserve">. </w:t>
      </w:r>
      <w:r w:rsidRPr="00FE3B78">
        <w:rPr>
          <w:b/>
          <w:sz w:val="24"/>
        </w:rPr>
        <w:t>ZAMAWIAJĄCY</w:t>
      </w:r>
      <w:r w:rsidRPr="00FE3B78">
        <w:rPr>
          <w:sz w:val="24"/>
        </w:rPr>
        <w:t xml:space="preserve"> umożliwi dostęp do obiektu w celu usunięcia wady lub usterki.</w:t>
      </w:r>
    </w:p>
    <w:p w14:paraId="43A68EA5" w14:textId="264B186D" w:rsidR="00ED36C7" w:rsidRDefault="00ED36C7" w:rsidP="00ED36C7">
      <w:pPr>
        <w:spacing w:before="120"/>
        <w:ind w:left="709" w:hanging="709"/>
        <w:jc w:val="both"/>
        <w:rPr>
          <w:sz w:val="24"/>
        </w:rPr>
      </w:pPr>
      <w:r w:rsidRPr="00FE3B78">
        <w:rPr>
          <w:sz w:val="24"/>
        </w:rPr>
        <w:t>23.1</w:t>
      </w:r>
      <w:r w:rsidR="009C60C4">
        <w:rPr>
          <w:sz w:val="24"/>
        </w:rPr>
        <w:t>6</w:t>
      </w:r>
      <w:r w:rsidRPr="00FE3B78">
        <w:rPr>
          <w:sz w:val="24"/>
        </w:rPr>
        <w:t>.</w:t>
      </w:r>
      <w:r w:rsidRPr="00FE3B78">
        <w:rPr>
          <w:sz w:val="24"/>
        </w:rPr>
        <w:tab/>
        <w:t xml:space="preserve">Po upływie okresu gwarancji jakości, w dniu następującym po ostatnim dniu jej trwania strony podpiszą </w:t>
      </w:r>
      <w:r w:rsidRPr="00FE3B78">
        <w:rPr>
          <w:i/>
          <w:sz w:val="24"/>
        </w:rPr>
        <w:t>Protokół odbioru pogwarancyjnego</w:t>
      </w:r>
      <w:r w:rsidRPr="00FE3B78">
        <w:rPr>
          <w:sz w:val="24"/>
        </w:rPr>
        <w:t xml:space="preserve">, o ile na </w:t>
      </w:r>
      <w:r w:rsidRPr="00FE3B78">
        <w:rPr>
          <w:b/>
          <w:sz w:val="24"/>
        </w:rPr>
        <w:t>WYKONAWCY</w:t>
      </w:r>
      <w:r w:rsidRPr="00FE3B78">
        <w:rPr>
          <w:sz w:val="24"/>
        </w:rPr>
        <w:t xml:space="preserve"> nie będzie ciążył obowiązek usunięcia wcześniej wad. W takim przypadku </w:t>
      </w:r>
      <w:r w:rsidRPr="00FE3B78">
        <w:rPr>
          <w:i/>
          <w:sz w:val="24"/>
        </w:rPr>
        <w:t>Protokół odbioru pogwarancyjnego</w:t>
      </w:r>
      <w:r w:rsidRPr="00FE3B78">
        <w:rPr>
          <w:sz w:val="24"/>
        </w:rPr>
        <w:t xml:space="preserve"> zostanie podpisany dopiero po ich usunięciu. Z dniem podpisania </w:t>
      </w:r>
      <w:r w:rsidRPr="00FE3B78">
        <w:rPr>
          <w:i/>
          <w:sz w:val="24"/>
        </w:rPr>
        <w:t>Protokół odbioru pogwarancyjnego</w:t>
      </w:r>
      <w:r w:rsidRPr="00FE3B78">
        <w:rPr>
          <w:sz w:val="24"/>
        </w:rPr>
        <w:t xml:space="preserve"> dojdzie o zamknięcia realizacji umowy.</w:t>
      </w:r>
    </w:p>
    <w:p w14:paraId="5841BCEB" w14:textId="77777777" w:rsidR="00AC265C" w:rsidRPr="00FE3B78" w:rsidRDefault="00AC265C" w:rsidP="00ED36C7">
      <w:pPr>
        <w:spacing w:before="120"/>
        <w:ind w:left="709" w:hanging="709"/>
        <w:jc w:val="both"/>
        <w:rPr>
          <w:sz w:val="24"/>
        </w:rPr>
      </w:pPr>
    </w:p>
    <w:p w14:paraId="1141BAB6" w14:textId="77777777" w:rsidR="00ED36C7" w:rsidRPr="00FE3B78" w:rsidRDefault="00ED36C7" w:rsidP="00ED36C7">
      <w:pPr>
        <w:pStyle w:val="Nagwek3"/>
        <w:spacing w:before="120" w:after="0"/>
        <w:jc w:val="center"/>
        <w:rPr>
          <w:rFonts w:ascii="Times New Roman" w:hAnsi="Times New Roman" w:cs="Times New Roman"/>
          <w:sz w:val="28"/>
        </w:rPr>
      </w:pPr>
      <w:bookmarkStart w:id="58" w:name="_Toc68002680"/>
      <w:bookmarkStart w:id="59" w:name="_Toc140572355"/>
      <w:bookmarkEnd w:id="57"/>
      <w:r w:rsidRPr="00FE3B78">
        <w:rPr>
          <w:rFonts w:ascii="Times New Roman" w:hAnsi="Times New Roman" w:cs="Times New Roman"/>
          <w:sz w:val="28"/>
        </w:rPr>
        <w:t>24.</w:t>
      </w:r>
      <w:r w:rsidRPr="00FE3B78">
        <w:rPr>
          <w:rFonts w:ascii="Times New Roman" w:hAnsi="Times New Roman" w:cs="Times New Roman"/>
          <w:sz w:val="28"/>
        </w:rPr>
        <w:tab/>
        <w:t>Zmiana Umowy</w:t>
      </w:r>
      <w:bookmarkEnd w:id="58"/>
      <w:bookmarkEnd w:id="59"/>
    </w:p>
    <w:p w14:paraId="21A49C87" w14:textId="77777777" w:rsidR="00ED36C7" w:rsidRPr="002D09CC" w:rsidRDefault="00ED36C7" w:rsidP="00ED36C7">
      <w:pPr>
        <w:pStyle w:val="Akapitzlist"/>
        <w:spacing w:before="120"/>
        <w:ind w:left="709" w:hanging="709"/>
        <w:contextualSpacing w:val="0"/>
        <w:jc w:val="both"/>
        <w:rPr>
          <w:sz w:val="24"/>
          <w:szCs w:val="24"/>
        </w:rPr>
      </w:pPr>
      <w:r w:rsidRPr="00FE3B78">
        <w:rPr>
          <w:sz w:val="24"/>
          <w:szCs w:val="24"/>
        </w:rPr>
        <w:t>24.1.</w:t>
      </w:r>
      <w:r w:rsidRPr="00FE3B78">
        <w:rPr>
          <w:sz w:val="24"/>
          <w:szCs w:val="24"/>
        </w:rPr>
        <w:tab/>
      </w:r>
      <w:r w:rsidRPr="002D09CC">
        <w:rPr>
          <w:sz w:val="24"/>
          <w:szCs w:val="24"/>
        </w:rPr>
        <w:t>Strony mają prawo do przedłużenia Terminu zakończenia robót o okres trwania przyczyn z powodu których będzie zagrożone dotrzymanie Terminu zakończenia robót, w następujących sytuacjach:</w:t>
      </w:r>
    </w:p>
    <w:p w14:paraId="25EF1020" w14:textId="5AE25297" w:rsidR="00386217" w:rsidRPr="00604F6E" w:rsidRDefault="00ED36C7" w:rsidP="00386217">
      <w:pPr>
        <w:pStyle w:val="Akapitzlist"/>
        <w:numPr>
          <w:ilvl w:val="2"/>
          <w:numId w:val="31"/>
        </w:numPr>
        <w:tabs>
          <w:tab w:val="left" w:pos="567"/>
        </w:tabs>
        <w:spacing w:before="120"/>
        <w:ind w:left="851" w:hanging="284"/>
        <w:contextualSpacing w:val="0"/>
        <w:jc w:val="both"/>
        <w:rPr>
          <w:sz w:val="24"/>
          <w:szCs w:val="24"/>
        </w:rPr>
      </w:pPr>
      <w:r w:rsidRPr="00604F6E">
        <w:rPr>
          <w:sz w:val="24"/>
          <w:szCs w:val="24"/>
        </w:rPr>
        <w:t xml:space="preserve">jeżeli przyczyny, z powodu, których będzie zagrożone dotrzymanie Terminu zakończenia robót będą następstwem okoliczności, za które odpowiedzialność ponosi </w:t>
      </w:r>
      <w:r w:rsidRPr="00604F6E">
        <w:rPr>
          <w:b/>
          <w:sz w:val="24"/>
          <w:szCs w:val="24"/>
        </w:rPr>
        <w:t>ZAMAWIAJĄCY</w:t>
      </w:r>
      <w:r w:rsidRPr="00604F6E">
        <w:rPr>
          <w:sz w:val="24"/>
          <w:szCs w:val="24"/>
        </w:rPr>
        <w:t>, w szczególności będą następstwem nieterminowego przekazania Terenu budowy, konieczności zmian Dokumentacji projektowej w zakresie, w jakim wyżej wymienione okoliczności miały lub będą mogły mieć wpływ na dotrzymanie Terminu zakończenia robót,</w:t>
      </w:r>
    </w:p>
    <w:p w14:paraId="33A6DA82" w14:textId="77777777" w:rsidR="00ED36C7" w:rsidRPr="00604F6E" w:rsidRDefault="00ED36C7" w:rsidP="00ED36C7">
      <w:pPr>
        <w:pStyle w:val="Akapitzlist"/>
        <w:numPr>
          <w:ilvl w:val="2"/>
          <w:numId w:val="31"/>
        </w:numPr>
        <w:tabs>
          <w:tab w:val="left" w:pos="567"/>
        </w:tabs>
        <w:spacing w:before="120"/>
        <w:ind w:left="851" w:hanging="284"/>
        <w:contextualSpacing w:val="0"/>
        <w:jc w:val="both"/>
        <w:rPr>
          <w:sz w:val="24"/>
          <w:szCs w:val="24"/>
        </w:rPr>
      </w:pPr>
      <w:r w:rsidRPr="00604F6E">
        <w:rPr>
          <w:sz w:val="24"/>
          <w:szCs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potwierdzonych stosownymi wpisami </w:t>
      </w:r>
      <w:r w:rsidRPr="00604F6E">
        <w:rPr>
          <w:b/>
          <w:sz w:val="24"/>
          <w:szCs w:val="24"/>
        </w:rPr>
        <w:t>ZAMAWIAJĄCEGO</w:t>
      </w:r>
      <w:r w:rsidRPr="00604F6E">
        <w:rPr>
          <w:sz w:val="24"/>
          <w:szCs w:val="24"/>
        </w:rPr>
        <w:t xml:space="preserve"> w Dzienniku budowy, jeżeli konieczność wykonania prac w tym okresie nie jest następstwem okoliczności, za które </w:t>
      </w:r>
      <w:r w:rsidRPr="00604F6E">
        <w:rPr>
          <w:b/>
          <w:sz w:val="24"/>
          <w:szCs w:val="24"/>
        </w:rPr>
        <w:t>WYKONAWCA</w:t>
      </w:r>
      <w:r w:rsidRPr="00604F6E">
        <w:rPr>
          <w:sz w:val="24"/>
          <w:szCs w:val="24"/>
        </w:rPr>
        <w:t xml:space="preserve"> ponosi odpowiedzialność,</w:t>
      </w:r>
    </w:p>
    <w:p w14:paraId="44673600" w14:textId="77777777" w:rsidR="00BC1177" w:rsidRPr="00604F6E" w:rsidRDefault="00ED36C7" w:rsidP="00ED36C7">
      <w:pPr>
        <w:pStyle w:val="Akapitzlist"/>
        <w:numPr>
          <w:ilvl w:val="2"/>
          <w:numId w:val="31"/>
        </w:numPr>
        <w:tabs>
          <w:tab w:val="left" w:pos="567"/>
        </w:tabs>
        <w:spacing w:before="120"/>
        <w:ind w:left="851" w:hanging="284"/>
        <w:contextualSpacing w:val="0"/>
        <w:jc w:val="both"/>
        <w:rPr>
          <w:sz w:val="24"/>
          <w:szCs w:val="24"/>
        </w:rPr>
      </w:pPr>
      <w:r w:rsidRPr="00604F6E">
        <w:rPr>
          <w:sz w:val="24"/>
          <w:szCs w:val="24"/>
        </w:rPr>
        <w:t>gdy wystąpi konieczność wykonania robót zamiennych</w:t>
      </w:r>
      <w:r w:rsidR="00BC1177" w:rsidRPr="00604F6E">
        <w:rPr>
          <w:sz w:val="24"/>
          <w:szCs w:val="24"/>
        </w:rPr>
        <w:t xml:space="preserve">, robót dodatkowych </w:t>
      </w:r>
      <w:r w:rsidRPr="00604F6E">
        <w:rPr>
          <w:sz w:val="24"/>
          <w:szCs w:val="24"/>
        </w:rPr>
        <w:t xml:space="preserve">lub innych robót niezbędnych do wykonania przedmiotu Umowy ze względu na zasady wiedzy </w:t>
      </w:r>
      <w:r w:rsidRPr="00604F6E">
        <w:rPr>
          <w:sz w:val="24"/>
          <w:szCs w:val="24"/>
        </w:rPr>
        <w:lastRenderedPageBreak/>
        <w:t xml:space="preserve">technicznej, oraz udzielenia zamówień dodatkowych, które wstrzymują lub opóźniają realizację przedmiotu Umowy, </w:t>
      </w:r>
    </w:p>
    <w:p w14:paraId="23198365" w14:textId="3A31991D" w:rsidR="00ED36C7" w:rsidRPr="00604F6E" w:rsidRDefault="00ED36C7" w:rsidP="00ED36C7">
      <w:pPr>
        <w:pStyle w:val="Akapitzlist"/>
        <w:numPr>
          <w:ilvl w:val="2"/>
          <w:numId w:val="31"/>
        </w:numPr>
        <w:tabs>
          <w:tab w:val="left" w:pos="567"/>
        </w:tabs>
        <w:spacing w:before="120"/>
        <w:ind w:left="851" w:hanging="284"/>
        <w:contextualSpacing w:val="0"/>
        <w:jc w:val="both"/>
        <w:rPr>
          <w:sz w:val="24"/>
          <w:szCs w:val="24"/>
        </w:rPr>
      </w:pPr>
      <w:r w:rsidRPr="00604F6E">
        <w:rPr>
          <w:sz w:val="24"/>
          <w:szCs w:val="24"/>
        </w:rPr>
        <w:t>wystąpienia niebezpieczeństwa kolizji z planowanymi lub równolegle prowadzonymi przez inne podmioty inwestycjami w zakresie niezbędnym do uniknięcia lub usunięcia tych kolizji,</w:t>
      </w:r>
    </w:p>
    <w:p w14:paraId="38950E5B" w14:textId="59302ADB" w:rsidR="004037B8" w:rsidRPr="00604F6E" w:rsidRDefault="004037B8" w:rsidP="00ED36C7">
      <w:pPr>
        <w:pStyle w:val="Akapitzlist"/>
        <w:numPr>
          <w:ilvl w:val="2"/>
          <w:numId w:val="31"/>
        </w:numPr>
        <w:tabs>
          <w:tab w:val="left" w:pos="567"/>
        </w:tabs>
        <w:spacing w:before="120"/>
        <w:ind w:left="851" w:hanging="284"/>
        <w:contextualSpacing w:val="0"/>
        <w:jc w:val="both"/>
        <w:rPr>
          <w:sz w:val="24"/>
          <w:szCs w:val="24"/>
        </w:rPr>
      </w:pPr>
      <w:r w:rsidRPr="00604F6E">
        <w:rPr>
          <w:sz w:val="24"/>
          <w:szCs w:val="24"/>
        </w:rPr>
        <w:t>wystąpienia warunków geologicznych, geotechnicznych lub hydrologicznych odbiegających w sposób istotny od przyjętych z rozpoznania terenu</w:t>
      </w:r>
      <w:r w:rsidR="002D09CC" w:rsidRPr="00604F6E">
        <w:rPr>
          <w:sz w:val="24"/>
          <w:szCs w:val="24"/>
        </w:rPr>
        <w:t xml:space="preserve"> mających wpływ na dotrzymanie Terminu zakończenia robót</w:t>
      </w:r>
    </w:p>
    <w:p w14:paraId="1BCBD1CB" w14:textId="465F9F5E" w:rsidR="004037B8" w:rsidRPr="00604F6E" w:rsidRDefault="002D09CC" w:rsidP="00ED36C7">
      <w:pPr>
        <w:pStyle w:val="Akapitzlist"/>
        <w:numPr>
          <w:ilvl w:val="2"/>
          <w:numId w:val="31"/>
        </w:numPr>
        <w:tabs>
          <w:tab w:val="left" w:pos="567"/>
        </w:tabs>
        <w:spacing w:before="120"/>
        <w:ind w:left="851" w:hanging="284"/>
        <w:contextualSpacing w:val="0"/>
        <w:jc w:val="both"/>
        <w:rPr>
          <w:sz w:val="24"/>
          <w:szCs w:val="24"/>
        </w:rPr>
      </w:pPr>
      <w:r w:rsidRPr="00604F6E">
        <w:rPr>
          <w:sz w:val="24"/>
          <w:szCs w:val="24"/>
        </w:rPr>
        <w:t>wystąpienia</w:t>
      </w:r>
      <w:r w:rsidR="004037B8" w:rsidRPr="00604F6E">
        <w:rPr>
          <w:sz w:val="24"/>
          <w:szCs w:val="24"/>
        </w:rPr>
        <w:t xml:space="preserve"> znalezisk archeologicznych, występowania niewybuchów lub niewypałów</w:t>
      </w:r>
      <w:r w:rsidRPr="00604F6E">
        <w:rPr>
          <w:sz w:val="24"/>
          <w:szCs w:val="24"/>
        </w:rPr>
        <w:t xml:space="preserve"> mających wpływ na dotrzymanie Terminu zakończenia robót</w:t>
      </w:r>
      <w:r w:rsidR="004037B8" w:rsidRPr="00604F6E">
        <w:rPr>
          <w:sz w:val="24"/>
          <w:szCs w:val="24"/>
        </w:rPr>
        <w:t xml:space="preserve">, </w:t>
      </w:r>
    </w:p>
    <w:p w14:paraId="24D28F30" w14:textId="11100F5F" w:rsidR="00ED36C7" w:rsidRPr="00604F6E" w:rsidRDefault="002D09CC" w:rsidP="00ED36C7">
      <w:pPr>
        <w:pStyle w:val="Akapitzlist"/>
        <w:numPr>
          <w:ilvl w:val="2"/>
          <w:numId w:val="31"/>
        </w:numPr>
        <w:tabs>
          <w:tab w:val="left" w:pos="567"/>
        </w:tabs>
        <w:spacing w:before="120"/>
        <w:ind w:left="851" w:hanging="284"/>
        <w:contextualSpacing w:val="0"/>
        <w:jc w:val="both"/>
        <w:rPr>
          <w:sz w:val="24"/>
          <w:szCs w:val="24"/>
        </w:rPr>
      </w:pPr>
      <w:r w:rsidRPr="00604F6E">
        <w:rPr>
          <w:sz w:val="24"/>
          <w:szCs w:val="24"/>
        </w:rPr>
        <w:t>wystąpienia warunków Terenu budowy odbiegających w sposób istotny od przyjętych z rozpoznania terenu, w szczególności napotkania niezinwentaryzowanych sieci, instalacji lub innych obiektów budowlanych</w:t>
      </w:r>
      <w:r w:rsidR="00ED36C7" w:rsidRPr="00604F6E">
        <w:rPr>
          <w:sz w:val="24"/>
          <w:szCs w:val="24"/>
        </w:rPr>
        <w:t>,</w:t>
      </w:r>
    </w:p>
    <w:p w14:paraId="6A878E17" w14:textId="1C862F18" w:rsidR="004037B8" w:rsidRPr="00604F6E" w:rsidRDefault="004037B8" w:rsidP="00ED36C7">
      <w:pPr>
        <w:pStyle w:val="Akapitzlist"/>
        <w:numPr>
          <w:ilvl w:val="2"/>
          <w:numId w:val="31"/>
        </w:numPr>
        <w:tabs>
          <w:tab w:val="left" w:pos="567"/>
        </w:tabs>
        <w:spacing w:before="120"/>
        <w:ind w:left="851" w:hanging="284"/>
        <w:contextualSpacing w:val="0"/>
        <w:jc w:val="both"/>
        <w:rPr>
          <w:sz w:val="24"/>
          <w:szCs w:val="24"/>
        </w:rPr>
      </w:pPr>
      <w:r w:rsidRPr="00604F6E">
        <w:rPr>
          <w:sz w:val="24"/>
          <w:szCs w:val="24"/>
        </w:rPr>
        <w:t>konieczności zrealizowania przedmiotu Umowy przy zastosowaniu innych rozwiązań technicznych lub materiałowych ze względu na zmiany obowiązującego prawa</w:t>
      </w:r>
    </w:p>
    <w:p w14:paraId="659D3030" w14:textId="77777777" w:rsidR="004037B8" w:rsidRPr="00604F6E" w:rsidRDefault="00ED36C7" w:rsidP="00ED36C7">
      <w:pPr>
        <w:pStyle w:val="Akapitzlist"/>
        <w:numPr>
          <w:ilvl w:val="2"/>
          <w:numId w:val="31"/>
        </w:numPr>
        <w:tabs>
          <w:tab w:val="left" w:pos="567"/>
        </w:tabs>
        <w:spacing w:before="120"/>
        <w:ind w:left="851" w:hanging="284"/>
        <w:contextualSpacing w:val="0"/>
        <w:jc w:val="both"/>
        <w:rPr>
          <w:sz w:val="24"/>
          <w:szCs w:val="24"/>
        </w:rPr>
      </w:pPr>
      <w:r w:rsidRPr="00604F6E">
        <w:rPr>
          <w:sz w:val="24"/>
          <w:szCs w:val="24"/>
        </w:rPr>
        <w:t xml:space="preserve">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t>
      </w:r>
      <w:r w:rsidRPr="00604F6E">
        <w:rPr>
          <w:b/>
          <w:sz w:val="24"/>
          <w:szCs w:val="24"/>
        </w:rPr>
        <w:t>WYKONAWCA</w:t>
      </w:r>
      <w:r w:rsidRPr="00604F6E">
        <w:rPr>
          <w:sz w:val="24"/>
          <w:szCs w:val="24"/>
        </w:rPr>
        <w:t xml:space="preserve"> ponosi odpowiedzialność,</w:t>
      </w:r>
      <w:r w:rsidR="004037B8" w:rsidRPr="00604F6E">
        <w:rPr>
          <w:sz w:val="24"/>
          <w:szCs w:val="24"/>
        </w:rPr>
        <w:t xml:space="preserve"> </w:t>
      </w:r>
    </w:p>
    <w:p w14:paraId="3CCBE194" w14:textId="1B361EDA" w:rsidR="00ED36C7" w:rsidRPr="00604F6E" w:rsidRDefault="002D09CC" w:rsidP="002D09CC">
      <w:pPr>
        <w:pStyle w:val="Akapitzlist"/>
        <w:numPr>
          <w:ilvl w:val="2"/>
          <w:numId w:val="31"/>
        </w:numPr>
        <w:spacing w:before="120"/>
        <w:ind w:left="993" w:hanging="426"/>
        <w:contextualSpacing w:val="0"/>
        <w:jc w:val="both"/>
        <w:rPr>
          <w:sz w:val="24"/>
          <w:szCs w:val="24"/>
        </w:rPr>
      </w:pPr>
      <w:r w:rsidRPr="00604F6E">
        <w:rPr>
          <w:sz w:val="24"/>
          <w:szCs w:val="24"/>
        </w:rPr>
        <w:t xml:space="preserve">gdy </w:t>
      </w:r>
      <w:r w:rsidR="004037B8" w:rsidRPr="00604F6E">
        <w:rPr>
          <w:sz w:val="24"/>
          <w:szCs w:val="24"/>
        </w:rPr>
        <w:t xml:space="preserve">wystąpią opóźnienia w dokonaniu określonych czynności lub ich zaniechanie przez właściwe organy administracji państwowej, które nie są następstwem okoliczności, za które </w:t>
      </w:r>
      <w:r w:rsidR="004037B8" w:rsidRPr="00604F6E">
        <w:rPr>
          <w:b/>
          <w:sz w:val="24"/>
          <w:szCs w:val="24"/>
        </w:rPr>
        <w:t>WYKONAWCA</w:t>
      </w:r>
      <w:r w:rsidR="004037B8" w:rsidRPr="00604F6E">
        <w:rPr>
          <w:sz w:val="24"/>
          <w:szCs w:val="24"/>
        </w:rPr>
        <w:t xml:space="preserve"> ponosi odpowiedzialność</w:t>
      </w:r>
    </w:p>
    <w:p w14:paraId="7499CCFE" w14:textId="4AC4323B" w:rsidR="00ED36C7" w:rsidRPr="00604F6E" w:rsidRDefault="002D09CC" w:rsidP="002D09CC">
      <w:pPr>
        <w:pStyle w:val="Akapitzlist"/>
        <w:numPr>
          <w:ilvl w:val="2"/>
          <w:numId w:val="31"/>
        </w:numPr>
        <w:spacing w:before="120"/>
        <w:ind w:left="993" w:hanging="426"/>
        <w:contextualSpacing w:val="0"/>
        <w:jc w:val="both"/>
        <w:rPr>
          <w:sz w:val="24"/>
          <w:szCs w:val="24"/>
        </w:rPr>
      </w:pPr>
      <w:r w:rsidRPr="00604F6E">
        <w:rPr>
          <w:sz w:val="24"/>
          <w:szCs w:val="24"/>
        </w:rPr>
        <w:t>gdy</w:t>
      </w:r>
      <w:r w:rsidR="00ED36C7" w:rsidRPr="00604F6E">
        <w:rPr>
          <w:sz w:val="24"/>
          <w:szCs w:val="24"/>
        </w:rPr>
        <w:t xml:space="preserve"> wystąpi brak możliwości wykonywania robót z powodu niedopuszczania do ich wykonywania przez uprawniony organ lub nakazania ich wstrzymania przez uprawniony organ, z przyczyn niezależnych od </w:t>
      </w:r>
      <w:r w:rsidR="00ED36C7" w:rsidRPr="00604F6E">
        <w:rPr>
          <w:b/>
          <w:sz w:val="24"/>
          <w:szCs w:val="24"/>
        </w:rPr>
        <w:t>WYKONAWCY</w:t>
      </w:r>
      <w:r w:rsidR="00ED36C7" w:rsidRPr="00604F6E">
        <w:rPr>
          <w:sz w:val="24"/>
          <w:szCs w:val="24"/>
        </w:rPr>
        <w:t>,</w:t>
      </w:r>
    </w:p>
    <w:p w14:paraId="4B5A317F" w14:textId="77777777" w:rsidR="00ED36C7" w:rsidRPr="00604F6E" w:rsidRDefault="00ED36C7" w:rsidP="004037B8">
      <w:pPr>
        <w:pStyle w:val="Akapitzlist"/>
        <w:numPr>
          <w:ilvl w:val="2"/>
          <w:numId w:val="31"/>
        </w:numPr>
        <w:spacing w:before="120"/>
        <w:ind w:left="993" w:hanging="426"/>
        <w:contextualSpacing w:val="0"/>
        <w:jc w:val="both"/>
        <w:rPr>
          <w:sz w:val="24"/>
          <w:szCs w:val="24"/>
        </w:rPr>
      </w:pPr>
      <w:r w:rsidRPr="00604F6E">
        <w:rPr>
          <w:sz w:val="24"/>
          <w:szCs w:val="24"/>
        </w:rPr>
        <w:t>wystąpienia Siły wyższej uniemożliwiającej wykonanie przedmiotu Umowy zgodnie z jej postanowieniami.</w:t>
      </w:r>
    </w:p>
    <w:p w14:paraId="5E29AD7A" w14:textId="77777777" w:rsidR="00ED36C7" w:rsidRPr="00604F6E" w:rsidRDefault="00ED36C7" w:rsidP="00ED36C7">
      <w:pPr>
        <w:spacing w:before="120"/>
        <w:ind w:left="567" w:hanging="567"/>
        <w:jc w:val="both"/>
        <w:rPr>
          <w:sz w:val="24"/>
          <w:szCs w:val="24"/>
        </w:rPr>
      </w:pPr>
      <w:r w:rsidRPr="00604F6E">
        <w:rPr>
          <w:sz w:val="24"/>
          <w:szCs w:val="24"/>
        </w:rPr>
        <w:t>24.2.</w:t>
      </w:r>
      <w:r w:rsidRPr="00604F6E">
        <w:rPr>
          <w:sz w:val="24"/>
          <w:szCs w:val="24"/>
        </w:rPr>
        <w:tab/>
      </w:r>
      <w:r w:rsidRPr="00604F6E">
        <w:rPr>
          <w:b/>
          <w:sz w:val="24"/>
          <w:szCs w:val="24"/>
        </w:rPr>
        <w:t>WYKONAWCA</w:t>
      </w:r>
      <w:r w:rsidRPr="00604F6E">
        <w:rPr>
          <w:sz w:val="24"/>
          <w:szCs w:val="24"/>
        </w:rPr>
        <w:t xml:space="preserve"> jest uprawniony do żądania zmiany Umowy w zakresie Materiałów, parametrów technicznych, technologii wykonania robót budowlanych, sposobu i zakresu wykonania przedmiotu Umowy w następujących sytuacjach: </w:t>
      </w:r>
    </w:p>
    <w:p w14:paraId="3628C370" w14:textId="1BAA5EE0" w:rsidR="00386217" w:rsidRPr="00604F6E" w:rsidRDefault="00ED36C7" w:rsidP="00386217">
      <w:pPr>
        <w:pStyle w:val="Akapitzlist"/>
        <w:numPr>
          <w:ilvl w:val="2"/>
          <w:numId w:val="32"/>
        </w:numPr>
        <w:tabs>
          <w:tab w:val="left" w:pos="567"/>
          <w:tab w:val="left" w:pos="851"/>
        </w:tabs>
        <w:spacing w:before="120"/>
        <w:ind w:left="851" w:hanging="284"/>
        <w:contextualSpacing w:val="0"/>
        <w:jc w:val="both"/>
        <w:rPr>
          <w:sz w:val="24"/>
          <w:szCs w:val="24"/>
        </w:rPr>
      </w:pPr>
      <w:r w:rsidRPr="00604F6E">
        <w:rPr>
          <w:sz w:val="24"/>
          <w:szCs w:val="24"/>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r w:rsidR="00BC1177" w:rsidRPr="00604F6E">
        <w:rPr>
          <w:sz w:val="24"/>
          <w:szCs w:val="24"/>
        </w:rPr>
        <w:t>;</w:t>
      </w:r>
    </w:p>
    <w:p w14:paraId="264A9E2C" w14:textId="648CE808" w:rsidR="00BC1177" w:rsidRPr="00604F6E" w:rsidRDefault="00ED36C7" w:rsidP="00386217">
      <w:pPr>
        <w:pStyle w:val="Akapitzlist"/>
        <w:numPr>
          <w:ilvl w:val="2"/>
          <w:numId w:val="32"/>
        </w:numPr>
        <w:tabs>
          <w:tab w:val="left" w:pos="567"/>
          <w:tab w:val="left" w:pos="851"/>
        </w:tabs>
        <w:spacing w:before="120"/>
        <w:ind w:left="851" w:hanging="284"/>
        <w:contextualSpacing w:val="0"/>
        <w:jc w:val="both"/>
        <w:rPr>
          <w:sz w:val="24"/>
          <w:szCs w:val="24"/>
        </w:rPr>
      </w:pPr>
      <w:r w:rsidRPr="00604F6E">
        <w:rPr>
          <w:sz w:val="24"/>
          <w:szCs w:val="24"/>
        </w:rPr>
        <w:t>wystąpienia warunków geologicznych, geotechnicznych lub hydrologicznych odbiegających w sposób istotny od przyjętych z rozpoznania terenu</w:t>
      </w:r>
      <w:r w:rsidR="00BC1177" w:rsidRPr="00604F6E">
        <w:rPr>
          <w:sz w:val="24"/>
          <w:szCs w:val="24"/>
        </w:rPr>
        <w:t>;</w:t>
      </w:r>
      <w:r w:rsidRPr="00604F6E">
        <w:rPr>
          <w:sz w:val="24"/>
          <w:szCs w:val="24"/>
        </w:rPr>
        <w:t xml:space="preserve"> </w:t>
      </w:r>
    </w:p>
    <w:p w14:paraId="602311B3" w14:textId="3DC8F165" w:rsidR="00386217" w:rsidRPr="00604F6E" w:rsidRDefault="00ED36C7" w:rsidP="00386217">
      <w:pPr>
        <w:pStyle w:val="Akapitzlist"/>
        <w:numPr>
          <w:ilvl w:val="2"/>
          <w:numId w:val="32"/>
        </w:numPr>
        <w:tabs>
          <w:tab w:val="left" w:pos="567"/>
          <w:tab w:val="left" w:pos="851"/>
        </w:tabs>
        <w:spacing w:before="120"/>
        <w:ind w:left="851" w:hanging="284"/>
        <w:contextualSpacing w:val="0"/>
        <w:jc w:val="both"/>
        <w:rPr>
          <w:sz w:val="24"/>
          <w:szCs w:val="24"/>
        </w:rPr>
      </w:pPr>
      <w:r w:rsidRPr="00604F6E">
        <w:rPr>
          <w:sz w:val="24"/>
          <w:szCs w:val="24"/>
        </w:rPr>
        <w:t>wystąpienia warunków Terenu budowy odbiegających w sposób istotny od przyjętych z rozpoznania terenu, w szczególności napotkania niezinwentaryzowanych sieci, instalacji lub innych obiektów budowlanych</w:t>
      </w:r>
      <w:r w:rsidR="00BC1177" w:rsidRPr="00604F6E">
        <w:rPr>
          <w:sz w:val="24"/>
          <w:szCs w:val="24"/>
        </w:rPr>
        <w:t>;</w:t>
      </w:r>
    </w:p>
    <w:p w14:paraId="75A7E7C1" w14:textId="3626B200" w:rsidR="00386217" w:rsidRPr="00604F6E" w:rsidRDefault="00ED36C7" w:rsidP="00386217">
      <w:pPr>
        <w:pStyle w:val="Akapitzlist"/>
        <w:numPr>
          <w:ilvl w:val="2"/>
          <w:numId w:val="32"/>
        </w:numPr>
        <w:tabs>
          <w:tab w:val="left" w:pos="567"/>
          <w:tab w:val="left" w:pos="851"/>
        </w:tabs>
        <w:spacing w:before="120"/>
        <w:ind w:left="851" w:hanging="284"/>
        <w:contextualSpacing w:val="0"/>
        <w:jc w:val="both"/>
        <w:rPr>
          <w:sz w:val="24"/>
          <w:szCs w:val="24"/>
        </w:rPr>
      </w:pPr>
      <w:r w:rsidRPr="00604F6E">
        <w:rPr>
          <w:sz w:val="24"/>
          <w:szCs w:val="24"/>
        </w:rPr>
        <w:t>konieczności zrealizowania przedmiotu Umowy przy zastosowaniu innych rozwiązań technicznych lub materiałowych ze względu na zmiany obowiązującego prawa</w:t>
      </w:r>
      <w:r w:rsidR="004037B8" w:rsidRPr="00604F6E">
        <w:rPr>
          <w:sz w:val="24"/>
          <w:szCs w:val="24"/>
        </w:rPr>
        <w:t>.</w:t>
      </w:r>
    </w:p>
    <w:p w14:paraId="20C202D3" w14:textId="7AA19D48" w:rsidR="00ED36C7" w:rsidRPr="00FE3B78" w:rsidRDefault="00ED36C7" w:rsidP="00ED36C7">
      <w:pPr>
        <w:pStyle w:val="Akapitzlist"/>
        <w:spacing w:before="120"/>
        <w:ind w:left="709" w:hanging="709"/>
        <w:contextualSpacing w:val="0"/>
        <w:jc w:val="both"/>
        <w:rPr>
          <w:sz w:val="24"/>
          <w:szCs w:val="24"/>
        </w:rPr>
      </w:pPr>
      <w:r w:rsidRPr="00FE3B78">
        <w:rPr>
          <w:sz w:val="24"/>
          <w:szCs w:val="24"/>
        </w:rPr>
        <w:lastRenderedPageBreak/>
        <w:t>24.3.</w:t>
      </w:r>
      <w:r w:rsidRPr="00FE3B78">
        <w:rPr>
          <w:sz w:val="24"/>
          <w:szCs w:val="24"/>
        </w:rPr>
        <w:tab/>
      </w:r>
      <w:r w:rsidRPr="00FE3B78">
        <w:rPr>
          <w:b/>
          <w:sz w:val="24"/>
          <w:szCs w:val="24"/>
        </w:rPr>
        <w:t xml:space="preserve">WYKONAWCA </w:t>
      </w:r>
      <w:bookmarkStart w:id="60" w:name="_Hlk70676693"/>
      <w:r w:rsidRPr="00FE3B78">
        <w:rPr>
          <w:sz w:val="24"/>
          <w:szCs w:val="24"/>
        </w:rPr>
        <w:t>jest uprawniony do żądania zmiany wynagrodzenia należnego z tytułu realizacji Umowy odpowiednio w przypadkach określonych w pkt 24.2.</w:t>
      </w:r>
      <w:bookmarkEnd w:id="60"/>
    </w:p>
    <w:p w14:paraId="4DF30E9A" w14:textId="77777777" w:rsidR="00ED36C7" w:rsidRPr="00FE3B78" w:rsidRDefault="00ED36C7" w:rsidP="00ED36C7">
      <w:pPr>
        <w:spacing w:before="120"/>
        <w:ind w:left="709" w:hanging="709"/>
        <w:jc w:val="both"/>
        <w:rPr>
          <w:sz w:val="24"/>
          <w:szCs w:val="24"/>
        </w:rPr>
      </w:pPr>
      <w:r w:rsidRPr="00FE3B78">
        <w:rPr>
          <w:sz w:val="24"/>
          <w:szCs w:val="24"/>
        </w:rPr>
        <w:t>24.4.</w:t>
      </w:r>
      <w:r w:rsidRPr="00FE3B78">
        <w:rPr>
          <w:sz w:val="24"/>
          <w:szCs w:val="24"/>
        </w:rPr>
        <w:tab/>
        <w:t xml:space="preserve">Jeżeli </w:t>
      </w:r>
      <w:r w:rsidRPr="00FE3B78">
        <w:rPr>
          <w:b/>
          <w:sz w:val="24"/>
          <w:szCs w:val="24"/>
        </w:rPr>
        <w:t>WYKONAWCA</w:t>
      </w:r>
      <w:r w:rsidRPr="00FE3B78">
        <w:rPr>
          <w:sz w:val="24"/>
          <w:szCs w:val="24"/>
        </w:rPr>
        <w:t xml:space="preserve"> uważa się za uprawnionego do przedłużenia Terminu zakończenia robót na podstawie pkt 24.1. Umowy, zmiany Umowy w zakresie Materiałów, parametrów technicznych, technologii wykonania robót budowlanych, sposobu i zakresu wykonania przedmiotu Umowy na podstawie pkt 24.2. lub zmiany wynagrodzenia na podstawie pkt 24.3. lub zmiany Umowy na innej podstawie wskazanej w niniejszej Umowie, zobowiązany jest do przekazania </w:t>
      </w:r>
      <w:r w:rsidRPr="00FE3B78">
        <w:rPr>
          <w:b/>
          <w:bCs/>
          <w:sz w:val="24"/>
          <w:szCs w:val="24"/>
        </w:rPr>
        <w:t>Z</w:t>
      </w:r>
      <w:r w:rsidRPr="00FE3B78">
        <w:rPr>
          <w:b/>
          <w:sz w:val="24"/>
          <w:szCs w:val="24"/>
        </w:rPr>
        <w:t xml:space="preserve">AMAWIAJĄCEMU </w:t>
      </w:r>
      <w:r w:rsidRPr="00FE3B78">
        <w:rPr>
          <w:sz w:val="24"/>
          <w:szCs w:val="24"/>
        </w:rPr>
        <w:t>wniosku dotyczącego zmiany Umowy wraz z opisem zdarzenia lub okoliczności stanowiących podstawę do żądania takiej zmiany.</w:t>
      </w:r>
    </w:p>
    <w:p w14:paraId="0083FB66" w14:textId="77777777" w:rsidR="00ED36C7" w:rsidRPr="00FE3B78" w:rsidRDefault="00ED36C7" w:rsidP="00ED36C7">
      <w:pPr>
        <w:spacing w:before="120"/>
        <w:ind w:left="709" w:hanging="709"/>
        <w:jc w:val="both"/>
        <w:rPr>
          <w:sz w:val="24"/>
          <w:szCs w:val="24"/>
        </w:rPr>
      </w:pPr>
      <w:r w:rsidRPr="00FE3B78">
        <w:rPr>
          <w:sz w:val="24"/>
          <w:szCs w:val="24"/>
        </w:rPr>
        <w:t>24.5.</w:t>
      </w:r>
      <w:r w:rsidRPr="00FE3B78">
        <w:rPr>
          <w:sz w:val="24"/>
          <w:szCs w:val="24"/>
        </w:rPr>
        <w:tab/>
        <w:t xml:space="preserve">Wniosek, o którym mowa w pkt 24.4. powinien zostać przekazany niezwłocznie, jednakże nie później niż w terminie 3 dni roboczych od dnia, w którym </w:t>
      </w:r>
      <w:r w:rsidRPr="00FE3B78">
        <w:rPr>
          <w:b/>
          <w:sz w:val="24"/>
          <w:szCs w:val="24"/>
        </w:rPr>
        <w:t>WYKONAWCA</w:t>
      </w:r>
      <w:r w:rsidRPr="00FE3B78">
        <w:rPr>
          <w:sz w:val="24"/>
          <w:szCs w:val="24"/>
        </w:rPr>
        <w:t xml:space="preserve"> dowiedział się, lub powinien dowiedzieć się o danym zdarzeniu lub okolicznościach. </w:t>
      </w:r>
    </w:p>
    <w:p w14:paraId="6250162D" w14:textId="77777777" w:rsidR="00ED36C7" w:rsidRPr="00FE3B78" w:rsidRDefault="00ED36C7" w:rsidP="00ED36C7">
      <w:pPr>
        <w:spacing w:before="120"/>
        <w:ind w:left="709" w:hanging="709"/>
        <w:jc w:val="both"/>
        <w:rPr>
          <w:sz w:val="24"/>
          <w:szCs w:val="24"/>
        </w:rPr>
      </w:pPr>
      <w:r w:rsidRPr="00FE3B78">
        <w:rPr>
          <w:sz w:val="24"/>
          <w:szCs w:val="24"/>
        </w:rPr>
        <w:t>24.6.</w:t>
      </w:r>
      <w:r w:rsidRPr="00FE3B78">
        <w:rPr>
          <w:sz w:val="24"/>
          <w:szCs w:val="24"/>
        </w:rPr>
        <w:tab/>
      </w:r>
      <w:r w:rsidRPr="00FE3B78">
        <w:rPr>
          <w:b/>
          <w:sz w:val="24"/>
          <w:szCs w:val="24"/>
        </w:rPr>
        <w:t>WYKONAWCA</w:t>
      </w:r>
      <w:r w:rsidRPr="00FE3B78">
        <w:rPr>
          <w:sz w:val="24"/>
          <w:szCs w:val="24"/>
        </w:rPr>
        <w:t xml:space="preserve"> zobowiązany jest do dostarczenia wraz z wnioskiem, o którym mowa w pkt 24.4., wszelkich innych dokumentów wymaganych Umową, w tym propozycji rozliczenia przygotowanej w oparciu o zasady określone w pkt 30 i informacji uzasadniających żądanie zmiany Umowy, stosowanie do zdarzenia lub okoliczności stanowiących podstawę żądania zmiany.</w:t>
      </w:r>
    </w:p>
    <w:p w14:paraId="356F96F0" w14:textId="77777777" w:rsidR="00ED36C7" w:rsidRPr="00FE3B78" w:rsidRDefault="00ED36C7" w:rsidP="00ED36C7">
      <w:pPr>
        <w:pStyle w:val="Akapitzlist"/>
        <w:spacing w:before="120"/>
        <w:ind w:left="709" w:hanging="709"/>
        <w:contextualSpacing w:val="0"/>
        <w:jc w:val="both"/>
        <w:rPr>
          <w:sz w:val="24"/>
          <w:szCs w:val="24"/>
        </w:rPr>
      </w:pPr>
      <w:r w:rsidRPr="00FE3B78">
        <w:rPr>
          <w:sz w:val="24"/>
          <w:szCs w:val="24"/>
        </w:rPr>
        <w:t>24.7.</w:t>
      </w:r>
      <w:r w:rsidRPr="00FE3B78">
        <w:rPr>
          <w:sz w:val="24"/>
          <w:szCs w:val="24"/>
        </w:rPr>
        <w:tab/>
      </w:r>
      <w:r w:rsidRPr="00FE3B78">
        <w:rPr>
          <w:b/>
          <w:sz w:val="24"/>
          <w:szCs w:val="24"/>
        </w:rPr>
        <w:t>WYKONAWCA</w:t>
      </w:r>
      <w:r w:rsidRPr="00FE3B78">
        <w:rPr>
          <w:sz w:val="24"/>
          <w:szCs w:val="24"/>
        </w:rPr>
        <w:t xml:space="preserve"> zobowiązany jest do bieżącej dokumentacji koniecznej dla uzasadnienia żądania zmiany i przechowywania jej na Terenie budowy lub w innym miejscu wskazanym przez </w:t>
      </w:r>
      <w:r w:rsidRPr="00FE3B78">
        <w:rPr>
          <w:b/>
          <w:bCs/>
          <w:sz w:val="24"/>
          <w:szCs w:val="24"/>
        </w:rPr>
        <w:t>Z</w:t>
      </w:r>
      <w:r w:rsidRPr="00FE3B78">
        <w:rPr>
          <w:b/>
          <w:sz w:val="24"/>
          <w:szCs w:val="24"/>
        </w:rPr>
        <w:t>AMAWIAJĄCEGO</w:t>
      </w:r>
      <w:r w:rsidRPr="00FE3B78">
        <w:rPr>
          <w:sz w:val="24"/>
          <w:szCs w:val="24"/>
        </w:rPr>
        <w:t xml:space="preserve">. </w:t>
      </w:r>
    </w:p>
    <w:p w14:paraId="14FE4B48" w14:textId="77777777" w:rsidR="00ED36C7" w:rsidRPr="00FE3B78" w:rsidRDefault="00ED36C7" w:rsidP="00ED36C7">
      <w:pPr>
        <w:spacing w:before="120"/>
        <w:ind w:left="709" w:hanging="709"/>
        <w:jc w:val="both"/>
        <w:rPr>
          <w:sz w:val="24"/>
          <w:szCs w:val="24"/>
        </w:rPr>
      </w:pPr>
      <w:r w:rsidRPr="00FE3B78">
        <w:rPr>
          <w:sz w:val="24"/>
          <w:szCs w:val="24"/>
        </w:rPr>
        <w:t>24.8.</w:t>
      </w:r>
      <w:r w:rsidRPr="00FE3B78">
        <w:rPr>
          <w:sz w:val="24"/>
          <w:szCs w:val="24"/>
        </w:rPr>
        <w:tab/>
        <w:t xml:space="preserve">Po otrzymaniu wniosku, o którym mowa w pkt 24.4. </w:t>
      </w:r>
      <w:r w:rsidRPr="00FE3B78">
        <w:rPr>
          <w:b/>
          <w:bCs/>
          <w:sz w:val="24"/>
          <w:szCs w:val="24"/>
        </w:rPr>
        <w:t>ZAMAWIAJĄCY</w:t>
      </w:r>
      <w:r w:rsidRPr="00FE3B78">
        <w:rPr>
          <w:sz w:val="24"/>
          <w:szCs w:val="24"/>
        </w:rPr>
        <w:t xml:space="preserve"> jest uprawniony, bez dokonywania oceny jego zasadności, do kontroli dokumentacji, o której mowa w pkt 24.7. i wydania </w:t>
      </w:r>
      <w:r w:rsidRPr="00FE3B78">
        <w:rPr>
          <w:b/>
          <w:sz w:val="24"/>
          <w:szCs w:val="24"/>
        </w:rPr>
        <w:t>WYKONAWCY</w:t>
      </w:r>
      <w:r w:rsidRPr="00FE3B78">
        <w:rPr>
          <w:sz w:val="24"/>
          <w:szCs w:val="24"/>
        </w:rPr>
        <w:t xml:space="preserve"> polecenia prowadzenia dalszej dokumentacji bieżącej uzasadniającej żądanie zmiany. </w:t>
      </w:r>
    </w:p>
    <w:p w14:paraId="7A9AD7AE" w14:textId="77777777" w:rsidR="00ED36C7" w:rsidRPr="00FE3B78" w:rsidRDefault="00ED36C7" w:rsidP="00ED36C7">
      <w:pPr>
        <w:spacing w:before="120"/>
        <w:ind w:left="709" w:hanging="709"/>
        <w:jc w:val="both"/>
        <w:rPr>
          <w:sz w:val="24"/>
          <w:szCs w:val="24"/>
        </w:rPr>
      </w:pPr>
      <w:r w:rsidRPr="00FE3B78">
        <w:rPr>
          <w:sz w:val="24"/>
          <w:szCs w:val="24"/>
        </w:rPr>
        <w:t>24.9.</w:t>
      </w:r>
      <w:r w:rsidRPr="00FE3B78">
        <w:rPr>
          <w:sz w:val="24"/>
          <w:szCs w:val="24"/>
        </w:rPr>
        <w:tab/>
      </w:r>
      <w:r w:rsidRPr="00FE3B78">
        <w:rPr>
          <w:b/>
          <w:sz w:val="24"/>
          <w:szCs w:val="24"/>
        </w:rPr>
        <w:t>WYKONAWCA</w:t>
      </w:r>
      <w:r w:rsidRPr="00FE3B78">
        <w:rPr>
          <w:sz w:val="24"/>
          <w:szCs w:val="24"/>
        </w:rPr>
        <w:t xml:space="preserve"> jest zobowiązany do okazania do wglądu </w:t>
      </w:r>
      <w:r w:rsidRPr="00FE3B78">
        <w:rPr>
          <w:b/>
          <w:bCs/>
          <w:sz w:val="24"/>
          <w:szCs w:val="24"/>
        </w:rPr>
        <w:t>ZAMAWIAJĄCEMU</w:t>
      </w:r>
      <w:r w:rsidRPr="00FE3B78">
        <w:rPr>
          <w:sz w:val="24"/>
          <w:szCs w:val="24"/>
        </w:rPr>
        <w:t xml:space="preserve"> dokumentacji, o której mowa w pkt 24.7. i przedłożenia na żądanie </w:t>
      </w:r>
      <w:r w:rsidRPr="00FE3B78">
        <w:rPr>
          <w:b/>
          <w:bCs/>
          <w:sz w:val="24"/>
          <w:szCs w:val="24"/>
        </w:rPr>
        <w:t>ZAMAWIAJĄCEGO</w:t>
      </w:r>
      <w:r w:rsidRPr="00FE3B78">
        <w:rPr>
          <w:sz w:val="24"/>
          <w:szCs w:val="24"/>
        </w:rPr>
        <w:t xml:space="preserve"> jej kopii.</w:t>
      </w:r>
    </w:p>
    <w:p w14:paraId="3EBF94AD" w14:textId="1E85AC23" w:rsidR="00ED36C7" w:rsidRPr="00FE3B78" w:rsidRDefault="00ED36C7" w:rsidP="005F4C4D">
      <w:pPr>
        <w:spacing w:before="120"/>
        <w:ind w:left="709" w:hanging="709"/>
        <w:jc w:val="both"/>
        <w:rPr>
          <w:sz w:val="24"/>
          <w:szCs w:val="24"/>
        </w:rPr>
      </w:pPr>
      <w:r w:rsidRPr="00FE3B78">
        <w:rPr>
          <w:sz w:val="24"/>
          <w:szCs w:val="24"/>
        </w:rPr>
        <w:t>24.10.</w:t>
      </w:r>
      <w:r w:rsidRPr="00FE3B78">
        <w:rPr>
          <w:sz w:val="24"/>
          <w:szCs w:val="24"/>
        </w:rPr>
        <w:tab/>
        <w:t xml:space="preserve">W terminie 3 dni roboczych od dnia otrzymania wniosku, o którym mowa w pkt 24.4. wraz z propozycją wyceny robót i informacji uzasadniających żądanie zmiany Umowy, </w:t>
      </w:r>
      <w:r w:rsidRPr="00FE3B78">
        <w:rPr>
          <w:b/>
          <w:bCs/>
          <w:sz w:val="24"/>
          <w:szCs w:val="24"/>
        </w:rPr>
        <w:t>ZAMAWIAJĄCY</w:t>
      </w:r>
      <w:r w:rsidRPr="00FE3B78">
        <w:rPr>
          <w:sz w:val="24"/>
          <w:szCs w:val="24"/>
        </w:rPr>
        <w:t xml:space="preserve"> zobowiązany jest do pisemnego ustosunkowania się do zgłoszonego żądania zmiany Umowy, i odpowiednio propozycji wyceny robót, i przekazania go </w:t>
      </w:r>
      <w:r w:rsidR="005F4C4D" w:rsidRPr="00FE3B78">
        <w:rPr>
          <w:b/>
          <w:sz w:val="24"/>
          <w:szCs w:val="24"/>
        </w:rPr>
        <w:t>WYKONAWC</w:t>
      </w:r>
      <w:r w:rsidR="005F4C4D">
        <w:rPr>
          <w:b/>
          <w:sz w:val="24"/>
          <w:szCs w:val="24"/>
        </w:rPr>
        <w:t>Y</w:t>
      </w:r>
      <w:r w:rsidRPr="00FE3B78">
        <w:rPr>
          <w:sz w:val="24"/>
          <w:szCs w:val="24"/>
        </w:rPr>
        <w:t xml:space="preserve"> wraz z uzasadnieniem, zarówno w przypadku odmowy, jak i akceptacji żądania zmiany.</w:t>
      </w:r>
      <w:r w:rsidR="005F4C4D">
        <w:rPr>
          <w:sz w:val="24"/>
          <w:szCs w:val="24"/>
        </w:rPr>
        <w:t xml:space="preserve"> </w:t>
      </w:r>
      <w:r w:rsidRPr="00FE3B78">
        <w:rPr>
          <w:b/>
          <w:sz w:val="24"/>
          <w:szCs w:val="24"/>
        </w:rPr>
        <w:t>ZAMAWIAJĄCY</w:t>
      </w:r>
      <w:r w:rsidRPr="00FE3B78">
        <w:rPr>
          <w:sz w:val="24"/>
          <w:szCs w:val="24"/>
        </w:rPr>
        <w:t xml:space="preserve"> powiadomi </w:t>
      </w:r>
      <w:r w:rsidRPr="00FE3B78">
        <w:rPr>
          <w:b/>
          <w:sz w:val="24"/>
          <w:szCs w:val="24"/>
        </w:rPr>
        <w:t>WYKONAWCĘ</w:t>
      </w:r>
      <w:r w:rsidRPr="00FE3B78">
        <w:rPr>
          <w:sz w:val="24"/>
          <w:szCs w:val="24"/>
        </w:rPr>
        <w:t xml:space="preserve"> o</w:t>
      </w:r>
      <w:r w:rsidR="005F4C4D">
        <w:rPr>
          <w:sz w:val="24"/>
          <w:szCs w:val="24"/>
        </w:rPr>
        <w:t xml:space="preserve"> </w:t>
      </w:r>
      <w:r w:rsidRPr="00FE3B78">
        <w:rPr>
          <w:sz w:val="24"/>
          <w:szCs w:val="24"/>
        </w:rPr>
        <w:t>akceptacji żądania zmiany Umowy i terminie podpisania aneksu do Umowy lub odpowiednio o braku akceptacji zmiany.</w:t>
      </w:r>
    </w:p>
    <w:p w14:paraId="56B773D5" w14:textId="17358B4D" w:rsidR="00ED36C7" w:rsidRPr="00FE3B78" w:rsidRDefault="00ED36C7" w:rsidP="00ED36C7">
      <w:pPr>
        <w:pStyle w:val="Akapitzlist"/>
        <w:spacing w:before="120"/>
        <w:ind w:left="709" w:hanging="709"/>
        <w:contextualSpacing w:val="0"/>
        <w:jc w:val="both"/>
        <w:rPr>
          <w:sz w:val="24"/>
          <w:szCs w:val="24"/>
        </w:rPr>
      </w:pPr>
      <w:r w:rsidRPr="00FE3B78">
        <w:rPr>
          <w:sz w:val="24"/>
          <w:szCs w:val="24"/>
        </w:rPr>
        <w:t>24.1</w:t>
      </w:r>
      <w:r w:rsidR="005F4C4D">
        <w:rPr>
          <w:sz w:val="24"/>
          <w:szCs w:val="24"/>
        </w:rPr>
        <w:t>1</w:t>
      </w:r>
      <w:r w:rsidRPr="00FE3B78">
        <w:rPr>
          <w:sz w:val="24"/>
          <w:szCs w:val="24"/>
        </w:rPr>
        <w:t>.</w:t>
      </w:r>
      <w:r w:rsidRPr="00FE3B78">
        <w:rPr>
          <w:sz w:val="24"/>
          <w:szCs w:val="24"/>
        </w:rPr>
        <w:tab/>
        <w:t xml:space="preserve">Wszelkie zmiany Umowy są dokonywane przez umocowanych przedstawicieli </w:t>
      </w:r>
      <w:r w:rsidRPr="00FE3B78">
        <w:rPr>
          <w:b/>
          <w:sz w:val="24"/>
          <w:szCs w:val="24"/>
        </w:rPr>
        <w:t>ZAMAWIAJĄCEGO</w:t>
      </w:r>
      <w:r w:rsidRPr="00FE3B78">
        <w:rPr>
          <w:sz w:val="24"/>
          <w:szCs w:val="24"/>
        </w:rPr>
        <w:t xml:space="preserve"> i </w:t>
      </w:r>
      <w:r w:rsidRPr="00FE3B78">
        <w:rPr>
          <w:b/>
          <w:sz w:val="24"/>
          <w:szCs w:val="24"/>
        </w:rPr>
        <w:t>WYKONAWCY</w:t>
      </w:r>
      <w:r w:rsidRPr="00FE3B78">
        <w:rPr>
          <w:sz w:val="24"/>
          <w:szCs w:val="24"/>
        </w:rPr>
        <w:t xml:space="preserve"> w formie pisemnej w drodze aneksu Umowy, pod rygorem nieważności.</w:t>
      </w:r>
    </w:p>
    <w:p w14:paraId="20EDC35A" w14:textId="61468F45" w:rsidR="00ED36C7" w:rsidRDefault="00ED36C7" w:rsidP="00C03495">
      <w:pPr>
        <w:pStyle w:val="Akapitzlist"/>
        <w:spacing w:before="120"/>
        <w:ind w:left="709" w:hanging="709"/>
        <w:contextualSpacing w:val="0"/>
        <w:jc w:val="both"/>
        <w:rPr>
          <w:sz w:val="24"/>
          <w:szCs w:val="24"/>
        </w:rPr>
      </w:pPr>
      <w:r w:rsidRPr="00FE3B78">
        <w:rPr>
          <w:sz w:val="24"/>
          <w:szCs w:val="24"/>
        </w:rPr>
        <w:t>24.1</w:t>
      </w:r>
      <w:r w:rsidR="005F4C4D">
        <w:rPr>
          <w:sz w:val="24"/>
          <w:szCs w:val="24"/>
        </w:rPr>
        <w:t>2</w:t>
      </w:r>
      <w:r w:rsidRPr="00FE3B78">
        <w:rPr>
          <w:sz w:val="24"/>
          <w:szCs w:val="24"/>
        </w:rPr>
        <w:t>.</w:t>
      </w:r>
      <w:r w:rsidRPr="00FE3B78">
        <w:rPr>
          <w:sz w:val="24"/>
          <w:szCs w:val="24"/>
        </w:rPr>
        <w:tab/>
        <w:t>W razie wątpliwości, przyjmuje się, że nie stanowią zmiany Umowy następujące zmiany:</w:t>
      </w:r>
      <w:r w:rsidR="00C03495">
        <w:rPr>
          <w:sz w:val="24"/>
          <w:szCs w:val="24"/>
        </w:rPr>
        <w:t xml:space="preserve"> 1) </w:t>
      </w:r>
      <w:r w:rsidRPr="00FE3B78">
        <w:rPr>
          <w:sz w:val="24"/>
          <w:szCs w:val="24"/>
        </w:rPr>
        <w:t>danych związanych z obsługą administracyjno-organizacyjną Umowy,</w:t>
      </w:r>
      <w:r w:rsidR="00C03495">
        <w:rPr>
          <w:sz w:val="24"/>
          <w:szCs w:val="24"/>
        </w:rPr>
        <w:t xml:space="preserve"> 2) </w:t>
      </w:r>
      <w:r w:rsidRPr="00FE3B78">
        <w:rPr>
          <w:sz w:val="24"/>
          <w:szCs w:val="24"/>
        </w:rPr>
        <w:t xml:space="preserve">danych teleadresowych, </w:t>
      </w:r>
      <w:r w:rsidR="00C03495">
        <w:rPr>
          <w:sz w:val="24"/>
          <w:szCs w:val="24"/>
        </w:rPr>
        <w:t xml:space="preserve">3) </w:t>
      </w:r>
      <w:r w:rsidRPr="00FE3B78">
        <w:rPr>
          <w:sz w:val="24"/>
          <w:szCs w:val="24"/>
        </w:rPr>
        <w:t>danych rejestrowych,</w:t>
      </w:r>
      <w:r w:rsidR="00C03495">
        <w:rPr>
          <w:sz w:val="24"/>
          <w:szCs w:val="24"/>
        </w:rPr>
        <w:t xml:space="preserve"> 4) </w:t>
      </w:r>
      <w:r w:rsidRPr="00FE3B78">
        <w:rPr>
          <w:sz w:val="24"/>
          <w:szCs w:val="24"/>
        </w:rPr>
        <w:t>będące następstwem sukcesji uniwersalnej po jednej ze stron Umowy.</w:t>
      </w:r>
    </w:p>
    <w:p w14:paraId="284E7A97" w14:textId="77777777" w:rsidR="00F65B30" w:rsidRPr="00FE3B78" w:rsidRDefault="00F65B30" w:rsidP="00C03495">
      <w:pPr>
        <w:pStyle w:val="Akapitzlist"/>
        <w:spacing w:before="120"/>
        <w:ind w:left="709" w:hanging="709"/>
        <w:contextualSpacing w:val="0"/>
        <w:jc w:val="both"/>
        <w:rPr>
          <w:sz w:val="24"/>
          <w:szCs w:val="24"/>
        </w:rPr>
      </w:pPr>
    </w:p>
    <w:p w14:paraId="386A2880" w14:textId="77777777" w:rsidR="00ED36C7" w:rsidRPr="00FE3B78" w:rsidRDefault="00ED36C7" w:rsidP="00ED36C7">
      <w:pPr>
        <w:pStyle w:val="Nagwek3"/>
        <w:spacing w:before="120" w:after="0"/>
        <w:jc w:val="center"/>
        <w:rPr>
          <w:rFonts w:ascii="Times New Roman" w:hAnsi="Times New Roman" w:cs="Times New Roman"/>
          <w:sz w:val="28"/>
        </w:rPr>
      </w:pPr>
      <w:bookmarkStart w:id="61" w:name="_Toc68002681"/>
      <w:bookmarkStart w:id="62" w:name="_Toc140572356"/>
      <w:r w:rsidRPr="00FE3B78">
        <w:rPr>
          <w:rFonts w:ascii="Times New Roman" w:hAnsi="Times New Roman" w:cs="Times New Roman"/>
          <w:sz w:val="28"/>
        </w:rPr>
        <w:lastRenderedPageBreak/>
        <w:t>25.</w:t>
      </w:r>
      <w:r w:rsidRPr="00FE3B78">
        <w:rPr>
          <w:rFonts w:ascii="Times New Roman" w:hAnsi="Times New Roman" w:cs="Times New Roman"/>
          <w:sz w:val="28"/>
        </w:rPr>
        <w:tab/>
        <w:t>Odstąpienie od Umowy przez ZAMAWIAJĄCEGO</w:t>
      </w:r>
      <w:bookmarkEnd w:id="61"/>
      <w:bookmarkEnd w:id="62"/>
    </w:p>
    <w:p w14:paraId="5BA08C24" w14:textId="77777777" w:rsidR="00ED36C7" w:rsidRPr="00FE3B78" w:rsidRDefault="00ED36C7" w:rsidP="00ED36C7">
      <w:pPr>
        <w:spacing w:before="120"/>
        <w:ind w:left="567" w:hanging="567"/>
        <w:jc w:val="both"/>
        <w:rPr>
          <w:sz w:val="24"/>
          <w:szCs w:val="24"/>
        </w:rPr>
      </w:pPr>
      <w:r w:rsidRPr="00FE3B78">
        <w:rPr>
          <w:sz w:val="24"/>
          <w:szCs w:val="24"/>
        </w:rPr>
        <w:t>25.1.</w:t>
      </w:r>
      <w:r w:rsidRPr="00FE3B78">
        <w:rPr>
          <w:sz w:val="24"/>
          <w:szCs w:val="24"/>
        </w:rPr>
        <w:tab/>
      </w:r>
      <w:r w:rsidRPr="00FE3B78">
        <w:rPr>
          <w:b/>
          <w:sz w:val="24"/>
          <w:szCs w:val="24"/>
        </w:rPr>
        <w:t>ZAMAWIAJĄCY</w:t>
      </w:r>
      <w:r w:rsidRPr="00FE3B78">
        <w:rPr>
          <w:sz w:val="24"/>
          <w:szCs w:val="24"/>
        </w:rPr>
        <w:t xml:space="preserve"> jest uprawniony do odstąpienia od Umowy w terminie 14 dni od dnia uzyskania przez niego wiedzy o okoliczności uzasadniającej odstąpienie, jeżeli </w:t>
      </w:r>
      <w:r w:rsidRPr="00FE3B78">
        <w:rPr>
          <w:b/>
          <w:sz w:val="24"/>
          <w:szCs w:val="24"/>
        </w:rPr>
        <w:t>WYKONAWCA</w:t>
      </w:r>
      <w:r w:rsidRPr="00FE3B78">
        <w:rPr>
          <w:sz w:val="24"/>
          <w:szCs w:val="24"/>
        </w:rPr>
        <w:t>:</w:t>
      </w:r>
    </w:p>
    <w:p w14:paraId="392D3285" w14:textId="2DF459A4" w:rsidR="00ED36C7" w:rsidRPr="00FE3B78" w:rsidRDefault="00ED36C7" w:rsidP="00ED36C7">
      <w:pPr>
        <w:pStyle w:val="Akapitzlist"/>
        <w:numPr>
          <w:ilvl w:val="0"/>
          <w:numId w:val="29"/>
        </w:numPr>
        <w:tabs>
          <w:tab w:val="left" w:pos="851"/>
        </w:tabs>
        <w:spacing w:before="120"/>
        <w:ind w:left="851" w:hanging="284"/>
        <w:contextualSpacing w:val="0"/>
        <w:jc w:val="both"/>
        <w:rPr>
          <w:sz w:val="24"/>
          <w:szCs w:val="24"/>
        </w:rPr>
      </w:pPr>
      <w:r w:rsidRPr="00FE3B78">
        <w:rPr>
          <w:bCs/>
          <w:sz w:val="24"/>
          <w:szCs w:val="24"/>
          <w:lang w:eastAsia="ar-SA"/>
        </w:rPr>
        <w:t>z przyczyn zawinionych nie wykonuje Umowy lub wykonuje ją nienależycie i</w:t>
      </w:r>
      <w:r w:rsidR="00F65B30">
        <w:rPr>
          <w:bCs/>
          <w:sz w:val="24"/>
          <w:szCs w:val="24"/>
          <w:lang w:eastAsia="ar-SA"/>
        </w:rPr>
        <w:t xml:space="preserve"> </w:t>
      </w:r>
      <w:r w:rsidRPr="00FE3B78">
        <w:rPr>
          <w:bCs/>
          <w:sz w:val="24"/>
          <w:szCs w:val="24"/>
          <w:lang w:eastAsia="ar-SA"/>
        </w:rPr>
        <w:t xml:space="preserve">pomimo pisemnego wezwania </w:t>
      </w:r>
      <w:r w:rsidRPr="00FE3B78">
        <w:rPr>
          <w:b/>
          <w:bCs/>
          <w:sz w:val="24"/>
          <w:szCs w:val="24"/>
          <w:lang w:eastAsia="ar-SA"/>
        </w:rPr>
        <w:t>WYKONAWCY</w:t>
      </w:r>
      <w:r w:rsidRPr="00FE3B78">
        <w:rPr>
          <w:bCs/>
          <w:sz w:val="24"/>
          <w:szCs w:val="24"/>
          <w:lang w:eastAsia="ar-SA"/>
        </w:rPr>
        <w:t xml:space="preserve"> do podjęcia wykonywania lub należytego wykonywania Umowy w wyznaczonym, uzasadnionym technicznie terminie, nie zadośćuczyni żądaniu </w:t>
      </w:r>
      <w:r w:rsidRPr="00FE3B78">
        <w:rPr>
          <w:b/>
          <w:bCs/>
          <w:sz w:val="24"/>
          <w:szCs w:val="24"/>
          <w:lang w:eastAsia="ar-SA"/>
        </w:rPr>
        <w:t>ZAMAWIAJĄCEGO</w:t>
      </w:r>
      <w:r w:rsidRPr="00FE3B78">
        <w:rPr>
          <w:bCs/>
          <w:sz w:val="24"/>
          <w:szCs w:val="24"/>
          <w:lang w:eastAsia="ar-SA"/>
        </w:rPr>
        <w:t>,</w:t>
      </w:r>
    </w:p>
    <w:p w14:paraId="15F7F24F" w14:textId="77777777" w:rsidR="00ED36C7" w:rsidRPr="00FE3B78" w:rsidRDefault="00ED36C7" w:rsidP="00ED36C7">
      <w:pPr>
        <w:pStyle w:val="Akapitzlist"/>
        <w:numPr>
          <w:ilvl w:val="0"/>
          <w:numId w:val="29"/>
        </w:numPr>
        <w:tabs>
          <w:tab w:val="left" w:pos="851"/>
        </w:tabs>
        <w:spacing w:before="120"/>
        <w:ind w:left="851" w:hanging="284"/>
        <w:contextualSpacing w:val="0"/>
        <w:jc w:val="both"/>
        <w:rPr>
          <w:sz w:val="24"/>
          <w:szCs w:val="24"/>
        </w:rPr>
      </w:pPr>
      <w:r w:rsidRPr="00FE3B78">
        <w:rPr>
          <w:bCs/>
          <w:sz w:val="24"/>
          <w:szCs w:val="24"/>
          <w:lang w:eastAsia="ar-SA"/>
        </w:rPr>
        <w:t xml:space="preserve">bez uzasadnionej przyczyny przerwał wykonywanie robót na okres dłuższy niż 7 dni </w:t>
      </w:r>
      <w:r w:rsidRPr="00FE3B78">
        <w:rPr>
          <w:sz w:val="24"/>
          <w:szCs w:val="24"/>
        </w:rPr>
        <w:t>robocze</w:t>
      </w:r>
      <w:r w:rsidRPr="00FE3B78">
        <w:rPr>
          <w:bCs/>
          <w:sz w:val="24"/>
          <w:szCs w:val="24"/>
          <w:lang w:eastAsia="ar-SA"/>
        </w:rPr>
        <w:t xml:space="preserve"> i pomimo dodatkowego pisemnego wezwania </w:t>
      </w:r>
      <w:r w:rsidRPr="00FE3B78">
        <w:rPr>
          <w:b/>
          <w:bCs/>
          <w:sz w:val="24"/>
          <w:szCs w:val="24"/>
          <w:lang w:eastAsia="ar-SA"/>
        </w:rPr>
        <w:t>ZAMAWIAJĄCEGO</w:t>
      </w:r>
      <w:r w:rsidRPr="00FE3B78">
        <w:rPr>
          <w:bCs/>
          <w:sz w:val="24"/>
          <w:szCs w:val="24"/>
          <w:lang w:eastAsia="ar-SA"/>
        </w:rPr>
        <w:t xml:space="preserve"> nie podjął ich w okresie 3 dni </w:t>
      </w:r>
      <w:r w:rsidRPr="00FE3B78">
        <w:rPr>
          <w:sz w:val="24"/>
          <w:szCs w:val="24"/>
        </w:rPr>
        <w:t>roboczych</w:t>
      </w:r>
      <w:r w:rsidRPr="00FE3B78">
        <w:rPr>
          <w:bCs/>
          <w:sz w:val="24"/>
          <w:szCs w:val="24"/>
          <w:lang w:eastAsia="ar-SA"/>
        </w:rPr>
        <w:t xml:space="preserve"> od dnia doręczenia </w:t>
      </w:r>
      <w:r w:rsidRPr="00FE3B78">
        <w:rPr>
          <w:b/>
          <w:bCs/>
          <w:sz w:val="24"/>
          <w:szCs w:val="24"/>
          <w:lang w:eastAsia="ar-SA"/>
        </w:rPr>
        <w:t>WYKONAWCY</w:t>
      </w:r>
      <w:r w:rsidRPr="00FE3B78">
        <w:rPr>
          <w:bCs/>
          <w:sz w:val="24"/>
          <w:szCs w:val="24"/>
          <w:lang w:eastAsia="ar-SA"/>
        </w:rPr>
        <w:t xml:space="preserve"> dodatkowego wezwania,</w:t>
      </w:r>
    </w:p>
    <w:p w14:paraId="641779F1" w14:textId="77777777" w:rsidR="00ED36C7" w:rsidRPr="00FE3B78" w:rsidRDefault="00ED36C7" w:rsidP="00ED36C7">
      <w:pPr>
        <w:pStyle w:val="Akapitzlist"/>
        <w:numPr>
          <w:ilvl w:val="0"/>
          <w:numId w:val="29"/>
        </w:numPr>
        <w:tabs>
          <w:tab w:val="left" w:pos="851"/>
        </w:tabs>
        <w:spacing w:before="120"/>
        <w:ind w:left="851" w:hanging="284"/>
        <w:contextualSpacing w:val="0"/>
        <w:jc w:val="both"/>
        <w:rPr>
          <w:bCs/>
          <w:strike/>
          <w:sz w:val="24"/>
          <w:szCs w:val="24"/>
          <w:lang w:eastAsia="ar-SA"/>
        </w:rPr>
      </w:pPr>
      <w:r w:rsidRPr="00FE3B78">
        <w:rPr>
          <w:bCs/>
          <w:sz w:val="24"/>
          <w:szCs w:val="24"/>
          <w:lang w:eastAsia="ar-SA"/>
        </w:rPr>
        <w:t xml:space="preserve">z przyczyn zawinionych nie przystąpił do odbioru Terenu budowy albo nie rozpoczął robót albo pozostaje w zwłoce z realizacją robót tak dalece, że wątpliwe jest dochowanie Terminu zakończenia robót, </w:t>
      </w:r>
    </w:p>
    <w:p w14:paraId="76C4D6C9" w14:textId="77777777" w:rsidR="00ED36C7" w:rsidRPr="00FE3B78" w:rsidRDefault="00ED36C7" w:rsidP="00ED36C7">
      <w:pPr>
        <w:pStyle w:val="Akapitzlist"/>
        <w:numPr>
          <w:ilvl w:val="0"/>
          <w:numId w:val="29"/>
        </w:numPr>
        <w:tabs>
          <w:tab w:val="left" w:pos="851"/>
        </w:tabs>
        <w:spacing w:before="120"/>
        <w:ind w:left="851" w:hanging="284"/>
        <w:contextualSpacing w:val="0"/>
        <w:jc w:val="both"/>
        <w:rPr>
          <w:bCs/>
          <w:strike/>
          <w:sz w:val="24"/>
          <w:szCs w:val="24"/>
          <w:lang w:eastAsia="ar-SA"/>
        </w:rPr>
      </w:pPr>
      <w:r w:rsidRPr="00FE3B78">
        <w:rPr>
          <w:sz w:val="24"/>
          <w:szCs w:val="24"/>
        </w:rPr>
        <w:t>pozostaje w opóźnieniu w oddaniu określonego w Umowie przedmiotu odbioru o ponad 15 dni,</w:t>
      </w:r>
    </w:p>
    <w:p w14:paraId="7870C83D" w14:textId="77777777" w:rsidR="00ED36C7" w:rsidRPr="00FE3B78" w:rsidRDefault="00ED36C7" w:rsidP="00ED36C7">
      <w:pPr>
        <w:pStyle w:val="Akapitzlist"/>
        <w:numPr>
          <w:ilvl w:val="0"/>
          <w:numId w:val="29"/>
        </w:numPr>
        <w:tabs>
          <w:tab w:val="left" w:pos="851"/>
        </w:tabs>
        <w:spacing w:before="120"/>
        <w:ind w:left="851" w:hanging="284"/>
        <w:contextualSpacing w:val="0"/>
        <w:jc w:val="both"/>
        <w:rPr>
          <w:bCs/>
          <w:strike/>
          <w:sz w:val="24"/>
          <w:szCs w:val="24"/>
          <w:lang w:eastAsia="ar-SA"/>
        </w:rPr>
      </w:pPr>
      <w:r w:rsidRPr="00FE3B78">
        <w:rPr>
          <w:sz w:val="24"/>
          <w:szCs w:val="24"/>
        </w:rPr>
        <w:t>nie posiada nieprzerwanej ochrony ubezpieczeniowej na podstawie ważnej polisy ubezpieczeniowej od odpowiedzialności cywilnej w zakresie prowadzonej działalności gospodarczej.</w:t>
      </w:r>
    </w:p>
    <w:p w14:paraId="19BEC9AB" w14:textId="77777777" w:rsidR="00ED36C7" w:rsidRPr="00FE3B78" w:rsidRDefault="00ED36C7" w:rsidP="00ED36C7">
      <w:pPr>
        <w:pStyle w:val="Akapitzlist"/>
        <w:numPr>
          <w:ilvl w:val="0"/>
          <w:numId w:val="29"/>
        </w:numPr>
        <w:tabs>
          <w:tab w:val="left" w:pos="851"/>
        </w:tabs>
        <w:spacing w:before="120"/>
        <w:ind w:left="851" w:hanging="284"/>
        <w:contextualSpacing w:val="0"/>
        <w:jc w:val="both"/>
        <w:rPr>
          <w:bCs/>
          <w:strike/>
          <w:sz w:val="24"/>
          <w:szCs w:val="24"/>
          <w:lang w:eastAsia="ar-SA"/>
        </w:rPr>
      </w:pPr>
      <w:r w:rsidRPr="00FE3B78">
        <w:rPr>
          <w:bCs/>
          <w:sz w:val="24"/>
          <w:szCs w:val="24"/>
          <w:lang w:eastAsia="ar-SA"/>
        </w:rPr>
        <w:t xml:space="preserve">podzleca całość robót lub dokonuje cesji Umowy, jej części bez zgody </w:t>
      </w:r>
      <w:r w:rsidRPr="00FE3B78">
        <w:rPr>
          <w:b/>
          <w:bCs/>
          <w:sz w:val="24"/>
          <w:szCs w:val="24"/>
          <w:lang w:eastAsia="ar-SA"/>
        </w:rPr>
        <w:t>ZAMAWIAJĄCEGO</w:t>
      </w:r>
      <w:r w:rsidRPr="00FE3B78">
        <w:rPr>
          <w:bCs/>
          <w:sz w:val="24"/>
          <w:szCs w:val="24"/>
          <w:lang w:eastAsia="ar-SA"/>
        </w:rPr>
        <w:t>,</w:t>
      </w:r>
    </w:p>
    <w:p w14:paraId="474B6230" w14:textId="77777777" w:rsidR="00ED36C7" w:rsidRPr="00FE3B78" w:rsidRDefault="00ED36C7" w:rsidP="00ED36C7">
      <w:pPr>
        <w:pStyle w:val="Akapitzlist"/>
        <w:numPr>
          <w:ilvl w:val="0"/>
          <w:numId w:val="29"/>
        </w:numPr>
        <w:tabs>
          <w:tab w:val="left" w:pos="851"/>
        </w:tabs>
        <w:spacing w:before="120"/>
        <w:ind w:left="851" w:hanging="284"/>
        <w:contextualSpacing w:val="0"/>
        <w:jc w:val="both"/>
        <w:rPr>
          <w:sz w:val="24"/>
          <w:szCs w:val="24"/>
        </w:rPr>
      </w:pPr>
      <w:r w:rsidRPr="00FE3B78">
        <w:rPr>
          <w:sz w:val="24"/>
          <w:szCs w:val="24"/>
        </w:rPr>
        <w:t>w razie konieczności:</w:t>
      </w:r>
    </w:p>
    <w:p w14:paraId="3202A6B4" w14:textId="77777777" w:rsidR="00ED36C7" w:rsidRPr="00FE3B78" w:rsidRDefault="00ED36C7" w:rsidP="00ED36C7">
      <w:pPr>
        <w:spacing w:before="120"/>
        <w:ind w:left="1134" w:hanging="283"/>
        <w:jc w:val="both"/>
        <w:rPr>
          <w:sz w:val="24"/>
          <w:szCs w:val="24"/>
        </w:rPr>
      </w:pPr>
      <w:r w:rsidRPr="00FE3B78">
        <w:rPr>
          <w:sz w:val="24"/>
          <w:szCs w:val="24"/>
        </w:rPr>
        <w:t xml:space="preserve">- 2 – krotnego dokonywania bezpośredniej zapłaty przez </w:t>
      </w:r>
      <w:r w:rsidRPr="00FE3B78">
        <w:rPr>
          <w:b/>
          <w:sz w:val="24"/>
          <w:szCs w:val="24"/>
        </w:rPr>
        <w:t>ZAMAWIAJĄCEGO</w:t>
      </w:r>
      <w:r w:rsidRPr="00FE3B78">
        <w:rPr>
          <w:sz w:val="24"/>
          <w:szCs w:val="24"/>
        </w:rPr>
        <w:t xml:space="preserve"> lub</w:t>
      </w:r>
    </w:p>
    <w:p w14:paraId="2AC20402" w14:textId="5BBB4A79" w:rsidR="00ED36C7" w:rsidRPr="00FE3B78" w:rsidRDefault="00ED36C7" w:rsidP="00ED36C7">
      <w:pPr>
        <w:spacing w:before="120"/>
        <w:ind w:left="993" w:hanging="142"/>
        <w:jc w:val="both"/>
        <w:rPr>
          <w:sz w:val="24"/>
          <w:szCs w:val="24"/>
        </w:rPr>
      </w:pPr>
      <w:r w:rsidRPr="00FE3B78">
        <w:rPr>
          <w:sz w:val="24"/>
          <w:szCs w:val="24"/>
        </w:rPr>
        <w:t xml:space="preserve">- konieczności dokonania bezpośrednich płatności na sumę większą niż </w:t>
      </w:r>
      <w:r w:rsidR="002442A2" w:rsidRPr="00FE3B78">
        <w:rPr>
          <w:sz w:val="24"/>
          <w:szCs w:val="24"/>
        </w:rPr>
        <w:t>20</w:t>
      </w:r>
      <w:r w:rsidRPr="00FE3B78">
        <w:rPr>
          <w:sz w:val="24"/>
          <w:szCs w:val="24"/>
        </w:rPr>
        <w:t>% wartości Umowy, Podwykonawcy lub dalszemu Podwykonawcy.</w:t>
      </w:r>
    </w:p>
    <w:p w14:paraId="7020988A" w14:textId="3794D259" w:rsidR="00ED36C7" w:rsidRPr="00FE3B78" w:rsidRDefault="00ED36C7" w:rsidP="00ED36C7">
      <w:pPr>
        <w:spacing w:before="120"/>
        <w:ind w:left="851" w:hanging="284"/>
        <w:jc w:val="both"/>
        <w:rPr>
          <w:sz w:val="24"/>
          <w:szCs w:val="24"/>
        </w:rPr>
      </w:pPr>
      <w:r w:rsidRPr="00FE3B78">
        <w:rPr>
          <w:sz w:val="24"/>
          <w:szCs w:val="24"/>
        </w:rPr>
        <w:t>9)</w:t>
      </w:r>
      <w:r w:rsidRPr="00FE3B78">
        <w:rPr>
          <w:sz w:val="24"/>
          <w:szCs w:val="24"/>
        </w:rPr>
        <w:tab/>
        <w:t xml:space="preserve">zaszła konieczność znacznego – o ponad </w:t>
      </w:r>
      <w:r w:rsidR="002442A2" w:rsidRPr="00FE3B78">
        <w:rPr>
          <w:sz w:val="24"/>
          <w:szCs w:val="24"/>
        </w:rPr>
        <w:t>3</w:t>
      </w:r>
      <w:r w:rsidRPr="00FE3B78">
        <w:rPr>
          <w:sz w:val="24"/>
          <w:szCs w:val="24"/>
        </w:rPr>
        <w:t xml:space="preserve">0% podwyższenia wynagrodzenia </w:t>
      </w:r>
      <w:r w:rsidRPr="00FE3B78">
        <w:rPr>
          <w:b/>
          <w:sz w:val="24"/>
          <w:szCs w:val="24"/>
        </w:rPr>
        <w:t>WYKONAWCY</w:t>
      </w:r>
      <w:r w:rsidRPr="00FE3B78">
        <w:rPr>
          <w:sz w:val="24"/>
          <w:szCs w:val="24"/>
        </w:rPr>
        <w:t xml:space="preserve"> w</w:t>
      </w:r>
      <w:r w:rsidR="0024275C">
        <w:rPr>
          <w:sz w:val="24"/>
          <w:szCs w:val="24"/>
        </w:rPr>
        <w:t xml:space="preserve"> </w:t>
      </w:r>
      <w:r w:rsidRPr="00FE3B78">
        <w:rPr>
          <w:sz w:val="24"/>
          <w:szCs w:val="24"/>
        </w:rPr>
        <w:t>związku z koniecznością wykonania robót dodatkowych.</w:t>
      </w:r>
    </w:p>
    <w:p w14:paraId="580AF2D4" w14:textId="2941231F" w:rsidR="00ED36C7" w:rsidRPr="00FE3B78" w:rsidRDefault="00ED36C7" w:rsidP="002442A2">
      <w:pPr>
        <w:pStyle w:val="Akapitzlist"/>
        <w:spacing w:before="120"/>
        <w:ind w:left="567" w:hanging="567"/>
        <w:contextualSpacing w:val="0"/>
        <w:jc w:val="both"/>
        <w:rPr>
          <w:sz w:val="24"/>
          <w:szCs w:val="24"/>
        </w:rPr>
      </w:pPr>
      <w:r w:rsidRPr="00FE3B78">
        <w:rPr>
          <w:sz w:val="24"/>
          <w:szCs w:val="24"/>
        </w:rPr>
        <w:t>25.2.</w:t>
      </w:r>
      <w:r w:rsidRPr="00FE3B78">
        <w:rPr>
          <w:sz w:val="24"/>
          <w:szCs w:val="24"/>
        </w:rPr>
        <w:tab/>
      </w:r>
      <w:r w:rsidRPr="00FE3B78">
        <w:rPr>
          <w:b/>
          <w:sz w:val="24"/>
          <w:szCs w:val="24"/>
        </w:rPr>
        <w:t>ZAMAWIAJĄCY</w:t>
      </w:r>
      <w:r w:rsidRPr="00FE3B78">
        <w:rPr>
          <w:sz w:val="24"/>
          <w:szCs w:val="24"/>
        </w:rPr>
        <w:t xml:space="preserve"> jest uprawniony do odstąpienia od Umowy w terminie 14 dni od dnia uzyskania przez niego wiedzy o okoliczności uzasadniającej odstąpienie w przypadku powtarzających się </w:t>
      </w:r>
      <w:r w:rsidR="005319C9" w:rsidRPr="00FE3B78">
        <w:rPr>
          <w:sz w:val="24"/>
          <w:szCs w:val="24"/>
        </w:rPr>
        <w:t>przypadków,</w:t>
      </w:r>
      <w:r w:rsidRPr="00FE3B78">
        <w:rPr>
          <w:sz w:val="24"/>
          <w:szCs w:val="24"/>
        </w:rPr>
        <w:t xml:space="preserve"> gdy </w:t>
      </w:r>
      <w:r w:rsidRPr="00FE3B78">
        <w:rPr>
          <w:b/>
          <w:sz w:val="24"/>
          <w:szCs w:val="24"/>
        </w:rPr>
        <w:t>WYKONAWCA</w:t>
      </w:r>
      <w:r w:rsidR="002442A2" w:rsidRPr="00FE3B78">
        <w:rPr>
          <w:bCs/>
          <w:sz w:val="24"/>
          <w:szCs w:val="24"/>
        </w:rPr>
        <w:t xml:space="preserve"> </w:t>
      </w:r>
      <w:r w:rsidRPr="00FE3B78">
        <w:rPr>
          <w:sz w:val="24"/>
          <w:szCs w:val="24"/>
        </w:rPr>
        <w:t>dopuszcza do pracy przy realizacji przedmiotu Umowy</w:t>
      </w:r>
      <w:r w:rsidRPr="00FE3B78">
        <w:rPr>
          <w:i/>
          <w:sz w:val="24"/>
          <w:szCs w:val="24"/>
        </w:rPr>
        <w:t xml:space="preserve"> </w:t>
      </w:r>
      <w:r w:rsidRPr="00FE3B78">
        <w:rPr>
          <w:sz w:val="24"/>
          <w:szCs w:val="24"/>
        </w:rPr>
        <w:t>osoby wbrew „</w:t>
      </w:r>
      <w:r w:rsidRPr="00FE3B78">
        <w:rPr>
          <w:i/>
          <w:iCs/>
          <w:sz w:val="24"/>
          <w:szCs w:val="24"/>
        </w:rPr>
        <w:t>Obowiązkowi Zatrudnienia”</w:t>
      </w:r>
      <w:r w:rsidRPr="00FE3B78">
        <w:rPr>
          <w:sz w:val="24"/>
          <w:szCs w:val="24"/>
        </w:rPr>
        <w:t>, o którym mowa w pkt 8</w:t>
      </w:r>
      <w:r w:rsidRPr="00FE3B78">
        <w:rPr>
          <w:bCs/>
          <w:sz w:val="24"/>
          <w:szCs w:val="24"/>
        </w:rPr>
        <w:t xml:space="preserve"> Umowy.</w:t>
      </w:r>
    </w:p>
    <w:p w14:paraId="37128928" w14:textId="77777777" w:rsidR="00ED36C7" w:rsidRPr="00FE3B78" w:rsidRDefault="00ED36C7" w:rsidP="00ED36C7">
      <w:pPr>
        <w:spacing w:before="120"/>
        <w:ind w:left="567" w:hanging="567"/>
        <w:jc w:val="both"/>
        <w:rPr>
          <w:sz w:val="24"/>
          <w:szCs w:val="24"/>
        </w:rPr>
      </w:pPr>
      <w:r w:rsidRPr="00FE3B78">
        <w:rPr>
          <w:sz w:val="24"/>
          <w:szCs w:val="24"/>
        </w:rPr>
        <w:t>25.3.</w:t>
      </w:r>
      <w:r w:rsidRPr="00FE3B78">
        <w:rPr>
          <w:sz w:val="24"/>
          <w:szCs w:val="24"/>
        </w:rPr>
        <w:tab/>
        <w:t xml:space="preserve">W razie zaistnienia istotnej zmiany okoliczności powodującej, że wykonanie Umowy nie leży w interesie publicznym, czego nie można było przewidzieć w chwili zawarcia Umowy, </w:t>
      </w:r>
      <w:r w:rsidRPr="00FE3B78">
        <w:rPr>
          <w:b/>
          <w:sz w:val="24"/>
          <w:szCs w:val="24"/>
        </w:rPr>
        <w:t>ZAMAWIAJĄCY</w:t>
      </w:r>
      <w:r w:rsidRPr="00FE3B78">
        <w:rPr>
          <w:sz w:val="24"/>
          <w:szCs w:val="24"/>
        </w:rPr>
        <w:t xml:space="preserve"> może odstąpić od Umowy w terminie 30 dni od powzięcia wiadomości o powyższych okolicznościach; w tym przypadku </w:t>
      </w:r>
      <w:r w:rsidRPr="00FE3B78">
        <w:rPr>
          <w:b/>
          <w:sz w:val="24"/>
          <w:szCs w:val="24"/>
        </w:rPr>
        <w:t>WYKONAWCA</w:t>
      </w:r>
      <w:r w:rsidRPr="00FE3B78">
        <w:rPr>
          <w:sz w:val="24"/>
          <w:szCs w:val="24"/>
        </w:rPr>
        <w:t xml:space="preserve"> może żądać wyłącznie wynagrodzenia należnego z tytułu wykonania części Umowy.</w:t>
      </w:r>
    </w:p>
    <w:p w14:paraId="5D248AB6" w14:textId="77777777" w:rsidR="00ED36C7" w:rsidRPr="00FE3B78" w:rsidRDefault="00ED36C7" w:rsidP="00ED36C7">
      <w:pPr>
        <w:spacing w:before="120"/>
        <w:ind w:left="567" w:hanging="567"/>
        <w:jc w:val="both"/>
        <w:rPr>
          <w:sz w:val="24"/>
          <w:szCs w:val="24"/>
        </w:rPr>
      </w:pPr>
      <w:r w:rsidRPr="00FE3B78">
        <w:rPr>
          <w:bCs/>
          <w:sz w:val="24"/>
          <w:szCs w:val="24"/>
          <w:lang w:eastAsia="ar-SA"/>
        </w:rPr>
        <w:t>25.4.</w:t>
      </w:r>
      <w:r w:rsidRPr="00FE3B78">
        <w:rPr>
          <w:b/>
          <w:bCs/>
          <w:sz w:val="24"/>
          <w:szCs w:val="24"/>
          <w:lang w:eastAsia="ar-SA"/>
        </w:rPr>
        <w:tab/>
        <w:t>WYKONAWCA</w:t>
      </w:r>
      <w:r w:rsidRPr="00FE3B78">
        <w:rPr>
          <w:bCs/>
          <w:sz w:val="24"/>
          <w:szCs w:val="24"/>
          <w:lang w:eastAsia="ar-SA"/>
        </w:rPr>
        <w:t xml:space="preserve"> udziela rękojmi i gwarancji jakości w zakresie określonym w Umowie na część zobowiązania wykonaną przed odstąpieniem od Umowy.</w:t>
      </w:r>
    </w:p>
    <w:p w14:paraId="5DEA5762" w14:textId="09CA4813" w:rsidR="00ED36C7" w:rsidRDefault="00ED36C7" w:rsidP="00ED36C7">
      <w:pPr>
        <w:spacing w:before="120"/>
        <w:ind w:left="567" w:hanging="567"/>
        <w:jc w:val="both"/>
        <w:rPr>
          <w:bCs/>
          <w:sz w:val="24"/>
          <w:szCs w:val="24"/>
          <w:lang w:eastAsia="ar-SA"/>
        </w:rPr>
      </w:pPr>
      <w:r w:rsidRPr="00FE3B78">
        <w:rPr>
          <w:bCs/>
          <w:sz w:val="24"/>
          <w:szCs w:val="24"/>
          <w:lang w:eastAsia="ar-SA"/>
        </w:rPr>
        <w:t>25.5.</w:t>
      </w:r>
      <w:r w:rsidRPr="00FE3B78">
        <w:rPr>
          <w:bCs/>
          <w:sz w:val="24"/>
          <w:szCs w:val="24"/>
          <w:lang w:eastAsia="ar-SA"/>
        </w:rPr>
        <w:tab/>
        <w:t xml:space="preserve">Odstąpienie od Umowy następuje </w:t>
      </w:r>
      <w:r w:rsidRPr="00FE3B78">
        <w:rPr>
          <w:sz w:val="24"/>
          <w:szCs w:val="24"/>
        </w:rPr>
        <w:t xml:space="preserve">za pośrednictwem </w:t>
      </w:r>
      <w:r w:rsidRPr="00FE3B78">
        <w:rPr>
          <w:bCs/>
          <w:sz w:val="24"/>
          <w:szCs w:val="24"/>
          <w:lang w:eastAsia="ar-SA"/>
        </w:rPr>
        <w:t xml:space="preserve">listu poleconego za potwierdzeniem odbioru lub w formie pisma złożonego w siedzibie </w:t>
      </w:r>
      <w:r w:rsidRPr="00FE3B78">
        <w:rPr>
          <w:b/>
          <w:bCs/>
          <w:sz w:val="24"/>
          <w:szCs w:val="24"/>
          <w:lang w:eastAsia="ar-SA"/>
        </w:rPr>
        <w:t>WYKONAWCY</w:t>
      </w:r>
      <w:r w:rsidRPr="00FE3B78">
        <w:rPr>
          <w:bCs/>
          <w:sz w:val="24"/>
          <w:szCs w:val="24"/>
          <w:lang w:eastAsia="ar-SA"/>
        </w:rPr>
        <w:t xml:space="preserve"> za pokwitowaniem, z chwilą otrzymania oświadczenia o odstąpieniu przez </w:t>
      </w:r>
      <w:r w:rsidRPr="00FE3B78">
        <w:rPr>
          <w:b/>
          <w:bCs/>
          <w:sz w:val="24"/>
          <w:szCs w:val="24"/>
          <w:lang w:eastAsia="ar-SA"/>
        </w:rPr>
        <w:t>WYKONAWCĘ</w:t>
      </w:r>
      <w:r w:rsidRPr="00FE3B78">
        <w:rPr>
          <w:bCs/>
          <w:sz w:val="24"/>
          <w:szCs w:val="24"/>
          <w:lang w:eastAsia="ar-SA"/>
        </w:rPr>
        <w:t>.</w:t>
      </w:r>
    </w:p>
    <w:p w14:paraId="64C07394" w14:textId="77777777" w:rsidR="00F65B30" w:rsidRPr="00FE3B78" w:rsidRDefault="00F65B30" w:rsidP="00ED36C7">
      <w:pPr>
        <w:spacing w:before="120"/>
        <w:ind w:left="567" w:hanging="567"/>
        <w:jc w:val="both"/>
        <w:rPr>
          <w:bCs/>
          <w:sz w:val="24"/>
          <w:szCs w:val="24"/>
          <w:lang w:eastAsia="ar-SA"/>
        </w:rPr>
      </w:pPr>
    </w:p>
    <w:p w14:paraId="36E983F8" w14:textId="77777777" w:rsidR="00ED36C7" w:rsidRPr="00FE3B78" w:rsidRDefault="00ED36C7" w:rsidP="00ED36C7">
      <w:pPr>
        <w:pStyle w:val="Nagwek3"/>
        <w:spacing w:before="120" w:after="0"/>
        <w:jc w:val="center"/>
        <w:rPr>
          <w:rFonts w:ascii="Times New Roman" w:hAnsi="Times New Roman" w:cs="Times New Roman"/>
          <w:sz w:val="28"/>
        </w:rPr>
      </w:pPr>
      <w:bookmarkStart w:id="63" w:name="_Toc68002682"/>
      <w:bookmarkStart w:id="64" w:name="_Toc140572357"/>
      <w:r w:rsidRPr="00FE3B78">
        <w:rPr>
          <w:rFonts w:ascii="Times New Roman" w:hAnsi="Times New Roman" w:cs="Times New Roman"/>
          <w:sz w:val="28"/>
        </w:rPr>
        <w:lastRenderedPageBreak/>
        <w:t>26.</w:t>
      </w:r>
      <w:r w:rsidRPr="00FE3B78">
        <w:rPr>
          <w:rFonts w:ascii="Times New Roman" w:hAnsi="Times New Roman" w:cs="Times New Roman"/>
          <w:sz w:val="28"/>
        </w:rPr>
        <w:tab/>
        <w:t>Odstąpienie od Umowy przez WYKONAWCĘ</w:t>
      </w:r>
      <w:bookmarkEnd w:id="63"/>
      <w:bookmarkEnd w:id="64"/>
    </w:p>
    <w:p w14:paraId="37788761" w14:textId="2A16D918" w:rsidR="00ED36C7" w:rsidRPr="00FE3B78" w:rsidRDefault="00ED36C7" w:rsidP="00ED36C7">
      <w:pPr>
        <w:spacing w:before="120"/>
        <w:ind w:left="567" w:hanging="567"/>
        <w:jc w:val="both"/>
        <w:rPr>
          <w:sz w:val="24"/>
          <w:szCs w:val="24"/>
        </w:rPr>
      </w:pPr>
      <w:r w:rsidRPr="00FE3B78">
        <w:rPr>
          <w:sz w:val="24"/>
          <w:szCs w:val="24"/>
        </w:rPr>
        <w:t>26.1.</w:t>
      </w:r>
      <w:r w:rsidRPr="00FE3B78">
        <w:rPr>
          <w:b/>
          <w:sz w:val="24"/>
          <w:szCs w:val="24"/>
        </w:rPr>
        <w:tab/>
        <w:t>WYKONAWCA</w:t>
      </w:r>
      <w:r w:rsidRPr="00FE3B78">
        <w:rPr>
          <w:sz w:val="24"/>
          <w:szCs w:val="24"/>
        </w:rPr>
        <w:t xml:space="preserve"> będzie uprawniony do odstąpienia od Umowy w terminie 14 dni od dnia pozyskania wiedzy o powstaniu okoliczności uzasadniającej odstąpienie, w</w:t>
      </w:r>
      <w:r w:rsidR="002442A2" w:rsidRPr="00FE3B78">
        <w:rPr>
          <w:sz w:val="24"/>
          <w:szCs w:val="24"/>
        </w:rPr>
        <w:t xml:space="preserve"> </w:t>
      </w:r>
      <w:r w:rsidRPr="00FE3B78">
        <w:rPr>
          <w:sz w:val="24"/>
          <w:szCs w:val="24"/>
        </w:rPr>
        <w:t>przypadku, gdy:</w:t>
      </w:r>
    </w:p>
    <w:p w14:paraId="25EE6D41" w14:textId="0680CA22" w:rsidR="00ED36C7" w:rsidRPr="00FE3B78" w:rsidRDefault="00ED36C7" w:rsidP="00ED36C7">
      <w:pPr>
        <w:pStyle w:val="Akapitzlist"/>
        <w:numPr>
          <w:ilvl w:val="0"/>
          <w:numId w:val="38"/>
        </w:numPr>
        <w:spacing w:before="120"/>
        <w:ind w:left="851" w:hanging="284"/>
        <w:contextualSpacing w:val="0"/>
        <w:jc w:val="both"/>
        <w:rPr>
          <w:sz w:val="24"/>
          <w:szCs w:val="24"/>
        </w:rPr>
      </w:pPr>
      <w:r w:rsidRPr="00FE3B78">
        <w:rPr>
          <w:sz w:val="24"/>
          <w:szCs w:val="24"/>
        </w:rPr>
        <w:t xml:space="preserve">zwłoka </w:t>
      </w:r>
      <w:r w:rsidRPr="00FE3B78">
        <w:rPr>
          <w:b/>
          <w:sz w:val="24"/>
          <w:szCs w:val="24"/>
        </w:rPr>
        <w:t>ZAMAWIAJĄCEGO</w:t>
      </w:r>
      <w:r w:rsidRPr="00FE3B78">
        <w:rPr>
          <w:sz w:val="24"/>
          <w:szCs w:val="24"/>
        </w:rPr>
        <w:t xml:space="preserve"> w przekazaniu Terenu budowy</w:t>
      </w:r>
      <w:r w:rsidR="005F4C4D">
        <w:rPr>
          <w:sz w:val="24"/>
          <w:szCs w:val="24"/>
        </w:rPr>
        <w:t xml:space="preserve"> </w:t>
      </w:r>
      <w:r w:rsidRPr="00FE3B78">
        <w:rPr>
          <w:sz w:val="24"/>
          <w:szCs w:val="24"/>
        </w:rPr>
        <w:t>przekracza 7 dni;</w:t>
      </w:r>
    </w:p>
    <w:p w14:paraId="46E2285C" w14:textId="77777777" w:rsidR="00ED36C7" w:rsidRPr="00FE3B78" w:rsidRDefault="00ED36C7" w:rsidP="00ED36C7">
      <w:pPr>
        <w:pStyle w:val="Akapitzlist"/>
        <w:numPr>
          <w:ilvl w:val="0"/>
          <w:numId w:val="38"/>
        </w:numPr>
        <w:spacing w:before="120"/>
        <w:ind w:left="851" w:hanging="284"/>
        <w:contextualSpacing w:val="0"/>
        <w:jc w:val="both"/>
        <w:rPr>
          <w:sz w:val="24"/>
          <w:szCs w:val="24"/>
        </w:rPr>
      </w:pPr>
      <w:r w:rsidRPr="00FE3B78">
        <w:rPr>
          <w:sz w:val="24"/>
          <w:szCs w:val="24"/>
        </w:rPr>
        <w:t xml:space="preserve">zwłoka </w:t>
      </w:r>
      <w:r w:rsidRPr="00FE3B78">
        <w:rPr>
          <w:b/>
          <w:sz w:val="24"/>
          <w:szCs w:val="24"/>
        </w:rPr>
        <w:t>ZAMAWIAJĄCEGO</w:t>
      </w:r>
      <w:r w:rsidRPr="00FE3B78">
        <w:rPr>
          <w:sz w:val="24"/>
          <w:szCs w:val="24"/>
        </w:rPr>
        <w:t xml:space="preserve"> w podpisaniu Protokołu odbioru przekracza 7 dni;</w:t>
      </w:r>
    </w:p>
    <w:p w14:paraId="6D3331C7" w14:textId="15D72EBB" w:rsidR="00ED36C7" w:rsidRPr="00FE3B78" w:rsidRDefault="00ED36C7" w:rsidP="00ED36C7">
      <w:pPr>
        <w:pStyle w:val="Akapitzlist"/>
        <w:numPr>
          <w:ilvl w:val="0"/>
          <w:numId w:val="38"/>
        </w:numPr>
        <w:spacing w:before="120"/>
        <w:ind w:left="851" w:hanging="284"/>
        <w:contextualSpacing w:val="0"/>
        <w:jc w:val="both"/>
        <w:rPr>
          <w:sz w:val="24"/>
          <w:szCs w:val="24"/>
        </w:rPr>
      </w:pPr>
      <w:r w:rsidRPr="00FE3B78">
        <w:rPr>
          <w:b/>
          <w:sz w:val="24"/>
          <w:szCs w:val="24"/>
        </w:rPr>
        <w:t>WYKONAWCA</w:t>
      </w:r>
      <w:r w:rsidRPr="00FE3B78">
        <w:rPr>
          <w:sz w:val="24"/>
          <w:szCs w:val="24"/>
        </w:rPr>
        <w:t xml:space="preserve"> nie otrzyma kwoty należnej według </w:t>
      </w:r>
      <w:r w:rsidRPr="00FE3B78">
        <w:rPr>
          <w:i/>
          <w:spacing w:val="-4"/>
          <w:sz w:val="24"/>
          <w:szCs w:val="24"/>
        </w:rPr>
        <w:t>Protokół odbioru końcowego robót</w:t>
      </w:r>
      <w:r w:rsidRPr="00FE3B78">
        <w:rPr>
          <w:spacing w:val="-4"/>
          <w:sz w:val="24"/>
          <w:szCs w:val="24"/>
        </w:rPr>
        <w:t xml:space="preserve"> </w:t>
      </w:r>
      <w:r w:rsidRPr="00FE3B78">
        <w:rPr>
          <w:sz w:val="24"/>
          <w:szCs w:val="24"/>
        </w:rPr>
        <w:t>w terminie 30</w:t>
      </w:r>
      <w:r w:rsidR="002442A2" w:rsidRPr="00FE3B78">
        <w:rPr>
          <w:sz w:val="24"/>
          <w:szCs w:val="24"/>
        </w:rPr>
        <w:t xml:space="preserve"> </w:t>
      </w:r>
      <w:r w:rsidRPr="00FE3B78">
        <w:rPr>
          <w:sz w:val="24"/>
          <w:szCs w:val="24"/>
        </w:rPr>
        <w:t xml:space="preserve">dni od upływu terminu płatności, z wyjątkiem uzasadnionych potrąceń w szczególności z tytułu roszczeń </w:t>
      </w:r>
      <w:r w:rsidRPr="00FE3B78">
        <w:rPr>
          <w:b/>
          <w:sz w:val="24"/>
          <w:szCs w:val="24"/>
        </w:rPr>
        <w:t>ZAMAWIAJĄCEGO</w:t>
      </w:r>
      <w:r w:rsidRPr="00FE3B78">
        <w:rPr>
          <w:sz w:val="24"/>
          <w:szCs w:val="24"/>
        </w:rPr>
        <w:t xml:space="preserve"> lub kar umownych, </w:t>
      </w:r>
    </w:p>
    <w:p w14:paraId="60098FC2" w14:textId="77777777" w:rsidR="00ED36C7" w:rsidRPr="00FE3B78" w:rsidRDefault="00ED36C7" w:rsidP="00ED36C7">
      <w:pPr>
        <w:pStyle w:val="Akapitzlist"/>
        <w:numPr>
          <w:ilvl w:val="0"/>
          <w:numId w:val="38"/>
        </w:numPr>
        <w:spacing w:before="120"/>
        <w:ind w:left="851" w:hanging="284"/>
        <w:contextualSpacing w:val="0"/>
        <w:jc w:val="both"/>
        <w:rPr>
          <w:sz w:val="24"/>
          <w:szCs w:val="24"/>
        </w:rPr>
      </w:pPr>
      <w:r w:rsidRPr="00FE3B78">
        <w:rPr>
          <w:sz w:val="24"/>
          <w:szCs w:val="24"/>
        </w:rPr>
        <w:t xml:space="preserve">na skutek polecenia </w:t>
      </w:r>
      <w:r w:rsidRPr="00FE3B78">
        <w:rPr>
          <w:b/>
          <w:sz w:val="24"/>
          <w:szCs w:val="24"/>
        </w:rPr>
        <w:t>ZAMAWIAJĄCEGO</w:t>
      </w:r>
      <w:r w:rsidRPr="00FE3B78">
        <w:rPr>
          <w:sz w:val="24"/>
          <w:szCs w:val="24"/>
        </w:rPr>
        <w:t xml:space="preserve"> przerwa lub opóźnienie w wykonywaniu robót trwa dłużej niż 14 dni. </w:t>
      </w:r>
    </w:p>
    <w:p w14:paraId="69DCF80A" w14:textId="22CC6171" w:rsidR="00ED36C7" w:rsidRDefault="00ED36C7" w:rsidP="00ED36C7">
      <w:pPr>
        <w:spacing w:before="120"/>
        <w:ind w:left="567" w:hanging="567"/>
        <w:jc w:val="both"/>
        <w:rPr>
          <w:sz w:val="24"/>
          <w:szCs w:val="24"/>
        </w:rPr>
      </w:pPr>
      <w:r w:rsidRPr="00FE3B78">
        <w:rPr>
          <w:sz w:val="24"/>
          <w:szCs w:val="24"/>
        </w:rPr>
        <w:t>26.2.</w:t>
      </w:r>
      <w:r w:rsidRPr="00FE3B78">
        <w:rPr>
          <w:sz w:val="24"/>
          <w:szCs w:val="24"/>
        </w:rPr>
        <w:tab/>
        <w:t xml:space="preserve">Odstąpienie od Umowy następuje za pośrednictwem listu poleconego za potwierdzeniem odbioru lub w formie pisma złożonego w siedzibie </w:t>
      </w:r>
      <w:r w:rsidRPr="00FE3B78">
        <w:rPr>
          <w:b/>
          <w:sz w:val="24"/>
          <w:szCs w:val="24"/>
        </w:rPr>
        <w:t>ZAMAWIAJĄCEGO</w:t>
      </w:r>
      <w:r w:rsidRPr="00FE3B78">
        <w:rPr>
          <w:sz w:val="24"/>
          <w:szCs w:val="24"/>
        </w:rPr>
        <w:t xml:space="preserve"> za pokwitowaniem, z chwilą otrzymania oświadczenia o odstąpieniu przez </w:t>
      </w:r>
      <w:r w:rsidRPr="00FE3B78">
        <w:rPr>
          <w:b/>
          <w:sz w:val="24"/>
          <w:szCs w:val="24"/>
        </w:rPr>
        <w:t>ZAMAWIAJĄCEGO</w:t>
      </w:r>
      <w:r w:rsidRPr="00FE3B78">
        <w:rPr>
          <w:sz w:val="24"/>
          <w:szCs w:val="24"/>
        </w:rPr>
        <w:t>.</w:t>
      </w:r>
    </w:p>
    <w:p w14:paraId="2B556F07" w14:textId="77777777" w:rsidR="00F65B30" w:rsidRPr="00FE3B78" w:rsidRDefault="00F65B30" w:rsidP="00ED36C7">
      <w:pPr>
        <w:spacing w:before="120"/>
        <w:ind w:left="567" w:hanging="567"/>
        <w:jc w:val="both"/>
        <w:rPr>
          <w:sz w:val="24"/>
          <w:szCs w:val="24"/>
        </w:rPr>
      </w:pPr>
    </w:p>
    <w:p w14:paraId="5E523064" w14:textId="77777777" w:rsidR="00ED36C7" w:rsidRPr="00FE3B78" w:rsidRDefault="00ED36C7" w:rsidP="00ED36C7">
      <w:pPr>
        <w:pStyle w:val="Nagwek3"/>
        <w:spacing w:before="120" w:after="0"/>
        <w:jc w:val="center"/>
        <w:rPr>
          <w:rFonts w:ascii="Times New Roman" w:hAnsi="Times New Roman" w:cs="Times New Roman"/>
          <w:sz w:val="28"/>
        </w:rPr>
      </w:pPr>
      <w:bookmarkStart w:id="65" w:name="_Toc68002683"/>
      <w:bookmarkStart w:id="66" w:name="_Toc140572358"/>
      <w:r w:rsidRPr="00FE3B78">
        <w:rPr>
          <w:rFonts w:ascii="Times New Roman" w:hAnsi="Times New Roman" w:cs="Times New Roman"/>
          <w:sz w:val="28"/>
        </w:rPr>
        <w:t>27.</w:t>
      </w:r>
      <w:r w:rsidRPr="00FE3B78">
        <w:rPr>
          <w:rFonts w:ascii="Times New Roman" w:hAnsi="Times New Roman" w:cs="Times New Roman"/>
          <w:sz w:val="28"/>
        </w:rPr>
        <w:tab/>
        <w:t>Obowiązki WYKONAWCY i ZAMAWIAJĄCEGO w związku z odstąpieniem od Umowy</w:t>
      </w:r>
      <w:bookmarkEnd w:id="65"/>
      <w:bookmarkEnd w:id="66"/>
    </w:p>
    <w:p w14:paraId="12174319" w14:textId="77777777" w:rsidR="00ED36C7" w:rsidRPr="00FE3B78" w:rsidRDefault="00ED36C7" w:rsidP="00ED36C7">
      <w:pPr>
        <w:pStyle w:val="Akapitzlist"/>
        <w:spacing w:before="120"/>
        <w:ind w:left="567" w:hanging="567"/>
        <w:contextualSpacing w:val="0"/>
        <w:jc w:val="both"/>
        <w:rPr>
          <w:sz w:val="24"/>
          <w:szCs w:val="24"/>
        </w:rPr>
      </w:pPr>
      <w:r w:rsidRPr="00FE3B78">
        <w:rPr>
          <w:sz w:val="24"/>
          <w:szCs w:val="24"/>
        </w:rPr>
        <w:t>27.1.</w:t>
      </w:r>
      <w:r w:rsidRPr="00FE3B78">
        <w:rPr>
          <w:sz w:val="24"/>
          <w:szCs w:val="24"/>
        </w:rPr>
        <w:tab/>
        <w:t xml:space="preserve">W przypadku odstąpienia od Umowy przez </w:t>
      </w:r>
      <w:r w:rsidRPr="00FE3B78">
        <w:rPr>
          <w:b/>
          <w:sz w:val="24"/>
          <w:szCs w:val="24"/>
        </w:rPr>
        <w:t>WYKONAWCĘ</w:t>
      </w:r>
      <w:r w:rsidRPr="00FE3B78">
        <w:rPr>
          <w:sz w:val="24"/>
          <w:szCs w:val="24"/>
        </w:rPr>
        <w:t xml:space="preserve"> lub </w:t>
      </w:r>
      <w:r w:rsidRPr="00FE3B78">
        <w:rPr>
          <w:b/>
          <w:sz w:val="24"/>
          <w:szCs w:val="24"/>
        </w:rPr>
        <w:t>ZAMAWIAJĄCEGO</w:t>
      </w:r>
      <w:r w:rsidRPr="00FE3B78">
        <w:rPr>
          <w:sz w:val="24"/>
          <w:szCs w:val="24"/>
        </w:rPr>
        <w:t xml:space="preserve">, </w:t>
      </w:r>
      <w:r w:rsidRPr="00FE3B78">
        <w:rPr>
          <w:b/>
          <w:sz w:val="24"/>
          <w:szCs w:val="24"/>
        </w:rPr>
        <w:t>WYKONAWCA</w:t>
      </w:r>
      <w:r w:rsidRPr="00FE3B78">
        <w:rPr>
          <w:sz w:val="24"/>
          <w:szCs w:val="24"/>
        </w:rPr>
        <w:t xml:space="preserve"> ma obowiązek:</w:t>
      </w:r>
    </w:p>
    <w:p w14:paraId="2175D699" w14:textId="77777777" w:rsidR="00ED36C7" w:rsidRPr="00FE3B78" w:rsidRDefault="00ED36C7" w:rsidP="00ED36C7">
      <w:pPr>
        <w:pStyle w:val="Akapitzlist"/>
        <w:numPr>
          <w:ilvl w:val="0"/>
          <w:numId w:val="18"/>
        </w:numPr>
        <w:tabs>
          <w:tab w:val="left" w:pos="851"/>
          <w:tab w:val="left" w:pos="1134"/>
        </w:tabs>
        <w:spacing w:before="120"/>
        <w:ind w:left="851" w:hanging="284"/>
        <w:contextualSpacing w:val="0"/>
        <w:jc w:val="both"/>
        <w:rPr>
          <w:sz w:val="24"/>
          <w:szCs w:val="24"/>
        </w:rPr>
      </w:pPr>
      <w:r w:rsidRPr="00FE3B78">
        <w:rPr>
          <w:sz w:val="24"/>
          <w:szCs w:val="24"/>
        </w:rPr>
        <w:t xml:space="preserve">natychmiast wstrzymać wykonywanie robót, poza mającymi na celu ochronę życia i własności, i zabezpieczyć przerwane roboty w zakresie obustronnie uzgodnionym oraz zabezpieczyć Teren budowy i opuścić go najpóźniej w terminie wskazanym przez </w:t>
      </w:r>
      <w:r w:rsidRPr="00FE3B78">
        <w:rPr>
          <w:b/>
          <w:sz w:val="24"/>
          <w:szCs w:val="24"/>
        </w:rPr>
        <w:t>ZAMAWIAJĄCEGO</w:t>
      </w:r>
      <w:r w:rsidRPr="00FE3B78">
        <w:rPr>
          <w:sz w:val="24"/>
          <w:szCs w:val="24"/>
        </w:rPr>
        <w:t xml:space="preserve">, </w:t>
      </w:r>
    </w:p>
    <w:p w14:paraId="40B66E1E" w14:textId="77777777" w:rsidR="00ED36C7" w:rsidRPr="00FE3B78" w:rsidRDefault="00ED36C7" w:rsidP="00ED36C7">
      <w:pPr>
        <w:pStyle w:val="Akapitzlist"/>
        <w:numPr>
          <w:ilvl w:val="0"/>
          <w:numId w:val="18"/>
        </w:numPr>
        <w:tabs>
          <w:tab w:val="left" w:pos="851"/>
          <w:tab w:val="left" w:pos="1134"/>
        </w:tabs>
        <w:spacing w:before="120"/>
        <w:ind w:left="851" w:hanging="284"/>
        <w:contextualSpacing w:val="0"/>
        <w:jc w:val="both"/>
        <w:rPr>
          <w:sz w:val="24"/>
          <w:szCs w:val="24"/>
        </w:rPr>
      </w:pPr>
      <w:r w:rsidRPr="00FE3B78">
        <w:rPr>
          <w:sz w:val="24"/>
          <w:szCs w:val="24"/>
        </w:rPr>
        <w:t xml:space="preserve">przekazać znajdujące się w jego posiadaniu dokumenty, w tym należące do </w:t>
      </w:r>
      <w:r w:rsidRPr="00FE3B78">
        <w:rPr>
          <w:b/>
          <w:sz w:val="24"/>
          <w:szCs w:val="24"/>
        </w:rPr>
        <w:t>ZAMAWIAJĄCEGO</w:t>
      </w:r>
      <w:r w:rsidRPr="00FE3B78">
        <w:rPr>
          <w:sz w:val="24"/>
          <w:szCs w:val="24"/>
        </w:rPr>
        <w:t xml:space="preserve">, urządzenia, materiały i inne prace, za które </w:t>
      </w:r>
      <w:r w:rsidRPr="00FE3B78">
        <w:rPr>
          <w:b/>
          <w:sz w:val="24"/>
          <w:szCs w:val="24"/>
        </w:rPr>
        <w:t>WYKONAWCA</w:t>
      </w:r>
      <w:r w:rsidRPr="00FE3B78">
        <w:rPr>
          <w:sz w:val="24"/>
          <w:szCs w:val="24"/>
        </w:rPr>
        <w:t xml:space="preserve"> otrzymał płatność oraz inną, sporządzoną przez niego lub na jego rzecz, dokumentację, najpóźniej w terminie wskazanym przez </w:t>
      </w:r>
      <w:r w:rsidRPr="00FE3B78">
        <w:rPr>
          <w:b/>
          <w:sz w:val="24"/>
          <w:szCs w:val="24"/>
        </w:rPr>
        <w:t>ZAMAWIAJĄCEGO</w:t>
      </w:r>
      <w:r w:rsidRPr="00FE3B78">
        <w:rPr>
          <w:sz w:val="24"/>
          <w:szCs w:val="24"/>
        </w:rPr>
        <w:t>.</w:t>
      </w:r>
    </w:p>
    <w:p w14:paraId="31AB5A21" w14:textId="77777777" w:rsidR="00ED36C7" w:rsidRPr="00FE3B78" w:rsidRDefault="00ED36C7" w:rsidP="00ED36C7">
      <w:pPr>
        <w:tabs>
          <w:tab w:val="left" w:pos="567"/>
        </w:tabs>
        <w:spacing w:before="120"/>
        <w:ind w:left="567" w:hanging="567"/>
        <w:jc w:val="both"/>
        <w:rPr>
          <w:sz w:val="24"/>
          <w:szCs w:val="24"/>
        </w:rPr>
      </w:pPr>
      <w:r w:rsidRPr="00FE3B78">
        <w:rPr>
          <w:sz w:val="24"/>
          <w:szCs w:val="24"/>
        </w:rPr>
        <w:t>27.2.</w:t>
      </w:r>
      <w:r w:rsidRPr="00FE3B78">
        <w:rPr>
          <w:sz w:val="24"/>
          <w:szCs w:val="24"/>
        </w:rPr>
        <w:tab/>
        <w:t xml:space="preserve">W terminie 14 dni od daty odstąpienia od Umowy, </w:t>
      </w:r>
      <w:r w:rsidRPr="00FE3B78">
        <w:rPr>
          <w:b/>
          <w:sz w:val="24"/>
          <w:szCs w:val="24"/>
        </w:rPr>
        <w:t>WYKONAWCA</w:t>
      </w:r>
      <w:r w:rsidRPr="00FE3B78">
        <w:rPr>
          <w:sz w:val="24"/>
          <w:szCs w:val="24"/>
        </w:rPr>
        <w:t xml:space="preserve"> zgłosi </w:t>
      </w:r>
      <w:r w:rsidRPr="00FE3B78">
        <w:rPr>
          <w:b/>
          <w:sz w:val="24"/>
          <w:szCs w:val="24"/>
        </w:rPr>
        <w:t>ZAMAWIAJĄCEMU</w:t>
      </w:r>
      <w:r w:rsidRPr="00FE3B78">
        <w:rPr>
          <w:sz w:val="24"/>
          <w:szCs w:val="24"/>
        </w:rPr>
        <w:t xml:space="preserve"> gotowość do odbioru robót przerwanych oraz robót zabezpieczających. W przypadku niezgłoszenia w tym terminie gotowości do odbioru, </w:t>
      </w:r>
      <w:r w:rsidRPr="00FE3B78">
        <w:rPr>
          <w:b/>
          <w:sz w:val="24"/>
          <w:szCs w:val="24"/>
        </w:rPr>
        <w:t>ZAMAWIAJĄCY</w:t>
      </w:r>
      <w:r w:rsidRPr="00FE3B78">
        <w:rPr>
          <w:sz w:val="24"/>
          <w:szCs w:val="24"/>
        </w:rPr>
        <w:t xml:space="preserve"> ma prawo przeprowadzić odbiór jednostronny.</w:t>
      </w:r>
    </w:p>
    <w:p w14:paraId="15AD66AD" w14:textId="77777777" w:rsidR="00ED36C7" w:rsidRPr="00FE3B78" w:rsidRDefault="00ED36C7" w:rsidP="00ED36C7">
      <w:pPr>
        <w:pStyle w:val="Akapitzlist"/>
        <w:spacing w:before="120"/>
        <w:ind w:left="567" w:hanging="567"/>
        <w:contextualSpacing w:val="0"/>
        <w:jc w:val="both"/>
        <w:rPr>
          <w:sz w:val="24"/>
          <w:szCs w:val="24"/>
        </w:rPr>
      </w:pPr>
      <w:r w:rsidRPr="00FE3B78">
        <w:rPr>
          <w:sz w:val="24"/>
          <w:szCs w:val="24"/>
        </w:rPr>
        <w:t>27.3.</w:t>
      </w:r>
      <w:r w:rsidRPr="00FE3B78">
        <w:rPr>
          <w:sz w:val="24"/>
          <w:szCs w:val="24"/>
        </w:rPr>
        <w:tab/>
      </w:r>
      <w:r w:rsidRPr="00FE3B78">
        <w:rPr>
          <w:b/>
          <w:sz w:val="24"/>
          <w:szCs w:val="24"/>
        </w:rPr>
        <w:t>WYKONAWCA</w:t>
      </w:r>
      <w:r w:rsidRPr="00FE3B78">
        <w:rPr>
          <w:sz w:val="24"/>
          <w:szCs w:val="24"/>
        </w:rPr>
        <w:t xml:space="preserve"> niezwłocznie, a najpóźniej w terminie do 30 dni od dnia zawiadomienia o odstąpieniu od Umowy z przyczyn niezależnych od </w:t>
      </w:r>
      <w:r w:rsidRPr="00FE3B78">
        <w:rPr>
          <w:b/>
          <w:sz w:val="24"/>
          <w:szCs w:val="24"/>
        </w:rPr>
        <w:t>WYKONAWCY</w:t>
      </w:r>
      <w:r w:rsidRPr="00FE3B78">
        <w:rPr>
          <w:sz w:val="24"/>
          <w:szCs w:val="24"/>
        </w:rPr>
        <w:t xml:space="preserve">, usunie z Terenu budowy urządzenia Zaplecza budowy przez niego dostarczone lub wniesione materiały i urządzenia, niestanowiące własności </w:t>
      </w:r>
      <w:r w:rsidRPr="00FE3B78">
        <w:rPr>
          <w:b/>
          <w:sz w:val="24"/>
          <w:szCs w:val="24"/>
        </w:rPr>
        <w:t>ZAMAWIAJĄCEGO</w:t>
      </w:r>
      <w:r w:rsidRPr="00FE3B78">
        <w:rPr>
          <w:sz w:val="24"/>
          <w:szCs w:val="24"/>
        </w:rPr>
        <w:t xml:space="preserve"> lub ustali zasady przekazania tego majątku </w:t>
      </w:r>
      <w:r w:rsidRPr="00FE3B78">
        <w:rPr>
          <w:b/>
          <w:sz w:val="24"/>
          <w:szCs w:val="24"/>
        </w:rPr>
        <w:t>ZAMAWIAJĄCEMU</w:t>
      </w:r>
      <w:r w:rsidRPr="00FE3B78">
        <w:rPr>
          <w:sz w:val="24"/>
          <w:szCs w:val="24"/>
        </w:rPr>
        <w:t>.</w:t>
      </w:r>
    </w:p>
    <w:p w14:paraId="3848C7A6" w14:textId="77777777" w:rsidR="00ED36C7" w:rsidRPr="00FE3B78" w:rsidRDefault="00ED36C7" w:rsidP="00ED36C7">
      <w:pPr>
        <w:pStyle w:val="Akapitzlist"/>
        <w:tabs>
          <w:tab w:val="left" w:pos="567"/>
        </w:tabs>
        <w:spacing w:before="120"/>
        <w:ind w:left="567" w:hanging="567"/>
        <w:contextualSpacing w:val="0"/>
        <w:jc w:val="both"/>
        <w:rPr>
          <w:sz w:val="24"/>
          <w:szCs w:val="24"/>
        </w:rPr>
      </w:pPr>
      <w:r w:rsidRPr="00FE3B78">
        <w:rPr>
          <w:sz w:val="24"/>
          <w:szCs w:val="24"/>
        </w:rPr>
        <w:t>27.4.</w:t>
      </w:r>
      <w:r w:rsidRPr="00FE3B78">
        <w:rPr>
          <w:sz w:val="24"/>
          <w:szCs w:val="24"/>
        </w:rPr>
        <w:tab/>
        <w:t xml:space="preserve">W przypadku odstąpienia od Umowy przez </w:t>
      </w:r>
      <w:r w:rsidRPr="00FE3B78">
        <w:rPr>
          <w:b/>
          <w:sz w:val="24"/>
          <w:szCs w:val="24"/>
        </w:rPr>
        <w:t>WYKONAWCĘ</w:t>
      </w:r>
      <w:r w:rsidRPr="00FE3B78">
        <w:rPr>
          <w:sz w:val="24"/>
          <w:szCs w:val="24"/>
        </w:rPr>
        <w:t xml:space="preserve"> lub </w:t>
      </w:r>
      <w:r w:rsidRPr="00FE3B78">
        <w:rPr>
          <w:b/>
          <w:sz w:val="24"/>
          <w:szCs w:val="24"/>
        </w:rPr>
        <w:t>ZAMAWIAJĄCEGO</w:t>
      </w:r>
      <w:r w:rsidRPr="00FE3B78">
        <w:rPr>
          <w:sz w:val="24"/>
          <w:szCs w:val="24"/>
        </w:rPr>
        <w:t xml:space="preserve">, </w:t>
      </w:r>
      <w:r w:rsidRPr="00FE3B78">
        <w:rPr>
          <w:b/>
          <w:sz w:val="24"/>
          <w:szCs w:val="24"/>
        </w:rPr>
        <w:t>ZAMAWIAJĄCY</w:t>
      </w:r>
      <w:r w:rsidRPr="00FE3B78">
        <w:rPr>
          <w:sz w:val="24"/>
          <w:szCs w:val="24"/>
        </w:rPr>
        <w:t xml:space="preserve"> zobowiązany jest do dokonania w terminie 14 dni do odbioru robót przerwanych i zabezpieczających oraz przejęcia od </w:t>
      </w:r>
      <w:r w:rsidRPr="00FE3B78">
        <w:rPr>
          <w:b/>
          <w:sz w:val="24"/>
          <w:szCs w:val="24"/>
        </w:rPr>
        <w:t>WYKONAWCY</w:t>
      </w:r>
      <w:r w:rsidRPr="00FE3B78">
        <w:rPr>
          <w:sz w:val="24"/>
          <w:szCs w:val="24"/>
        </w:rPr>
        <w:t xml:space="preserve"> pod swój dozór Terenu budowy.</w:t>
      </w:r>
    </w:p>
    <w:p w14:paraId="5B200C1C" w14:textId="77777777" w:rsidR="00ED36C7" w:rsidRPr="00FE3B78" w:rsidRDefault="00ED36C7" w:rsidP="00ED36C7">
      <w:pPr>
        <w:pStyle w:val="Akapitzlist"/>
        <w:tabs>
          <w:tab w:val="left" w:pos="567"/>
        </w:tabs>
        <w:spacing w:before="120"/>
        <w:ind w:left="567" w:hanging="567"/>
        <w:contextualSpacing w:val="0"/>
        <w:jc w:val="both"/>
        <w:rPr>
          <w:sz w:val="24"/>
          <w:szCs w:val="24"/>
        </w:rPr>
      </w:pPr>
      <w:r w:rsidRPr="00FE3B78">
        <w:rPr>
          <w:sz w:val="24"/>
          <w:szCs w:val="24"/>
        </w:rPr>
        <w:t>27.5.</w:t>
      </w:r>
      <w:r w:rsidRPr="00FE3B78">
        <w:rPr>
          <w:sz w:val="24"/>
          <w:szCs w:val="24"/>
        </w:rPr>
        <w:tab/>
        <w:t xml:space="preserve">W przypadku odstąpienia od Umowy przez </w:t>
      </w:r>
      <w:r w:rsidRPr="00FE3B78">
        <w:rPr>
          <w:b/>
          <w:sz w:val="24"/>
          <w:szCs w:val="24"/>
        </w:rPr>
        <w:t>ZAMAWIAJĄCEGO WYKONAWCA</w:t>
      </w:r>
      <w:r w:rsidRPr="00FE3B78">
        <w:rPr>
          <w:sz w:val="24"/>
          <w:szCs w:val="24"/>
        </w:rPr>
        <w:t xml:space="preserve"> jest zobowiązany niezwłocznie zorganizować usunięcie sprzętu i robót tymczasowych na swój koszt i ryzyko. W przypadku niewypełnienia przez </w:t>
      </w:r>
      <w:r w:rsidRPr="00FE3B78">
        <w:rPr>
          <w:b/>
          <w:sz w:val="24"/>
          <w:szCs w:val="24"/>
        </w:rPr>
        <w:t>WYKONAWCĘ</w:t>
      </w:r>
      <w:r w:rsidRPr="00FE3B78">
        <w:rPr>
          <w:sz w:val="24"/>
          <w:szCs w:val="24"/>
        </w:rPr>
        <w:t xml:space="preserve"> powyższego </w:t>
      </w:r>
      <w:r w:rsidRPr="00FE3B78">
        <w:rPr>
          <w:sz w:val="24"/>
          <w:szCs w:val="24"/>
        </w:rPr>
        <w:lastRenderedPageBreak/>
        <w:t xml:space="preserve">obowiązku, </w:t>
      </w:r>
      <w:r w:rsidRPr="00FE3B78">
        <w:rPr>
          <w:b/>
          <w:sz w:val="24"/>
          <w:szCs w:val="24"/>
        </w:rPr>
        <w:t>ZAMAWIAJĄCY</w:t>
      </w:r>
      <w:r w:rsidRPr="00FE3B78">
        <w:rPr>
          <w:sz w:val="24"/>
          <w:szCs w:val="24"/>
        </w:rPr>
        <w:t xml:space="preserve"> uprawniony jest do usunięcia sprzętu i robót tymczasowych na koszt i ryzyko </w:t>
      </w:r>
      <w:r w:rsidRPr="00FE3B78">
        <w:rPr>
          <w:b/>
          <w:sz w:val="24"/>
          <w:szCs w:val="24"/>
        </w:rPr>
        <w:t>WYKONAWCY</w:t>
      </w:r>
      <w:r w:rsidRPr="00FE3B78">
        <w:rPr>
          <w:sz w:val="24"/>
          <w:szCs w:val="24"/>
        </w:rPr>
        <w:t>.</w:t>
      </w:r>
    </w:p>
    <w:p w14:paraId="777D8215" w14:textId="7272F3C7" w:rsidR="00ED36C7" w:rsidRDefault="00ED36C7" w:rsidP="00ED36C7">
      <w:pPr>
        <w:pStyle w:val="Akapitzlist"/>
        <w:tabs>
          <w:tab w:val="left" w:pos="567"/>
        </w:tabs>
        <w:spacing w:before="120"/>
        <w:ind w:left="567" w:hanging="567"/>
        <w:contextualSpacing w:val="0"/>
        <w:jc w:val="both"/>
        <w:rPr>
          <w:sz w:val="24"/>
          <w:szCs w:val="24"/>
        </w:rPr>
      </w:pPr>
      <w:r w:rsidRPr="00FE3B78">
        <w:rPr>
          <w:sz w:val="24"/>
          <w:szCs w:val="24"/>
        </w:rPr>
        <w:t>27.6.</w:t>
      </w:r>
      <w:r w:rsidRPr="00FE3B78">
        <w:rPr>
          <w:sz w:val="24"/>
          <w:szCs w:val="24"/>
        </w:rPr>
        <w:tab/>
      </w:r>
      <w:r w:rsidRPr="00FE3B78">
        <w:rPr>
          <w:b/>
          <w:sz w:val="24"/>
          <w:szCs w:val="24"/>
        </w:rPr>
        <w:t>WYKONAWCA</w:t>
      </w:r>
      <w:r w:rsidRPr="00FE3B78">
        <w:rPr>
          <w:sz w:val="24"/>
          <w:szCs w:val="24"/>
        </w:rPr>
        <w:t xml:space="preserve"> ma obowiązek zastosowania się do zawartych w oświadczeniu o odstąpieniu poleceń </w:t>
      </w:r>
      <w:r w:rsidRPr="00FE3B78">
        <w:rPr>
          <w:b/>
          <w:sz w:val="24"/>
          <w:szCs w:val="24"/>
        </w:rPr>
        <w:t>ZAMAWIAJĄCEGO</w:t>
      </w:r>
      <w:r w:rsidRPr="00FE3B78">
        <w:rPr>
          <w:sz w:val="24"/>
          <w:szCs w:val="24"/>
        </w:rPr>
        <w:t xml:space="preserve"> dotyczących ochrony własności lub bezpieczeństwa robót.</w:t>
      </w:r>
    </w:p>
    <w:p w14:paraId="1D5807A4" w14:textId="77777777" w:rsidR="00F65B30" w:rsidRPr="00FE3B78" w:rsidRDefault="00F65B30" w:rsidP="00ED36C7">
      <w:pPr>
        <w:pStyle w:val="Akapitzlist"/>
        <w:tabs>
          <w:tab w:val="left" w:pos="567"/>
        </w:tabs>
        <w:spacing w:before="120"/>
        <w:ind w:left="567" w:hanging="567"/>
        <w:contextualSpacing w:val="0"/>
        <w:jc w:val="both"/>
        <w:rPr>
          <w:sz w:val="24"/>
          <w:szCs w:val="24"/>
        </w:rPr>
      </w:pPr>
    </w:p>
    <w:p w14:paraId="4E0A6054" w14:textId="77777777" w:rsidR="00ED36C7" w:rsidRPr="00FE3B78" w:rsidRDefault="00ED36C7" w:rsidP="00ED36C7">
      <w:pPr>
        <w:pStyle w:val="Nagwek3"/>
        <w:spacing w:before="120" w:after="0"/>
        <w:jc w:val="center"/>
        <w:rPr>
          <w:rFonts w:ascii="Times New Roman" w:hAnsi="Times New Roman" w:cs="Times New Roman"/>
          <w:sz w:val="28"/>
        </w:rPr>
      </w:pPr>
      <w:bookmarkStart w:id="67" w:name="_Toc68002684"/>
      <w:bookmarkStart w:id="68" w:name="_Toc140572359"/>
      <w:r w:rsidRPr="00FE3B78">
        <w:rPr>
          <w:rFonts w:ascii="Times New Roman" w:hAnsi="Times New Roman" w:cs="Times New Roman"/>
          <w:sz w:val="28"/>
        </w:rPr>
        <w:t>28.</w:t>
      </w:r>
      <w:r w:rsidRPr="00FE3B78">
        <w:rPr>
          <w:rFonts w:ascii="Times New Roman" w:hAnsi="Times New Roman" w:cs="Times New Roman"/>
          <w:sz w:val="28"/>
        </w:rPr>
        <w:tab/>
        <w:t>Rozliczenia w związku z odstąpieniem od Umowy</w:t>
      </w:r>
      <w:bookmarkEnd w:id="67"/>
      <w:bookmarkEnd w:id="68"/>
    </w:p>
    <w:p w14:paraId="7F1E61F6" w14:textId="2EDEC36A" w:rsidR="00ED36C7" w:rsidRPr="00FE3B78" w:rsidRDefault="00ED36C7" w:rsidP="00ED36C7">
      <w:pPr>
        <w:spacing w:before="120"/>
        <w:ind w:left="567" w:hanging="567"/>
        <w:jc w:val="both"/>
        <w:rPr>
          <w:sz w:val="24"/>
          <w:szCs w:val="24"/>
        </w:rPr>
      </w:pPr>
      <w:r w:rsidRPr="00FE3B78">
        <w:rPr>
          <w:sz w:val="24"/>
          <w:szCs w:val="24"/>
        </w:rPr>
        <w:t>28.1.</w:t>
      </w:r>
      <w:r w:rsidRPr="00FE3B78">
        <w:rPr>
          <w:sz w:val="24"/>
          <w:szCs w:val="24"/>
        </w:rPr>
        <w:tab/>
        <w:t xml:space="preserve">W </w:t>
      </w:r>
      <w:bookmarkStart w:id="69" w:name="_Hlk70676934"/>
      <w:r w:rsidRPr="00FE3B78">
        <w:rPr>
          <w:sz w:val="24"/>
          <w:szCs w:val="24"/>
        </w:rPr>
        <w:t xml:space="preserve">terminie 14 dni od dnia </w:t>
      </w:r>
      <w:r w:rsidR="005F4C4D">
        <w:rPr>
          <w:sz w:val="24"/>
          <w:szCs w:val="24"/>
        </w:rPr>
        <w:t>zgło</w:t>
      </w:r>
      <w:r w:rsidR="00654A41">
        <w:rPr>
          <w:sz w:val="24"/>
          <w:szCs w:val="24"/>
        </w:rPr>
        <w:t>szenia gotowości odbioru robót przerwanych</w:t>
      </w:r>
      <w:r w:rsidRPr="00FE3B78">
        <w:rPr>
          <w:sz w:val="24"/>
          <w:szCs w:val="24"/>
        </w:rPr>
        <w:t xml:space="preserve">, </w:t>
      </w:r>
      <w:r w:rsidRPr="00FE3B78">
        <w:rPr>
          <w:b/>
          <w:sz w:val="24"/>
          <w:szCs w:val="24"/>
        </w:rPr>
        <w:t>WYKONAWCA</w:t>
      </w:r>
      <w:r w:rsidRPr="00FE3B78">
        <w:rPr>
          <w:sz w:val="24"/>
          <w:szCs w:val="24"/>
        </w:rPr>
        <w:t xml:space="preserve"> przy udziale </w:t>
      </w:r>
      <w:r w:rsidRPr="00FE3B78">
        <w:rPr>
          <w:b/>
          <w:sz w:val="24"/>
          <w:szCs w:val="24"/>
        </w:rPr>
        <w:t>ZAMAWIAJĄCEGO</w:t>
      </w:r>
      <w:r w:rsidRPr="00FE3B78">
        <w:rPr>
          <w:sz w:val="24"/>
          <w:szCs w:val="24"/>
        </w:rPr>
        <w:t xml:space="preserve">, sporządzi szczegółowy protokół odbioru robót przerwanych i robót zabezpieczających według stanu na dzień odstąpienia, który stanowi podstawę do wystawienia przez </w:t>
      </w:r>
      <w:r w:rsidRPr="00FE3B78">
        <w:rPr>
          <w:b/>
          <w:sz w:val="24"/>
          <w:szCs w:val="24"/>
        </w:rPr>
        <w:t>WYKONAWCĘ</w:t>
      </w:r>
      <w:r w:rsidRPr="00FE3B78">
        <w:rPr>
          <w:sz w:val="24"/>
          <w:szCs w:val="24"/>
        </w:rPr>
        <w:t xml:space="preserve"> faktury lub rachunku. </w:t>
      </w:r>
    </w:p>
    <w:p w14:paraId="4BA10657" w14:textId="77777777" w:rsidR="00ED36C7" w:rsidRPr="00FE3B78" w:rsidRDefault="00ED36C7" w:rsidP="00ED36C7">
      <w:pPr>
        <w:spacing w:before="120"/>
        <w:ind w:left="567" w:hanging="567"/>
        <w:jc w:val="both"/>
        <w:rPr>
          <w:sz w:val="24"/>
          <w:szCs w:val="24"/>
        </w:rPr>
      </w:pPr>
      <w:r w:rsidRPr="00FE3B78">
        <w:rPr>
          <w:sz w:val="24"/>
          <w:szCs w:val="24"/>
        </w:rPr>
        <w:t>28.2.</w:t>
      </w:r>
      <w:r w:rsidRPr="00FE3B78">
        <w:rPr>
          <w:sz w:val="24"/>
          <w:szCs w:val="24"/>
        </w:rPr>
        <w:tab/>
      </w:r>
      <w:r w:rsidRPr="00FE3B78">
        <w:rPr>
          <w:b/>
          <w:sz w:val="24"/>
          <w:szCs w:val="24"/>
        </w:rPr>
        <w:t>WYKONAWCA</w:t>
      </w:r>
      <w:r w:rsidRPr="00FE3B78">
        <w:rPr>
          <w:sz w:val="24"/>
          <w:szCs w:val="24"/>
        </w:rPr>
        <w:t xml:space="preserve"> zobowiązany jest do dokonania i dostarczenia </w:t>
      </w:r>
      <w:r w:rsidRPr="00FE3B78">
        <w:rPr>
          <w:b/>
          <w:sz w:val="24"/>
          <w:szCs w:val="24"/>
        </w:rPr>
        <w:t>ZAMAWIAJĄCEMU</w:t>
      </w:r>
      <w:r w:rsidRPr="00FE3B78">
        <w:rPr>
          <w:sz w:val="24"/>
          <w:szCs w:val="24"/>
        </w:rPr>
        <w:t xml:space="preserve"> inwentaryzacji robót według stanu na dzień odstąpienia.</w:t>
      </w:r>
    </w:p>
    <w:p w14:paraId="7B7D07B3" w14:textId="77777777" w:rsidR="00ED36C7" w:rsidRPr="00FE3B78" w:rsidRDefault="00ED36C7" w:rsidP="00ED36C7">
      <w:pPr>
        <w:pStyle w:val="Akapitzlist"/>
        <w:spacing w:before="120"/>
        <w:ind w:left="567" w:hanging="567"/>
        <w:contextualSpacing w:val="0"/>
        <w:jc w:val="both"/>
        <w:rPr>
          <w:sz w:val="24"/>
          <w:szCs w:val="24"/>
        </w:rPr>
      </w:pPr>
      <w:r w:rsidRPr="00FE3B78">
        <w:rPr>
          <w:sz w:val="24"/>
          <w:szCs w:val="24"/>
        </w:rPr>
        <w:t>28.3.</w:t>
      </w:r>
      <w:r w:rsidRPr="00FE3B78">
        <w:rPr>
          <w:b/>
          <w:sz w:val="24"/>
          <w:szCs w:val="24"/>
        </w:rPr>
        <w:tab/>
        <w:t>WYKONAWCA</w:t>
      </w:r>
      <w:r w:rsidRPr="00FE3B78">
        <w:rPr>
          <w:sz w:val="24"/>
          <w:szCs w:val="24"/>
        </w:rPr>
        <w:t xml:space="preserve"> sporządzi wykaz tych materiałów, konstrukcji lub urządzeń, które nie mogą być wykorzystane przez niego do realizacji innych robót nieobjętych Umową, jeżeli odstąpienie nastąpiło z przyczyn niezależnych od </w:t>
      </w:r>
      <w:r w:rsidRPr="00FE3B78">
        <w:rPr>
          <w:b/>
          <w:sz w:val="24"/>
          <w:szCs w:val="24"/>
        </w:rPr>
        <w:t>WYKONAWCY</w:t>
      </w:r>
      <w:r w:rsidRPr="00FE3B78">
        <w:rPr>
          <w:sz w:val="24"/>
          <w:szCs w:val="24"/>
        </w:rPr>
        <w:t xml:space="preserve"> w celu zwrotu kosztów ich nabycia.</w:t>
      </w:r>
    </w:p>
    <w:p w14:paraId="069D64E7" w14:textId="77777777" w:rsidR="00ED36C7" w:rsidRPr="00FE3B78" w:rsidRDefault="00ED36C7" w:rsidP="00ED36C7">
      <w:pPr>
        <w:spacing w:before="120"/>
        <w:ind w:left="567" w:hanging="567"/>
        <w:jc w:val="both"/>
        <w:rPr>
          <w:sz w:val="24"/>
          <w:szCs w:val="24"/>
        </w:rPr>
      </w:pPr>
      <w:r w:rsidRPr="00FE3B78">
        <w:rPr>
          <w:sz w:val="24"/>
          <w:szCs w:val="24"/>
        </w:rPr>
        <w:t>28.4.</w:t>
      </w:r>
      <w:r w:rsidRPr="00FE3B78">
        <w:rPr>
          <w:sz w:val="24"/>
          <w:szCs w:val="24"/>
        </w:rPr>
        <w:tab/>
        <w:t xml:space="preserve">Szczegółowy protokół odbioru robót przerwanych i robót zabezpieczających w toku, inwentaryzacja robót i wykaz tych materiałów, konstrukcji lub urządzeń, stanowią podstawę do wystawienia przez </w:t>
      </w:r>
      <w:r w:rsidRPr="00FE3B78">
        <w:rPr>
          <w:b/>
          <w:sz w:val="24"/>
          <w:szCs w:val="24"/>
        </w:rPr>
        <w:t>WYKONAWCĘ</w:t>
      </w:r>
      <w:r w:rsidRPr="00FE3B78">
        <w:rPr>
          <w:sz w:val="24"/>
          <w:szCs w:val="24"/>
        </w:rPr>
        <w:t xml:space="preserve"> odpowiedniej faktury VAT lub rachunku.</w:t>
      </w:r>
    </w:p>
    <w:p w14:paraId="5F34A398" w14:textId="77777777" w:rsidR="00ED36C7" w:rsidRPr="00FE3B78" w:rsidRDefault="00ED36C7" w:rsidP="00ED36C7">
      <w:pPr>
        <w:spacing w:before="120"/>
        <w:ind w:left="567" w:hanging="567"/>
        <w:jc w:val="both"/>
        <w:rPr>
          <w:sz w:val="24"/>
          <w:szCs w:val="24"/>
        </w:rPr>
      </w:pPr>
      <w:r w:rsidRPr="00FE3B78">
        <w:rPr>
          <w:sz w:val="24"/>
          <w:szCs w:val="24"/>
        </w:rPr>
        <w:t>28.5.</w:t>
      </w:r>
      <w:r w:rsidRPr="00FE3B78">
        <w:rPr>
          <w:sz w:val="24"/>
          <w:szCs w:val="24"/>
        </w:rPr>
        <w:tab/>
      </w:r>
      <w:r w:rsidRPr="00FE3B78">
        <w:rPr>
          <w:b/>
          <w:sz w:val="24"/>
          <w:szCs w:val="24"/>
        </w:rPr>
        <w:t xml:space="preserve">ZAMAWIAJĄCY </w:t>
      </w:r>
      <w:r w:rsidRPr="00FE3B78">
        <w:rPr>
          <w:sz w:val="24"/>
          <w:szCs w:val="24"/>
        </w:rPr>
        <w:t xml:space="preserve">zapłaci </w:t>
      </w:r>
      <w:r w:rsidRPr="00FE3B78">
        <w:rPr>
          <w:b/>
          <w:sz w:val="24"/>
          <w:szCs w:val="24"/>
        </w:rPr>
        <w:t>WYKONAWCY</w:t>
      </w:r>
      <w:r w:rsidRPr="00FE3B78">
        <w:rPr>
          <w:sz w:val="24"/>
          <w:szCs w:val="24"/>
        </w:rPr>
        <w:t xml:space="preserve"> wynagrodzenie za roboty wykonane do dnia odstąpienia według cen na dzień odstąpienia, pomniejszone o roszczenia </w:t>
      </w:r>
      <w:r w:rsidRPr="00FE3B78">
        <w:rPr>
          <w:b/>
          <w:sz w:val="24"/>
          <w:szCs w:val="24"/>
        </w:rPr>
        <w:t>ZAMAWIAJĄCEGO</w:t>
      </w:r>
      <w:r w:rsidRPr="00FE3B78">
        <w:rPr>
          <w:sz w:val="24"/>
          <w:szCs w:val="24"/>
        </w:rPr>
        <w:t xml:space="preserve"> z tytułu kar umownych oraz ewentualne roszczenia o obniżenie ceny na podstawie rękojmi i gwarancji lub inne roszczenia odszkodowawcze oraz pokryje koszty za zakupione materiały i urządzenia nienadające się do wbudowania w inny obiekt. </w:t>
      </w:r>
    </w:p>
    <w:p w14:paraId="0174E879" w14:textId="583CE6AA" w:rsidR="00ED36C7" w:rsidRDefault="00ED36C7" w:rsidP="00ED36C7">
      <w:pPr>
        <w:spacing w:before="120"/>
        <w:ind w:left="567" w:hanging="567"/>
        <w:jc w:val="both"/>
        <w:rPr>
          <w:sz w:val="24"/>
          <w:szCs w:val="24"/>
        </w:rPr>
      </w:pPr>
      <w:r w:rsidRPr="00FE3B78">
        <w:rPr>
          <w:sz w:val="24"/>
          <w:szCs w:val="24"/>
        </w:rPr>
        <w:t>28.8.</w:t>
      </w:r>
      <w:r w:rsidRPr="00FE3B78">
        <w:rPr>
          <w:sz w:val="24"/>
          <w:szCs w:val="24"/>
        </w:rPr>
        <w:tab/>
        <w:t>Koszty dodatkowe poniesione na zabezpieczenie robót i Terenu budowy oraz wszelkie inne uzasadnione koszty związane z odstąpieniem od Umowy ponosi Strona, która jest winna odstąpienia od Umowy.</w:t>
      </w:r>
      <w:bookmarkEnd w:id="69"/>
    </w:p>
    <w:p w14:paraId="03230DC8" w14:textId="77777777" w:rsidR="00F65B30" w:rsidRPr="00FE3B78" w:rsidRDefault="00F65B30" w:rsidP="00ED36C7">
      <w:pPr>
        <w:spacing w:before="120"/>
        <w:ind w:left="567" w:hanging="567"/>
        <w:jc w:val="both"/>
        <w:rPr>
          <w:sz w:val="24"/>
          <w:szCs w:val="24"/>
        </w:rPr>
      </w:pPr>
    </w:p>
    <w:p w14:paraId="1282D9B6" w14:textId="77777777" w:rsidR="00ED36C7" w:rsidRPr="00FE3B78" w:rsidRDefault="00ED36C7" w:rsidP="00ED36C7">
      <w:pPr>
        <w:pStyle w:val="Nagwek3"/>
        <w:spacing w:before="120" w:after="0"/>
        <w:jc w:val="center"/>
        <w:rPr>
          <w:rFonts w:ascii="Times New Roman" w:hAnsi="Times New Roman" w:cs="Times New Roman"/>
          <w:sz w:val="28"/>
        </w:rPr>
      </w:pPr>
      <w:bookmarkStart w:id="70" w:name="_Toc68002685"/>
      <w:bookmarkStart w:id="71" w:name="_Toc140572360"/>
      <w:r w:rsidRPr="00FE3B78">
        <w:rPr>
          <w:rFonts w:ascii="Times New Roman" w:hAnsi="Times New Roman" w:cs="Times New Roman"/>
          <w:sz w:val="28"/>
        </w:rPr>
        <w:t>29.</w:t>
      </w:r>
      <w:r w:rsidRPr="00FE3B78">
        <w:rPr>
          <w:rFonts w:ascii="Times New Roman" w:hAnsi="Times New Roman" w:cs="Times New Roman"/>
          <w:sz w:val="28"/>
        </w:rPr>
        <w:tab/>
        <w:t>Kary umowne</w:t>
      </w:r>
      <w:bookmarkEnd w:id="70"/>
      <w:bookmarkEnd w:id="71"/>
    </w:p>
    <w:p w14:paraId="40E6D3D7" w14:textId="77777777" w:rsidR="00ED36C7" w:rsidRPr="00FE3B78" w:rsidRDefault="00ED36C7" w:rsidP="00ED36C7">
      <w:pPr>
        <w:spacing w:before="120"/>
        <w:ind w:left="567" w:hanging="567"/>
        <w:jc w:val="both"/>
        <w:rPr>
          <w:sz w:val="24"/>
          <w:szCs w:val="24"/>
        </w:rPr>
      </w:pPr>
      <w:r w:rsidRPr="00FE3B78">
        <w:rPr>
          <w:sz w:val="24"/>
          <w:szCs w:val="24"/>
        </w:rPr>
        <w:t>29.1.</w:t>
      </w:r>
      <w:r w:rsidRPr="00FE3B78">
        <w:rPr>
          <w:sz w:val="24"/>
          <w:szCs w:val="24"/>
        </w:rPr>
        <w:tab/>
      </w:r>
      <w:r w:rsidRPr="00FE3B78">
        <w:rPr>
          <w:b/>
          <w:sz w:val="24"/>
          <w:szCs w:val="24"/>
        </w:rPr>
        <w:t>WYKONAWCA</w:t>
      </w:r>
      <w:r w:rsidRPr="00FE3B78">
        <w:rPr>
          <w:sz w:val="24"/>
          <w:szCs w:val="24"/>
        </w:rPr>
        <w:t xml:space="preserve"> zapłaci </w:t>
      </w:r>
      <w:r w:rsidRPr="00FE3B78">
        <w:rPr>
          <w:b/>
          <w:sz w:val="24"/>
          <w:szCs w:val="24"/>
        </w:rPr>
        <w:t>ZAMAWIAJĄCEMU</w:t>
      </w:r>
      <w:r w:rsidRPr="00FE3B78">
        <w:rPr>
          <w:sz w:val="24"/>
          <w:szCs w:val="24"/>
        </w:rPr>
        <w:t xml:space="preserve"> kary umowne:</w:t>
      </w:r>
    </w:p>
    <w:p w14:paraId="7259A5D6" w14:textId="6F0E090E" w:rsidR="00ED36C7" w:rsidRPr="00FE3B78" w:rsidRDefault="00ED36C7" w:rsidP="00ED36C7">
      <w:pPr>
        <w:pStyle w:val="Akapitzlist"/>
        <w:numPr>
          <w:ilvl w:val="0"/>
          <w:numId w:val="34"/>
        </w:numPr>
        <w:tabs>
          <w:tab w:val="left" w:pos="142"/>
          <w:tab w:val="left" w:pos="709"/>
        </w:tabs>
        <w:spacing w:before="120"/>
        <w:ind w:left="851" w:hanging="284"/>
        <w:contextualSpacing w:val="0"/>
        <w:jc w:val="both"/>
        <w:rPr>
          <w:sz w:val="24"/>
          <w:szCs w:val="24"/>
        </w:rPr>
      </w:pPr>
      <w:r w:rsidRPr="00FE3B78">
        <w:rPr>
          <w:sz w:val="24"/>
          <w:szCs w:val="24"/>
        </w:rPr>
        <w:t xml:space="preserve">za zwłokę </w:t>
      </w:r>
      <w:r w:rsidRPr="00FE3B78">
        <w:rPr>
          <w:b/>
          <w:sz w:val="24"/>
          <w:szCs w:val="24"/>
        </w:rPr>
        <w:t>WYKONAWCY</w:t>
      </w:r>
      <w:r w:rsidRPr="00FE3B78">
        <w:rPr>
          <w:sz w:val="24"/>
          <w:szCs w:val="24"/>
        </w:rPr>
        <w:t xml:space="preserve"> w stosunku do Terminu zakończenia robót w wysokości </w:t>
      </w:r>
      <w:r w:rsidR="00431739">
        <w:rPr>
          <w:sz w:val="24"/>
          <w:szCs w:val="24"/>
        </w:rPr>
        <w:t>0,5</w:t>
      </w:r>
      <w:r w:rsidRPr="00FE3B78">
        <w:rPr>
          <w:sz w:val="24"/>
          <w:szCs w:val="24"/>
        </w:rPr>
        <w:t>% wartości brutto określonej w pkt. 22.1. umowy za każdy rozpoczęty dzień zwłoki, jaki upłynie pomiędzy Terminem zakończenia robót a faktycznym dniem zakończenia robót,</w:t>
      </w:r>
    </w:p>
    <w:p w14:paraId="743BEE90" w14:textId="1B6F8C42" w:rsidR="00ED36C7" w:rsidRPr="00FE3B78" w:rsidRDefault="00ED36C7" w:rsidP="00ED36C7">
      <w:pPr>
        <w:pStyle w:val="Akapitzlist"/>
        <w:numPr>
          <w:ilvl w:val="0"/>
          <w:numId w:val="34"/>
        </w:numPr>
        <w:tabs>
          <w:tab w:val="left" w:pos="142"/>
          <w:tab w:val="left" w:pos="709"/>
        </w:tabs>
        <w:spacing w:before="120"/>
        <w:ind w:left="851" w:hanging="284"/>
        <w:contextualSpacing w:val="0"/>
        <w:jc w:val="both"/>
        <w:rPr>
          <w:sz w:val="24"/>
          <w:szCs w:val="24"/>
        </w:rPr>
      </w:pPr>
      <w:r w:rsidRPr="00FE3B78">
        <w:rPr>
          <w:sz w:val="24"/>
          <w:szCs w:val="24"/>
        </w:rPr>
        <w:t xml:space="preserve">za zwłokę </w:t>
      </w:r>
      <w:r w:rsidRPr="00FE3B78">
        <w:rPr>
          <w:b/>
          <w:sz w:val="24"/>
          <w:szCs w:val="24"/>
        </w:rPr>
        <w:t>WYKONAWCY</w:t>
      </w:r>
      <w:r w:rsidRPr="00FE3B78">
        <w:rPr>
          <w:sz w:val="24"/>
          <w:szCs w:val="24"/>
        </w:rPr>
        <w:t xml:space="preserve"> w usunięciu Wad stwierdzonych przy odbiorze lub w okresie rękojmi za Wady fizyczne lub gwarancji jakości – w wysokości </w:t>
      </w:r>
      <w:r w:rsidR="00431739">
        <w:rPr>
          <w:sz w:val="24"/>
          <w:szCs w:val="24"/>
        </w:rPr>
        <w:t>0,5</w:t>
      </w:r>
      <w:r w:rsidRPr="00FE3B78">
        <w:rPr>
          <w:sz w:val="24"/>
          <w:szCs w:val="24"/>
        </w:rPr>
        <w:t>% wartości brutto określonej w pkt. 22.1. umowy, za wykonany przedmiot odbioru, za każdy rozpoczęty dzień zwłoki liczony od dnia upływu terminu na usunięcie Wad,</w:t>
      </w:r>
    </w:p>
    <w:p w14:paraId="3A3BF2D7" w14:textId="5DBC900C" w:rsidR="00ED36C7" w:rsidRPr="00FE3B78" w:rsidRDefault="00ED36C7" w:rsidP="00ED36C7">
      <w:pPr>
        <w:pStyle w:val="Akapitzlist"/>
        <w:numPr>
          <w:ilvl w:val="0"/>
          <w:numId w:val="34"/>
        </w:numPr>
        <w:tabs>
          <w:tab w:val="left" w:pos="142"/>
          <w:tab w:val="left" w:pos="709"/>
        </w:tabs>
        <w:spacing w:before="120"/>
        <w:ind w:left="851" w:hanging="284"/>
        <w:contextualSpacing w:val="0"/>
        <w:jc w:val="both"/>
        <w:rPr>
          <w:sz w:val="24"/>
          <w:szCs w:val="24"/>
        </w:rPr>
      </w:pPr>
      <w:r w:rsidRPr="00FE3B78">
        <w:rPr>
          <w:sz w:val="24"/>
          <w:szCs w:val="24"/>
        </w:rPr>
        <w:t xml:space="preserve">z tytułu odstąpienia od Umowy z przyczyn leżących po stronie </w:t>
      </w:r>
      <w:r w:rsidRPr="00FE3B78">
        <w:rPr>
          <w:b/>
          <w:sz w:val="24"/>
          <w:szCs w:val="24"/>
        </w:rPr>
        <w:t>WYKONAWCY</w:t>
      </w:r>
      <w:r w:rsidR="00386217">
        <w:rPr>
          <w:sz w:val="24"/>
          <w:szCs w:val="24"/>
        </w:rPr>
        <w:t xml:space="preserve"> w wysokości </w:t>
      </w:r>
      <w:r w:rsidR="00386217" w:rsidRPr="00A12401">
        <w:rPr>
          <w:sz w:val="24"/>
          <w:szCs w:val="24"/>
        </w:rPr>
        <w:t>1</w:t>
      </w:r>
      <w:r w:rsidRPr="00A12401">
        <w:rPr>
          <w:sz w:val="24"/>
          <w:szCs w:val="24"/>
        </w:rPr>
        <w:t>0%</w:t>
      </w:r>
      <w:r w:rsidRPr="00386217">
        <w:rPr>
          <w:color w:val="FF0000"/>
          <w:sz w:val="24"/>
          <w:szCs w:val="24"/>
        </w:rPr>
        <w:t xml:space="preserve"> </w:t>
      </w:r>
      <w:r w:rsidRPr="00FE3B78">
        <w:rPr>
          <w:sz w:val="24"/>
          <w:szCs w:val="24"/>
        </w:rPr>
        <w:t xml:space="preserve">wartości brutto określonej w pkt. 22.1. umowy, </w:t>
      </w:r>
      <w:r w:rsidRPr="00FE3B78">
        <w:rPr>
          <w:b/>
          <w:sz w:val="24"/>
          <w:szCs w:val="24"/>
        </w:rPr>
        <w:t>ZAMAWIAJĄCY</w:t>
      </w:r>
      <w:r w:rsidRPr="00FE3B78">
        <w:rPr>
          <w:sz w:val="24"/>
          <w:szCs w:val="24"/>
        </w:rPr>
        <w:t xml:space="preserve"> zachowuje w tym przypadku prawo do roszczeń z tytułu rękojmi i gwarancji do prac dotychczas wykonanych, </w:t>
      </w:r>
    </w:p>
    <w:p w14:paraId="28DFE492" w14:textId="286E3B21" w:rsidR="00ED36C7" w:rsidRPr="00FE3B78" w:rsidRDefault="00ED36C7" w:rsidP="00ED36C7">
      <w:pPr>
        <w:pStyle w:val="Akapitzlist"/>
        <w:numPr>
          <w:ilvl w:val="0"/>
          <w:numId w:val="34"/>
        </w:numPr>
        <w:tabs>
          <w:tab w:val="left" w:pos="142"/>
          <w:tab w:val="left" w:pos="709"/>
        </w:tabs>
        <w:spacing w:before="120"/>
        <w:ind w:left="851" w:hanging="284"/>
        <w:contextualSpacing w:val="0"/>
        <w:jc w:val="both"/>
        <w:rPr>
          <w:sz w:val="24"/>
          <w:szCs w:val="24"/>
        </w:rPr>
      </w:pPr>
      <w:r w:rsidRPr="00FE3B78">
        <w:rPr>
          <w:sz w:val="24"/>
          <w:szCs w:val="24"/>
        </w:rPr>
        <w:lastRenderedPageBreak/>
        <w:t xml:space="preserve">za brak zapłaty wynagrodzenia należnego Podwykonawcom lub dalszym Podwykonawcom – </w:t>
      </w:r>
      <w:r w:rsidR="00431739">
        <w:rPr>
          <w:sz w:val="24"/>
          <w:szCs w:val="24"/>
        </w:rPr>
        <w:t>3</w:t>
      </w:r>
      <w:r w:rsidRPr="00FE3B78">
        <w:rPr>
          <w:sz w:val="24"/>
          <w:szCs w:val="24"/>
        </w:rPr>
        <w:t xml:space="preserve"> 000 złotych za każde dokonanie przez </w:t>
      </w:r>
      <w:r w:rsidRPr="00FE3B78">
        <w:rPr>
          <w:b/>
          <w:sz w:val="24"/>
          <w:szCs w:val="24"/>
        </w:rPr>
        <w:t>ZAMAWIAJĄCEGO</w:t>
      </w:r>
      <w:r w:rsidRPr="00FE3B78">
        <w:rPr>
          <w:sz w:val="24"/>
          <w:szCs w:val="24"/>
        </w:rPr>
        <w:t xml:space="preserve"> bezpośredniej płatności na rzecz Podwykonawców lub dalszych Podwykonawców,</w:t>
      </w:r>
    </w:p>
    <w:p w14:paraId="30506CF0" w14:textId="77777777" w:rsidR="00ED36C7" w:rsidRPr="00FE3B78" w:rsidRDefault="00ED36C7" w:rsidP="00ED36C7">
      <w:pPr>
        <w:pStyle w:val="Akapitzlist"/>
        <w:numPr>
          <w:ilvl w:val="0"/>
          <w:numId w:val="34"/>
        </w:numPr>
        <w:tabs>
          <w:tab w:val="left" w:pos="142"/>
          <w:tab w:val="left" w:pos="709"/>
        </w:tabs>
        <w:spacing w:before="120"/>
        <w:ind w:left="851" w:hanging="284"/>
        <w:contextualSpacing w:val="0"/>
        <w:jc w:val="both"/>
        <w:rPr>
          <w:sz w:val="24"/>
          <w:szCs w:val="24"/>
        </w:rPr>
      </w:pPr>
      <w:r w:rsidRPr="00FE3B78">
        <w:rPr>
          <w:sz w:val="24"/>
          <w:szCs w:val="24"/>
        </w:rPr>
        <w:t>za nieterminową zapłatę wynagrodzenia należnego Podwykonawcom lub dalszym Podwykonawcom 100 złotych za każdy dzień zwłoki od dnia upływu terminu zapłaty do dnia zapłaty,</w:t>
      </w:r>
    </w:p>
    <w:p w14:paraId="186FF9FF" w14:textId="77777777" w:rsidR="00ED36C7" w:rsidRPr="00FE3B78" w:rsidRDefault="00ED36C7" w:rsidP="00ED36C7">
      <w:pPr>
        <w:pStyle w:val="Akapitzlist"/>
        <w:numPr>
          <w:ilvl w:val="0"/>
          <w:numId w:val="34"/>
        </w:numPr>
        <w:tabs>
          <w:tab w:val="left" w:pos="142"/>
          <w:tab w:val="left" w:pos="709"/>
        </w:tabs>
        <w:spacing w:before="120"/>
        <w:ind w:left="851" w:hanging="284"/>
        <w:contextualSpacing w:val="0"/>
        <w:jc w:val="both"/>
        <w:rPr>
          <w:sz w:val="24"/>
          <w:szCs w:val="24"/>
        </w:rPr>
      </w:pPr>
      <w:r w:rsidRPr="00FE3B78">
        <w:rPr>
          <w:sz w:val="24"/>
          <w:szCs w:val="24"/>
        </w:rPr>
        <w:t xml:space="preserve">za nieprzedłożenie do zaakceptowania projektu Umowy o podwykonawstwo, której przedmiotem są roboty budowlane lub projektu jej zmiany, w wysokości 1 000 złotych za każdy nieprzedłożony do zaakceptowania projekt Umowy lub jej zmiany, </w:t>
      </w:r>
    </w:p>
    <w:p w14:paraId="1AD67811" w14:textId="1D67617A" w:rsidR="00ED36C7" w:rsidRPr="00FE3B78" w:rsidRDefault="00ED36C7" w:rsidP="00ED36C7">
      <w:pPr>
        <w:pStyle w:val="Akapitzlist"/>
        <w:numPr>
          <w:ilvl w:val="0"/>
          <w:numId w:val="34"/>
        </w:numPr>
        <w:tabs>
          <w:tab w:val="left" w:pos="142"/>
          <w:tab w:val="left" w:pos="709"/>
        </w:tabs>
        <w:spacing w:before="120"/>
        <w:ind w:left="851" w:hanging="284"/>
        <w:contextualSpacing w:val="0"/>
        <w:jc w:val="both"/>
        <w:rPr>
          <w:sz w:val="24"/>
          <w:szCs w:val="24"/>
        </w:rPr>
      </w:pPr>
      <w:r w:rsidRPr="00FE3B78">
        <w:rPr>
          <w:sz w:val="24"/>
          <w:szCs w:val="24"/>
        </w:rPr>
        <w:t>za nieprzedłożenie poświadczonej za zgodność z oryginałem kopii Umowy o podwykonawstwo lub jej zmiany w</w:t>
      </w:r>
      <w:r w:rsidR="005319C9">
        <w:rPr>
          <w:sz w:val="24"/>
          <w:szCs w:val="24"/>
        </w:rPr>
        <w:t xml:space="preserve"> </w:t>
      </w:r>
      <w:r w:rsidRPr="00FE3B78">
        <w:rPr>
          <w:sz w:val="24"/>
          <w:szCs w:val="24"/>
        </w:rPr>
        <w:t>wysokości 1 000 złotych za każdą nieprzedłożoną kopię Umowy lub jej zmiany,</w:t>
      </w:r>
    </w:p>
    <w:p w14:paraId="30C8E225" w14:textId="5B48E488" w:rsidR="00ED36C7" w:rsidRPr="00FE3B78" w:rsidRDefault="00ED36C7" w:rsidP="00ED36C7">
      <w:pPr>
        <w:pStyle w:val="Akapitzlist"/>
        <w:numPr>
          <w:ilvl w:val="0"/>
          <w:numId w:val="34"/>
        </w:numPr>
        <w:tabs>
          <w:tab w:val="left" w:pos="142"/>
          <w:tab w:val="left" w:pos="709"/>
        </w:tabs>
        <w:spacing w:before="120"/>
        <w:ind w:left="851" w:hanging="284"/>
        <w:contextualSpacing w:val="0"/>
        <w:jc w:val="both"/>
        <w:rPr>
          <w:sz w:val="24"/>
          <w:szCs w:val="24"/>
        </w:rPr>
      </w:pPr>
      <w:r w:rsidRPr="00FE3B78">
        <w:rPr>
          <w:sz w:val="24"/>
          <w:szCs w:val="24"/>
        </w:rPr>
        <w:t xml:space="preserve">za brak dokonania wymaganej przez </w:t>
      </w:r>
      <w:r w:rsidRPr="00FE3B78">
        <w:rPr>
          <w:b/>
          <w:sz w:val="24"/>
          <w:szCs w:val="24"/>
        </w:rPr>
        <w:t>ZAMAWIAJĄCEGO</w:t>
      </w:r>
      <w:r w:rsidRPr="00FE3B78">
        <w:rPr>
          <w:sz w:val="24"/>
          <w:szCs w:val="24"/>
        </w:rPr>
        <w:t xml:space="preserve"> zmiany Umowy o podwykonawstwo w zakresie dostaw lub usług w zakresie terminu zapłaty we wskazanym przez </w:t>
      </w:r>
      <w:r w:rsidRPr="00FE3B78">
        <w:rPr>
          <w:b/>
          <w:sz w:val="24"/>
          <w:szCs w:val="24"/>
        </w:rPr>
        <w:t>ZAMAWIAJĄCEGO</w:t>
      </w:r>
      <w:r w:rsidRPr="00FE3B78">
        <w:rPr>
          <w:sz w:val="24"/>
          <w:szCs w:val="24"/>
        </w:rPr>
        <w:t xml:space="preserve"> terminie, w</w:t>
      </w:r>
      <w:r w:rsidR="002442A2" w:rsidRPr="00FE3B78">
        <w:rPr>
          <w:sz w:val="24"/>
          <w:szCs w:val="24"/>
        </w:rPr>
        <w:t xml:space="preserve"> </w:t>
      </w:r>
      <w:r w:rsidRPr="00FE3B78">
        <w:rPr>
          <w:sz w:val="24"/>
          <w:szCs w:val="24"/>
        </w:rPr>
        <w:t>wysokości 1 000 złotych.</w:t>
      </w:r>
    </w:p>
    <w:p w14:paraId="2598613C" w14:textId="0C0AE900" w:rsidR="00ED36C7" w:rsidRPr="00FE3B78" w:rsidRDefault="00ED36C7" w:rsidP="00ED36C7">
      <w:pPr>
        <w:pStyle w:val="Tekstpodstawowywcity"/>
        <w:numPr>
          <w:ilvl w:val="0"/>
          <w:numId w:val="34"/>
        </w:numPr>
        <w:spacing w:before="120" w:after="0"/>
        <w:ind w:left="993" w:hanging="426"/>
        <w:jc w:val="both"/>
        <w:rPr>
          <w:i/>
          <w:sz w:val="24"/>
          <w:szCs w:val="24"/>
          <w:u w:val="single"/>
        </w:rPr>
      </w:pPr>
      <w:r w:rsidRPr="00FE3B78">
        <w:rPr>
          <w:sz w:val="24"/>
          <w:szCs w:val="24"/>
        </w:rPr>
        <w:t xml:space="preserve">za dopuszczenie do wykonywania robót budowlanych objętych przedmiotem Umowy innego podmiotu niż </w:t>
      </w:r>
      <w:r w:rsidRPr="00FE3B78">
        <w:rPr>
          <w:b/>
          <w:sz w:val="24"/>
          <w:szCs w:val="24"/>
        </w:rPr>
        <w:t>WYKONAWCA</w:t>
      </w:r>
      <w:r w:rsidRPr="00FE3B78">
        <w:rPr>
          <w:sz w:val="24"/>
          <w:szCs w:val="24"/>
        </w:rPr>
        <w:t xml:space="preserve"> lub zaakceptowany przez </w:t>
      </w:r>
      <w:r w:rsidRPr="00FE3B78">
        <w:rPr>
          <w:b/>
          <w:sz w:val="24"/>
          <w:szCs w:val="24"/>
        </w:rPr>
        <w:t>ZAMAWIAJĄCEGO</w:t>
      </w:r>
      <w:r w:rsidRPr="00FE3B78">
        <w:rPr>
          <w:sz w:val="24"/>
          <w:szCs w:val="24"/>
        </w:rPr>
        <w:t xml:space="preserve"> Podwykonawca skierowany do ich wykonania zgodnie z zasadami określonymi Umową - w wysokości </w:t>
      </w:r>
      <w:r w:rsidR="00FE18EA">
        <w:rPr>
          <w:sz w:val="24"/>
          <w:szCs w:val="24"/>
        </w:rPr>
        <w:t>2,0</w:t>
      </w:r>
      <w:r w:rsidRPr="00FE3B78">
        <w:rPr>
          <w:sz w:val="24"/>
          <w:szCs w:val="24"/>
        </w:rPr>
        <w:t>% Ceny ofertowej brutto,</w:t>
      </w:r>
    </w:p>
    <w:p w14:paraId="61D712B0" w14:textId="77777777" w:rsidR="00ED36C7" w:rsidRPr="00FE3B78" w:rsidRDefault="00ED36C7" w:rsidP="00ED36C7">
      <w:pPr>
        <w:pStyle w:val="Tekstpodstawowywcity"/>
        <w:numPr>
          <w:ilvl w:val="0"/>
          <w:numId w:val="34"/>
        </w:numPr>
        <w:spacing w:before="120" w:after="0"/>
        <w:ind w:left="993" w:hanging="426"/>
        <w:jc w:val="both"/>
        <w:rPr>
          <w:sz w:val="24"/>
          <w:szCs w:val="24"/>
        </w:rPr>
      </w:pPr>
      <w:r w:rsidRPr="00FE3B78">
        <w:rPr>
          <w:sz w:val="24"/>
          <w:szCs w:val="24"/>
        </w:rPr>
        <w:t xml:space="preserve">za zawinione przerwanie realizacji robót przez </w:t>
      </w:r>
      <w:r w:rsidRPr="00FE3B78">
        <w:rPr>
          <w:b/>
          <w:sz w:val="24"/>
          <w:szCs w:val="24"/>
        </w:rPr>
        <w:t>WYKONAWCĘ</w:t>
      </w:r>
      <w:r w:rsidRPr="00FE3B78">
        <w:rPr>
          <w:sz w:val="24"/>
          <w:szCs w:val="24"/>
        </w:rPr>
        <w:t xml:space="preserve"> trwające powyżej 14 dni w wysokości 0,1</w:t>
      </w:r>
      <w:r w:rsidRPr="00FE3B78">
        <w:rPr>
          <w:bCs/>
          <w:sz w:val="24"/>
          <w:szCs w:val="24"/>
        </w:rPr>
        <w:t>%</w:t>
      </w:r>
      <w:r w:rsidRPr="00FE3B78">
        <w:rPr>
          <w:sz w:val="24"/>
          <w:szCs w:val="24"/>
        </w:rPr>
        <w:t xml:space="preserve"> Ceny ofertowej brutto, za każdy rozpoczęty dzień przerwy w wykonywaniu robót,</w:t>
      </w:r>
    </w:p>
    <w:p w14:paraId="12F4C641" w14:textId="77777777" w:rsidR="00ED36C7" w:rsidRPr="00FE3B78" w:rsidRDefault="00ED36C7" w:rsidP="00ED36C7">
      <w:pPr>
        <w:pStyle w:val="Tekstpodstawowywcity"/>
        <w:numPr>
          <w:ilvl w:val="0"/>
          <w:numId w:val="34"/>
        </w:numPr>
        <w:spacing w:before="120" w:after="0"/>
        <w:ind w:left="993" w:hanging="426"/>
        <w:jc w:val="both"/>
        <w:rPr>
          <w:sz w:val="24"/>
          <w:szCs w:val="24"/>
        </w:rPr>
      </w:pPr>
      <w:r w:rsidRPr="00FE3B78">
        <w:rPr>
          <w:sz w:val="24"/>
          <w:szCs w:val="24"/>
        </w:rPr>
        <w:t xml:space="preserve">w przypadku naruszenia zobowiązania do ubezpieczenia </w:t>
      </w:r>
      <w:r w:rsidRPr="00FE3B78">
        <w:rPr>
          <w:b/>
          <w:sz w:val="24"/>
          <w:szCs w:val="24"/>
        </w:rPr>
        <w:t xml:space="preserve">WYKONAWCY </w:t>
      </w:r>
      <w:r w:rsidRPr="00FE3B78">
        <w:rPr>
          <w:sz w:val="24"/>
          <w:szCs w:val="24"/>
        </w:rPr>
        <w:t xml:space="preserve">i zapłacenia składek zgodnie z pkt 13.1. Umowy a także do okazania </w:t>
      </w:r>
      <w:r w:rsidRPr="00FE3B78">
        <w:rPr>
          <w:b/>
          <w:sz w:val="24"/>
          <w:szCs w:val="24"/>
        </w:rPr>
        <w:t xml:space="preserve">ZAMAWIAJĄCEMU </w:t>
      </w:r>
      <w:r w:rsidRPr="00FE3B78">
        <w:rPr>
          <w:sz w:val="24"/>
          <w:szCs w:val="24"/>
        </w:rPr>
        <w:t xml:space="preserve">dokumentów potwierdzających zawarcie umowy ubezpieczenia i opłacenia składek </w:t>
      </w:r>
      <w:r w:rsidRPr="00FE3B78">
        <w:rPr>
          <w:b/>
          <w:sz w:val="24"/>
          <w:szCs w:val="24"/>
        </w:rPr>
        <w:t>ZAMAWIAJĄCY</w:t>
      </w:r>
      <w:r w:rsidRPr="00FE3B78">
        <w:rPr>
          <w:sz w:val="24"/>
          <w:szCs w:val="24"/>
        </w:rPr>
        <w:t xml:space="preserve"> jest uprawniony do nałożenia kary umownej w wysokości 1 000 złotych, za każde naruszenie,</w:t>
      </w:r>
    </w:p>
    <w:p w14:paraId="536656B2" w14:textId="77777777" w:rsidR="00ED36C7" w:rsidRPr="00FE3B78" w:rsidRDefault="00ED36C7" w:rsidP="00ED36C7">
      <w:pPr>
        <w:pStyle w:val="Tekstpodstawowywcity"/>
        <w:numPr>
          <w:ilvl w:val="0"/>
          <w:numId w:val="34"/>
        </w:numPr>
        <w:spacing w:before="120" w:after="0"/>
        <w:ind w:left="993" w:hanging="426"/>
        <w:jc w:val="both"/>
        <w:rPr>
          <w:sz w:val="24"/>
          <w:szCs w:val="24"/>
        </w:rPr>
      </w:pPr>
      <w:r w:rsidRPr="00FE3B78">
        <w:rPr>
          <w:sz w:val="24"/>
          <w:szCs w:val="24"/>
        </w:rPr>
        <w:t xml:space="preserve">w przypadku naruszenia zobowiązania do usuwania odpadów zgodnie z pkt 17.1. Umowy a także zobowiązania do przedkładania informacji o wytwarzanych odpadach oraz sposobach gospodarowania wytworzonymi odpadami zgodnie z pkt 17.4. Umowy </w:t>
      </w:r>
      <w:r w:rsidRPr="00FE3B78">
        <w:rPr>
          <w:b/>
          <w:sz w:val="24"/>
          <w:szCs w:val="24"/>
        </w:rPr>
        <w:t>ZAMAWIAJĄCY</w:t>
      </w:r>
      <w:r w:rsidRPr="00FE3B78">
        <w:rPr>
          <w:sz w:val="24"/>
          <w:szCs w:val="24"/>
        </w:rPr>
        <w:t xml:space="preserve"> jest uprawniony do nałożenia kary umownej w wysokości 1.000 złotych, za każde naruszenie,</w:t>
      </w:r>
    </w:p>
    <w:p w14:paraId="1818D584" w14:textId="77777777" w:rsidR="00ED36C7" w:rsidRPr="00FE3B78" w:rsidRDefault="00ED36C7" w:rsidP="00ED36C7">
      <w:pPr>
        <w:pStyle w:val="Tekstpodstawowywcity"/>
        <w:numPr>
          <w:ilvl w:val="0"/>
          <w:numId w:val="34"/>
        </w:numPr>
        <w:spacing w:before="120" w:after="0"/>
        <w:ind w:left="993" w:hanging="426"/>
        <w:jc w:val="both"/>
        <w:rPr>
          <w:sz w:val="24"/>
          <w:szCs w:val="24"/>
        </w:rPr>
      </w:pPr>
      <w:r w:rsidRPr="00FE3B78">
        <w:rPr>
          <w:sz w:val="24"/>
          <w:szCs w:val="24"/>
        </w:rPr>
        <w:t xml:space="preserve">w przypadku, gdy czynności zastrzeżone dla Kierownika budowy, będzie wykonywała inna osoba niż zaakceptowana przez </w:t>
      </w:r>
      <w:r w:rsidRPr="00FE3B78">
        <w:rPr>
          <w:b/>
          <w:sz w:val="24"/>
          <w:szCs w:val="24"/>
        </w:rPr>
        <w:t>ZAMAWIAJĄCEGO</w:t>
      </w:r>
      <w:r w:rsidRPr="00FE3B78">
        <w:rPr>
          <w:sz w:val="24"/>
          <w:szCs w:val="24"/>
        </w:rPr>
        <w:t xml:space="preserve"> – w wysokości 0,1% Ceny ofertowej brutto,</w:t>
      </w:r>
    </w:p>
    <w:p w14:paraId="0CDB9BDB" w14:textId="26C64B6B" w:rsidR="00ED36C7" w:rsidRPr="00FE3B78" w:rsidRDefault="00ED36C7" w:rsidP="00ED36C7">
      <w:pPr>
        <w:pStyle w:val="Tekstpodstawowywcity"/>
        <w:spacing w:before="120" w:after="0"/>
        <w:ind w:left="709" w:hanging="709"/>
        <w:jc w:val="both"/>
        <w:rPr>
          <w:sz w:val="24"/>
          <w:szCs w:val="24"/>
        </w:rPr>
      </w:pPr>
      <w:r w:rsidRPr="00FE3B78">
        <w:rPr>
          <w:sz w:val="24"/>
          <w:szCs w:val="24"/>
        </w:rPr>
        <w:t>29.2.</w:t>
      </w:r>
      <w:r w:rsidRPr="00FE3B78">
        <w:rPr>
          <w:sz w:val="24"/>
          <w:szCs w:val="24"/>
        </w:rPr>
        <w:tab/>
      </w:r>
      <w:bookmarkStart w:id="72" w:name="_Hlk69317346"/>
      <w:bookmarkStart w:id="73" w:name="_Hlk70677309"/>
      <w:r w:rsidRPr="00FE3B78">
        <w:rPr>
          <w:sz w:val="24"/>
          <w:szCs w:val="24"/>
        </w:rPr>
        <w:t xml:space="preserve">Limit kar umownych, jakich </w:t>
      </w:r>
      <w:r w:rsidRPr="00FE3B78">
        <w:rPr>
          <w:b/>
          <w:sz w:val="24"/>
          <w:szCs w:val="24"/>
        </w:rPr>
        <w:t>ZAMAWIAJĄCY</w:t>
      </w:r>
      <w:r w:rsidRPr="00FE3B78">
        <w:rPr>
          <w:sz w:val="24"/>
          <w:szCs w:val="24"/>
        </w:rPr>
        <w:t xml:space="preserve"> może żądać od </w:t>
      </w:r>
      <w:r w:rsidRPr="00FE3B78">
        <w:rPr>
          <w:b/>
          <w:sz w:val="24"/>
          <w:szCs w:val="24"/>
        </w:rPr>
        <w:t>WYKONAWCY</w:t>
      </w:r>
      <w:r w:rsidRPr="00FE3B78">
        <w:rPr>
          <w:sz w:val="24"/>
          <w:szCs w:val="24"/>
        </w:rPr>
        <w:t xml:space="preserve"> z wszystkich tytułów przewidzianych w niniejszej Umowie, wynosi </w:t>
      </w:r>
      <w:r w:rsidR="002442A2" w:rsidRPr="00FE3B78">
        <w:rPr>
          <w:sz w:val="24"/>
          <w:szCs w:val="24"/>
        </w:rPr>
        <w:t>3</w:t>
      </w:r>
      <w:r w:rsidRPr="00FE3B78">
        <w:rPr>
          <w:sz w:val="24"/>
          <w:szCs w:val="24"/>
        </w:rPr>
        <w:t xml:space="preserve">0% </w:t>
      </w:r>
      <w:r w:rsidR="00B03D57" w:rsidRPr="00FE3B78">
        <w:rPr>
          <w:sz w:val="24"/>
          <w:szCs w:val="24"/>
        </w:rPr>
        <w:t>Ceny ofertowej brutto</w:t>
      </w:r>
      <w:r w:rsidRPr="00FE3B78">
        <w:rPr>
          <w:sz w:val="24"/>
          <w:szCs w:val="24"/>
        </w:rPr>
        <w:t>.</w:t>
      </w:r>
    </w:p>
    <w:bookmarkEnd w:id="72"/>
    <w:p w14:paraId="5FF6D010" w14:textId="77777777" w:rsidR="00ED36C7" w:rsidRPr="00FE3B78" w:rsidRDefault="00ED36C7" w:rsidP="00ED36C7">
      <w:pPr>
        <w:pStyle w:val="Tekstpodstawowywcity"/>
        <w:tabs>
          <w:tab w:val="left" w:pos="-3420"/>
        </w:tabs>
        <w:spacing w:before="120" w:after="0"/>
        <w:ind w:left="709" w:hanging="709"/>
        <w:jc w:val="both"/>
        <w:rPr>
          <w:sz w:val="24"/>
          <w:szCs w:val="24"/>
        </w:rPr>
      </w:pPr>
      <w:r w:rsidRPr="00FE3B78">
        <w:rPr>
          <w:sz w:val="24"/>
          <w:szCs w:val="24"/>
        </w:rPr>
        <w:t>29.3.</w:t>
      </w:r>
      <w:r w:rsidRPr="00FE3B78">
        <w:rPr>
          <w:sz w:val="24"/>
          <w:szCs w:val="24"/>
        </w:rPr>
        <w:tab/>
        <w:t xml:space="preserve">Jeżeli kara umowna z któregokolwiek tytułu wymienionego w pkt 29.1. nie pokrywa poniesionej szkody, to </w:t>
      </w:r>
      <w:r w:rsidRPr="00FE3B78">
        <w:rPr>
          <w:b/>
          <w:sz w:val="24"/>
          <w:szCs w:val="24"/>
        </w:rPr>
        <w:t>ZAMAWIAJĄCY</w:t>
      </w:r>
      <w:r w:rsidRPr="00FE3B78">
        <w:rPr>
          <w:sz w:val="24"/>
          <w:szCs w:val="24"/>
        </w:rPr>
        <w:t xml:space="preserve"> może dochodzić odszkodowania uzupełniającego na zasadach ogólnych określonych przepisami </w:t>
      </w:r>
      <w:r w:rsidRPr="00FE3B78">
        <w:rPr>
          <w:i/>
          <w:sz w:val="24"/>
          <w:szCs w:val="24"/>
        </w:rPr>
        <w:t>Kodeksu cywilnego</w:t>
      </w:r>
      <w:r w:rsidRPr="00FE3B78">
        <w:rPr>
          <w:sz w:val="24"/>
          <w:szCs w:val="24"/>
        </w:rPr>
        <w:t xml:space="preserve">. </w:t>
      </w:r>
    </w:p>
    <w:p w14:paraId="1A98D5CC" w14:textId="77777777" w:rsidR="00ED36C7" w:rsidRPr="00FE3B78" w:rsidRDefault="00ED36C7" w:rsidP="00ED36C7">
      <w:pPr>
        <w:pStyle w:val="Akapitzlist"/>
        <w:tabs>
          <w:tab w:val="left" w:pos="-3420"/>
        </w:tabs>
        <w:spacing w:before="120"/>
        <w:ind w:left="709" w:hanging="709"/>
        <w:contextualSpacing w:val="0"/>
        <w:jc w:val="both"/>
        <w:rPr>
          <w:sz w:val="24"/>
          <w:szCs w:val="24"/>
        </w:rPr>
      </w:pPr>
      <w:r w:rsidRPr="00FE3B78">
        <w:rPr>
          <w:sz w:val="24"/>
          <w:szCs w:val="24"/>
        </w:rPr>
        <w:t>29.4.</w:t>
      </w:r>
      <w:r w:rsidRPr="00FE3B78">
        <w:rPr>
          <w:b/>
          <w:sz w:val="24"/>
          <w:szCs w:val="24"/>
        </w:rPr>
        <w:tab/>
        <w:t>ZAMAWIAJĄCY</w:t>
      </w:r>
      <w:r w:rsidRPr="00FE3B78">
        <w:rPr>
          <w:sz w:val="24"/>
          <w:szCs w:val="24"/>
        </w:rPr>
        <w:t xml:space="preserve"> zapłaci </w:t>
      </w:r>
      <w:r w:rsidRPr="00FE3B78">
        <w:rPr>
          <w:b/>
          <w:sz w:val="24"/>
          <w:szCs w:val="24"/>
        </w:rPr>
        <w:t>WYKONAWCY</w:t>
      </w:r>
      <w:r w:rsidRPr="00FE3B78">
        <w:rPr>
          <w:sz w:val="24"/>
          <w:szCs w:val="24"/>
        </w:rPr>
        <w:t xml:space="preserve"> kary umowne: </w:t>
      </w:r>
    </w:p>
    <w:p w14:paraId="744EC0BB" w14:textId="77777777" w:rsidR="00ED36C7" w:rsidRPr="00FE3B78" w:rsidRDefault="00ED36C7" w:rsidP="00877AD4">
      <w:pPr>
        <w:pStyle w:val="Tekstpodstawowywcity"/>
        <w:numPr>
          <w:ilvl w:val="0"/>
          <w:numId w:val="35"/>
        </w:numPr>
        <w:spacing w:before="120" w:after="0"/>
        <w:ind w:left="709" w:hanging="425"/>
        <w:jc w:val="both"/>
        <w:rPr>
          <w:i/>
          <w:sz w:val="24"/>
          <w:szCs w:val="24"/>
        </w:rPr>
      </w:pPr>
      <w:r w:rsidRPr="00FE3B78">
        <w:rPr>
          <w:sz w:val="24"/>
          <w:szCs w:val="24"/>
        </w:rPr>
        <w:t xml:space="preserve">z tytułu odstąpienia od Umowy z przyczyn leżących po stronie </w:t>
      </w:r>
      <w:r w:rsidRPr="00FE3B78">
        <w:rPr>
          <w:b/>
          <w:sz w:val="24"/>
          <w:szCs w:val="24"/>
        </w:rPr>
        <w:t>ZAMAWIAJĄCEGO</w:t>
      </w:r>
      <w:r w:rsidRPr="00FE3B78">
        <w:rPr>
          <w:sz w:val="24"/>
          <w:szCs w:val="24"/>
        </w:rPr>
        <w:t xml:space="preserve"> w wysokości 20% Ceny ofertowej brutto. Kara nie przysługuje, jeżeli odstąpienie od Umowy nastąpi z przyczyn, o których mowa w art. 456 </w:t>
      </w:r>
      <w:r w:rsidRPr="00FE3B78">
        <w:rPr>
          <w:i/>
          <w:sz w:val="24"/>
          <w:szCs w:val="24"/>
        </w:rPr>
        <w:t>Prawa zamówień publicznych,</w:t>
      </w:r>
    </w:p>
    <w:p w14:paraId="0C44CD08" w14:textId="07EF0F90" w:rsidR="00ED36C7" w:rsidRPr="00FE3B78" w:rsidRDefault="00ED36C7" w:rsidP="00877AD4">
      <w:pPr>
        <w:pStyle w:val="Tekstpodstawowywcity"/>
        <w:numPr>
          <w:ilvl w:val="0"/>
          <w:numId w:val="35"/>
        </w:numPr>
        <w:spacing w:before="120" w:after="0"/>
        <w:ind w:left="709" w:hanging="425"/>
        <w:jc w:val="both"/>
        <w:rPr>
          <w:sz w:val="24"/>
          <w:szCs w:val="24"/>
        </w:rPr>
      </w:pPr>
      <w:r w:rsidRPr="00FE3B78">
        <w:rPr>
          <w:sz w:val="24"/>
          <w:szCs w:val="24"/>
        </w:rPr>
        <w:lastRenderedPageBreak/>
        <w:t xml:space="preserve">za nieprzystąpienie przez </w:t>
      </w:r>
      <w:r w:rsidRPr="00FE3B78">
        <w:rPr>
          <w:b/>
          <w:sz w:val="24"/>
          <w:szCs w:val="24"/>
        </w:rPr>
        <w:t>ZAMAWIAJĄCEGO</w:t>
      </w:r>
      <w:r w:rsidRPr="00FE3B78">
        <w:rPr>
          <w:sz w:val="24"/>
          <w:szCs w:val="24"/>
        </w:rPr>
        <w:t xml:space="preserve"> do odbior</w:t>
      </w:r>
      <w:r w:rsidR="00557254">
        <w:rPr>
          <w:sz w:val="24"/>
          <w:szCs w:val="24"/>
        </w:rPr>
        <w:t xml:space="preserve">u końcowego </w:t>
      </w:r>
      <w:r w:rsidRPr="00FE3B78">
        <w:rPr>
          <w:sz w:val="24"/>
          <w:szCs w:val="24"/>
        </w:rPr>
        <w:t>w termin</w:t>
      </w:r>
      <w:r w:rsidR="00557254">
        <w:rPr>
          <w:sz w:val="24"/>
          <w:szCs w:val="24"/>
        </w:rPr>
        <w:t>ie</w:t>
      </w:r>
      <w:r w:rsidRPr="00FE3B78">
        <w:rPr>
          <w:sz w:val="24"/>
          <w:szCs w:val="24"/>
        </w:rPr>
        <w:t xml:space="preserve"> określony</w:t>
      </w:r>
      <w:r w:rsidR="00B03D57">
        <w:rPr>
          <w:sz w:val="24"/>
          <w:szCs w:val="24"/>
        </w:rPr>
        <w:t>c</w:t>
      </w:r>
      <w:r w:rsidRPr="00FE3B78">
        <w:rPr>
          <w:sz w:val="24"/>
          <w:szCs w:val="24"/>
        </w:rPr>
        <w:t>h Umową w wysokości 1 000 złotych za każdy rozpoczęty dzień zwłoki.</w:t>
      </w:r>
    </w:p>
    <w:p w14:paraId="5EDCAED4" w14:textId="0669166F" w:rsidR="00ED36C7" w:rsidRPr="00FE3B78" w:rsidRDefault="00ED36C7" w:rsidP="00ED36C7">
      <w:pPr>
        <w:tabs>
          <w:tab w:val="left" w:pos="-3420"/>
        </w:tabs>
        <w:spacing w:before="120"/>
        <w:ind w:left="709" w:hanging="709"/>
        <w:jc w:val="both"/>
        <w:rPr>
          <w:sz w:val="24"/>
          <w:szCs w:val="24"/>
        </w:rPr>
      </w:pPr>
      <w:r w:rsidRPr="00FE3B78">
        <w:rPr>
          <w:sz w:val="24"/>
          <w:szCs w:val="24"/>
        </w:rPr>
        <w:t>29.5.</w:t>
      </w:r>
      <w:r w:rsidRPr="00FE3B78">
        <w:rPr>
          <w:sz w:val="24"/>
          <w:szCs w:val="24"/>
        </w:rPr>
        <w:tab/>
        <w:t>Kara umowna z tytułu zwłoki przysługuje za każdy rozpoczęty dzień zwłoki i jest wymagalna od dnia następnego po upływie terminu jej zapłaty.</w:t>
      </w:r>
    </w:p>
    <w:p w14:paraId="532BDC6C" w14:textId="547170D4" w:rsidR="00ED36C7" w:rsidRPr="00FE3B78" w:rsidRDefault="00ED36C7" w:rsidP="00ED36C7">
      <w:pPr>
        <w:tabs>
          <w:tab w:val="left" w:pos="-3420"/>
          <w:tab w:val="left" w:pos="567"/>
        </w:tabs>
        <w:spacing w:before="120"/>
        <w:ind w:left="709" w:hanging="709"/>
        <w:jc w:val="both"/>
        <w:rPr>
          <w:sz w:val="24"/>
          <w:szCs w:val="24"/>
        </w:rPr>
      </w:pPr>
      <w:r w:rsidRPr="00FE3B78">
        <w:rPr>
          <w:sz w:val="24"/>
          <w:szCs w:val="24"/>
        </w:rPr>
        <w:t>29.</w:t>
      </w:r>
      <w:r w:rsidR="00B03D57">
        <w:rPr>
          <w:sz w:val="24"/>
          <w:szCs w:val="24"/>
        </w:rPr>
        <w:t>6</w:t>
      </w:r>
      <w:r w:rsidRPr="00FE3B78">
        <w:rPr>
          <w:sz w:val="24"/>
          <w:szCs w:val="24"/>
        </w:rPr>
        <w:t>.</w:t>
      </w:r>
      <w:r w:rsidRPr="00FE3B78">
        <w:rPr>
          <w:sz w:val="24"/>
          <w:szCs w:val="24"/>
        </w:rPr>
        <w:tab/>
        <w:t>Termin zapłaty kary umownej wynosi 14 dni od dnia skutecznego doręczenia Stronie wezwania do zapłaty. W razie opóźnienia z zapłatą kary umownej Strona uprawniona do otrzymania kary umownej może żądać odsetek ustawowych za każdy dzień opóźnienia.</w:t>
      </w:r>
    </w:p>
    <w:p w14:paraId="54B3FA2B" w14:textId="385B44ED" w:rsidR="00FE3B78" w:rsidRDefault="00ED36C7" w:rsidP="00ED36C7">
      <w:pPr>
        <w:tabs>
          <w:tab w:val="left" w:pos="-3420"/>
        </w:tabs>
        <w:spacing w:before="120"/>
        <w:ind w:left="709" w:hanging="709"/>
        <w:jc w:val="both"/>
        <w:rPr>
          <w:sz w:val="24"/>
          <w:szCs w:val="24"/>
        </w:rPr>
      </w:pPr>
      <w:r w:rsidRPr="00FE3B78">
        <w:rPr>
          <w:sz w:val="24"/>
          <w:szCs w:val="24"/>
        </w:rPr>
        <w:t>29.</w:t>
      </w:r>
      <w:r w:rsidR="00B03D57">
        <w:rPr>
          <w:sz w:val="24"/>
          <w:szCs w:val="24"/>
        </w:rPr>
        <w:t>7</w:t>
      </w:r>
      <w:r w:rsidRPr="00FE3B78">
        <w:rPr>
          <w:sz w:val="24"/>
          <w:szCs w:val="24"/>
        </w:rPr>
        <w:t>.</w:t>
      </w:r>
      <w:r w:rsidRPr="00FE3B78">
        <w:rPr>
          <w:sz w:val="24"/>
          <w:szCs w:val="24"/>
        </w:rPr>
        <w:tab/>
      </w:r>
      <w:r w:rsidRPr="00FE3B78">
        <w:rPr>
          <w:b/>
          <w:sz w:val="24"/>
          <w:szCs w:val="24"/>
        </w:rPr>
        <w:t>WYKONAWCA</w:t>
      </w:r>
      <w:r w:rsidRPr="00FE3B78">
        <w:rPr>
          <w:sz w:val="24"/>
          <w:szCs w:val="24"/>
        </w:rPr>
        <w:t xml:space="preserve"> upoważnia </w:t>
      </w:r>
      <w:r w:rsidRPr="00FE3B78">
        <w:rPr>
          <w:b/>
          <w:sz w:val="24"/>
          <w:szCs w:val="24"/>
        </w:rPr>
        <w:t>ZAMAWIAJĄCEGO</w:t>
      </w:r>
      <w:r w:rsidRPr="00FE3B78">
        <w:rPr>
          <w:sz w:val="24"/>
          <w:szCs w:val="24"/>
        </w:rPr>
        <w:t xml:space="preserve"> do potrącenia z faktur VAT, bez konieczności uzyskiwania zgody </w:t>
      </w:r>
      <w:r w:rsidRPr="00FE3B78">
        <w:rPr>
          <w:b/>
          <w:sz w:val="24"/>
          <w:szCs w:val="24"/>
        </w:rPr>
        <w:t xml:space="preserve">WYKONAWCY, </w:t>
      </w:r>
      <w:r w:rsidRPr="00FE3B78">
        <w:rPr>
          <w:sz w:val="24"/>
          <w:szCs w:val="24"/>
        </w:rPr>
        <w:t xml:space="preserve">kwot wynikających z kar umownych, na podstawie noty księgowej wystawionej przez </w:t>
      </w:r>
      <w:r w:rsidRPr="00FE3B78">
        <w:rPr>
          <w:b/>
          <w:sz w:val="24"/>
          <w:szCs w:val="24"/>
        </w:rPr>
        <w:t>ZAMAWIAJĄCEGO</w:t>
      </w:r>
      <w:r w:rsidRPr="00FE3B78">
        <w:rPr>
          <w:sz w:val="24"/>
          <w:szCs w:val="24"/>
        </w:rPr>
        <w:t>.</w:t>
      </w:r>
    </w:p>
    <w:p w14:paraId="179122C8" w14:textId="0A76BF9E" w:rsidR="00ED36C7" w:rsidRDefault="00ED36C7" w:rsidP="00ED36C7">
      <w:pPr>
        <w:tabs>
          <w:tab w:val="left" w:pos="-3420"/>
        </w:tabs>
        <w:spacing w:before="120"/>
        <w:ind w:left="709" w:hanging="709"/>
        <w:jc w:val="both"/>
        <w:rPr>
          <w:sz w:val="24"/>
          <w:szCs w:val="24"/>
        </w:rPr>
      </w:pPr>
      <w:r w:rsidRPr="00FE3B78">
        <w:rPr>
          <w:sz w:val="24"/>
          <w:szCs w:val="24"/>
        </w:rPr>
        <w:t>29.</w:t>
      </w:r>
      <w:r w:rsidR="00B03D57">
        <w:rPr>
          <w:sz w:val="24"/>
          <w:szCs w:val="24"/>
        </w:rPr>
        <w:t>8</w:t>
      </w:r>
      <w:r w:rsidRPr="00FE3B78">
        <w:rPr>
          <w:sz w:val="24"/>
          <w:szCs w:val="24"/>
        </w:rPr>
        <w:t>.</w:t>
      </w:r>
      <w:r w:rsidRPr="00FE3B78">
        <w:rPr>
          <w:sz w:val="24"/>
          <w:szCs w:val="24"/>
        </w:rPr>
        <w:tab/>
        <w:t xml:space="preserve">Zapłata kary przez </w:t>
      </w:r>
      <w:r w:rsidRPr="00FE3B78">
        <w:rPr>
          <w:b/>
          <w:sz w:val="24"/>
          <w:szCs w:val="24"/>
        </w:rPr>
        <w:t>WYKONAWCĘ</w:t>
      </w:r>
      <w:r w:rsidRPr="00FE3B78">
        <w:rPr>
          <w:sz w:val="24"/>
          <w:szCs w:val="24"/>
        </w:rPr>
        <w:t xml:space="preserve"> lub potrącenie przez </w:t>
      </w:r>
      <w:r w:rsidRPr="00FE3B78">
        <w:rPr>
          <w:b/>
          <w:sz w:val="24"/>
          <w:szCs w:val="24"/>
        </w:rPr>
        <w:t>ZAMAWIAJĄCEGO</w:t>
      </w:r>
      <w:r w:rsidRPr="00FE3B78">
        <w:rPr>
          <w:sz w:val="24"/>
          <w:szCs w:val="24"/>
        </w:rPr>
        <w:t xml:space="preserve"> kwoty kary z płatności należnej </w:t>
      </w:r>
      <w:r w:rsidRPr="00FE3B78">
        <w:rPr>
          <w:b/>
          <w:sz w:val="24"/>
          <w:szCs w:val="24"/>
        </w:rPr>
        <w:t>WYKONAWCY</w:t>
      </w:r>
      <w:r w:rsidRPr="00FE3B78">
        <w:rPr>
          <w:sz w:val="24"/>
          <w:szCs w:val="24"/>
        </w:rPr>
        <w:t xml:space="preserve"> nie zwalnia </w:t>
      </w:r>
      <w:r w:rsidRPr="00FE3B78">
        <w:rPr>
          <w:b/>
          <w:sz w:val="24"/>
          <w:szCs w:val="24"/>
        </w:rPr>
        <w:t>WYKONAWCY</w:t>
      </w:r>
      <w:r w:rsidRPr="00FE3B78">
        <w:rPr>
          <w:sz w:val="24"/>
          <w:szCs w:val="24"/>
        </w:rPr>
        <w:t xml:space="preserve"> z obowiązku ukończenia robót lub jakichkolwiek innych obowiązków i zobowiązań wynikających z</w:t>
      </w:r>
      <w:r w:rsidR="00B03D57">
        <w:rPr>
          <w:sz w:val="24"/>
          <w:szCs w:val="24"/>
        </w:rPr>
        <w:t> </w:t>
      </w:r>
      <w:r w:rsidRPr="00FE3B78">
        <w:rPr>
          <w:sz w:val="24"/>
          <w:szCs w:val="24"/>
        </w:rPr>
        <w:t>Umowy.</w:t>
      </w:r>
    </w:p>
    <w:p w14:paraId="586AA1F2" w14:textId="77777777" w:rsidR="00F65B30" w:rsidRDefault="00F65B30" w:rsidP="00ED36C7">
      <w:pPr>
        <w:tabs>
          <w:tab w:val="left" w:pos="-3420"/>
        </w:tabs>
        <w:spacing w:before="120"/>
        <w:ind w:left="709" w:hanging="709"/>
        <w:jc w:val="both"/>
        <w:rPr>
          <w:sz w:val="24"/>
          <w:szCs w:val="24"/>
        </w:rPr>
      </w:pPr>
    </w:p>
    <w:p w14:paraId="49C88C29" w14:textId="79CAFBD2" w:rsidR="009D0266" w:rsidRPr="006255F4" w:rsidRDefault="009D0266" w:rsidP="009D0266">
      <w:pPr>
        <w:pStyle w:val="Nagwek3"/>
        <w:spacing w:before="120" w:after="0"/>
        <w:jc w:val="center"/>
        <w:rPr>
          <w:rFonts w:ascii="Times New Roman" w:hAnsi="Times New Roman" w:cs="Times New Roman"/>
          <w:sz w:val="28"/>
        </w:rPr>
      </w:pPr>
      <w:bookmarkStart w:id="74" w:name="_Toc140572361"/>
      <w:r>
        <w:rPr>
          <w:rFonts w:ascii="Times New Roman" w:hAnsi="Times New Roman" w:cs="Times New Roman"/>
          <w:sz w:val="28"/>
        </w:rPr>
        <w:t>30.</w:t>
      </w:r>
      <w:r>
        <w:rPr>
          <w:rFonts w:ascii="Times New Roman" w:hAnsi="Times New Roman" w:cs="Times New Roman"/>
          <w:sz w:val="28"/>
        </w:rPr>
        <w:tab/>
      </w:r>
      <w:r w:rsidRPr="006255F4">
        <w:rPr>
          <w:rFonts w:ascii="Times New Roman" w:hAnsi="Times New Roman" w:cs="Times New Roman"/>
          <w:sz w:val="28"/>
        </w:rPr>
        <w:t>Zabezpieczenie należytego wykonania umowy</w:t>
      </w:r>
      <w:bookmarkEnd w:id="74"/>
    </w:p>
    <w:p w14:paraId="2DB5EC7E" w14:textId="7B4F6694" w:rsidR="009D0266" w:rsidRPr="006255F4" w:rsidRDefault="009D0266" w:rsidP="009D0266">
      <w:pPr>
        <w:spacing w:before="120"/>
        <w:ind w:left="709" w:hanging="709"/>
        <w:jc w:val="both"/>
        <w:rPr>
          <w:sz w:val="24"/>
          <w:szCs w:val="24"/>
        </w:rPr>
      </w:pPr>
      <w:r>
        <w:rPr>
          <w:sz w:val="24"/>
          <w:szCs w:val="24"/>
        </w:rPr>
        <w:t>30</w:t>
      </w:r>
      <w:r w:rsidRPr="006255F4">
        <w:rPr>
          <w:sz w:val="24"/>
          <w:szCs w:val="24"/>
        </w:rPr>
        <w:t>.1.</w:t>
      </w:r>
      <w:r w:rsidRPr="006255F4">
        <w:rPr>
          <w:sz w:val="24"/>
          <w:szCs w:val="24"/>
        </w:rPr>
        <w:tab/>
      </w:r>
      <w:r w:rsidRPr="006255F4">
        <w:rPr>
          <w:b/>
          <w:sz w:val="24"/>
          <w:szCs w:val="24"/>
        </w:rPr>
        <w:t>ZAMAWIAJĄCY</w:t>
      </w:r>
      <w:r w:rsidRPr="006255F4">
        <w:rPr>
          <w:sz w:val="24"/>
          <w:szCs w:val="24"/>
        </w:rPr>
        <w:t xml:space="preserve"> oświadcza, że </w:t>
      </w:r>
      <w:r w:rsidRPr="006255F4">
        <w:rPr>
          <w:b/>
          <w:sz w:val="24"/>
          <w:szCs w:val="24"/>
        </w:rPr>
        <w:t>WYKONAWCA</w:t>
      </w:r>
      <w:r w:rsidRPr="006255F4">
        <w:rPr>
          <w:sz w:val="24"/>
          <w:szCs w:val="24"/>
        </w:rPr>
        <w:t xml:space="preserve"> przed zawarciem Umowy wniósł na jego rzecz Zabezpieczenie należytego wykonania umowy na zasadach określonych w przepisach </w:t>
      </w:r>
      <w:r w:rsidRPr="006255F4">
        <w:rPr>
          <w:i/>
          <w:sz w:val="24"/>
          <w:szCs w:val="24"/>
        </w:rPr>
        <w:t>Prawa zamówień publicznych</w:t>
      </w:r>
      <w:r w:rsidRPr="006255F4">
        <w:rPr>
          <w:sz w:val="24"/>
          <w:szCs w:val="24"/>
        </w:rPr>
        <w:t xml:space="preserve"> na kwotę równą </w:t>
      </w:r>
      <w:r w:rsidRPr="006255F4">
        <w:rPr>
          <w:b/>
          <w:sz w:val="24"/>
          <w:szCs w:val="24"/>
        </w:rPr>
        <w:t>5,0%</w:t>
      </w:r>
      <w:r w:rsidRPr="006255F4">
        <w:rPr>
          <w:sz w:val="24"/>
          <w:szCs w:val="24"/>
        </w:rPr>
        <w:t xml:space="preserve"> Ceny ofertowej brutto, co stanowi kwotę w wysokości: …………….. (słownie: ………………… ) złotych.</w:t>
      </w:r>
    </w:p>
    <w:p w14:paraId="373E7152" w14:textId="0D83673D"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.2.</w:t>
      </w:r>
      <w:r w:rsidRPr="006255F4">
        <w:rPr>
          <w:sz w:val="24"/>
          <w:szCs w:val="24"/>
        </w:rPr>
        <w:tab/>
        <w:t>Zabezpieczenie należytego wykonania umowy zostało wniesione w formie gwarancji ubezpieczeniowej.</w:t>
      </w:r>
    </w:p>
    <w:p w14:paraId="718E1E91" w14:textId="32A59B1E" w:rsidR="003F4917"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.3.</w:t>
      </w:r>
      <w:r w:rsidRPr="006255F4">
        <w:rPr>
          <w:sz w:val="24"/>
          <w:szCs w:val="24"/>
        </w:rPr>
        <w:tab/>
        <w:t xml:space="preserve">Zabezpieczenie należytego wykonania umowy ma na celu zabezpieczenie i ewentualne zaspokojenie roszczeń </w:t>
      </w:r>
      <w:r w:rsidRPr="006255F4">
        <w:rPr>
          <w:b/>
          <w:sz w:val="24"/>
          <w:szCs w:val="24"/>
        </w:rPr>
        <w:t>ZAMAWIAJĄCEGO</w:t>
      </w:r>
      <w:r w:rsidRPr="006255F4">
        <w:rPr>
          <w:sz w:val="24"/>
          <w:szCs w:val="24"/>
        </w:rPr>
        <w:t xml:space="preserve"> z tytułu niewykonania lub nienależytego wykonania Umowy przez </w:t>
      </w:r>
      <w:r w:rsidRPr="006255F4">
        <w:rPr>
          <w:b/>
          <w:sz w:val="24"/>
          <w:szCs w:val="24"/>
        </w:rPr>
        <w:t>WYKONAWCĘ</w:t>
      </w:r>
      <w:r w:rsidRPr="006255F4">
        <w:rPr>
          <w:sz w:val="24"/>
          <w:szCs w:val="24"/>
        </w:rPr>
        <w:t xml:space="preserve">, w tym usunięcia Wad, w szczególności roszczeń </w:t>
      </w:r>
      <w:r w:rsidRPr="006255F4">
        <w:rPr>
          <w:b/>
          <w:sz w:val="24"/>
          <w:szCs w:val="24"/>
        </w:rPr>
        <w:t>ZAMAWIAJĄCEGO</w:t>
      </w:r>
      <w:r w:rsidRPr="006255F4">
        <w:rPr>
          <w:sz w:val="24"/>
          <w:szCs w:val="24"/>
        </w:rPr>
        <w:t xml:space="preserve"> wobec </w:t>
      </w:r>
      <w:r w:rsidRPr="006255F4">
        <w:rPr>
          <w:b/>
          <w:sz w:val="24"/>
          <w:szCs w:val="24"/>
        </w:rPr>
        <w:t>WYKONAWCY</w:t>
      </w:r>
      <w:r w:rsidRPr="006255F4">
        <w:rPr>
          <w:sz w:val="24"/>
          <w:szCs w:val="24"/>
        </w:rPr>
        <w:t xml:space="preserve"> o zapłatę kar umownych.</w:t>
      </w:r>
    </w:p>
    <w:p w14:paraId="7437A153" w14:textId="28D1ED57"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.4.</w:t>
      </w:r>
      <w:r w:rsidRPr="006255F4">
        <w:rPr>
          <w:sz w:val="24"/>
          <w:szCs w:val="24"/>
        </w:rPr>
        <w:tab/>
        <w:t xml:space="preserve">Beneficjentem Zabezpieczenia należytego wykonania Umowy jest </w:t>
      </w:r>
      <w:r w:rsidRPr="006255F4">
        <w:rPr>
          <w:b/>
          <w:sz w:val="24"/>
          <w:szCs w:val="24"/>
        </w:rPr>
        <w:t>ZAMAWIAJĄCY.</w:t>
      </w:r>
      <w:r w:rsidRPr="006255F4">
        <w:rPr>
          <w:sz w:val="24"/>
          <w:szCs w:val="24"/>
        </w:rPr>
        <w:t xml:space="preserve"> </w:t>
      </w:r>
    </w:p>
    <w:p w14:paraId="1534E8B6" w14:textId="34C6B9B7"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.5.</w:t>
      </w:r>
      <w:r w:rsidRPr="006255F4">
        <w:rPr>
          <w:sz w:val="24"/>
          <w:szCs w:val="24"/>
        </w:rPr>
        <w:tab/>
        <w:t xml:space="preserve">Koszty Zabezpieczenia należytego wykonania Umowy ponosi </w:t>
      </w:r>
      <w:r w:rsidRPr="006255F4">
        <w:rPr>
          <w:b/>
          <w:sz w:val="24"/>
          <w:szCs w:val="24"/>
        </w:rPr>
        <w:t>WYKONAWCA</w:t>
      </w:r>
      <w:r w:rsidRPr="006255F4">
        <w:rPr>
          <w:sz w:val="24"/>
          <w:szCs w:val="24"/>
        </w:rPr>
        <w:t>.</w:t>
      </w:r>
    </w:p>
    <w:p w14:paraId="29D055D3" w14:textId="4137E335"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.6.</w:t>
      </w:r>
      <w:r w:rsidRPr="006255F4">
        <w:rPr>
          <w:sz w:val="24"/>
          <w:szCs w:val="24"/>
        </w:rPr>
        <w:tab/>
      </w:r>
      <w:r w:rsidRPr="006255F4">
        <w:rPr>
          <w:b/>
          <w:sz w:val="24"/>
          <w:szCs w:val="24"/>
        </w:rPr>
        <w:t>WYKONAWCA</w:t>
      </w:r>
      <w:r w:rsidRPr="006255F4">
        <w:rPr>
          <w:sz w:val="24"/>
          <w:szCs w:val="24"/>
        </w:rPr>
        <w:t xml:space="preserve"> jest zobowiązany zapewnić, aby Zabezpieczenie należytego wykonania umowy zachowało moc wiążącą w okresie wykonywania Umowy oraz w okresie rękojmi za Wady fizyczne. </w:t>
      </w:r>
      <w:r w:rsidRPr="006255F4">
        <w:rPr>
          <w:b/>
          <w:sz w:val="24"/>
          <w:szCs w:val="24"/>
        </w:rPr>
        <w:t>WYKONAWCA</w:t>
      </w:r>
      <w:r w:rsidRPr="006255F4">
        <w:rPr>
          <w:sz w:val="24"/>
          <w:szCs w:val="24"/>
        </w:rPr>
        <w:t xml:space="preserve"> jest zobowiązany do niezwłocznego informowania </w:t>
      </w:r>
      <w:r w:rsidRPr="006255F4">
        <w:rPr>
          <w:b/>
          <w:sz w:val="24"/>
          <w:szCs w:val="24"/>
        </w:rPr>
        <w:t>ZAMAWIAJĄCEGO</w:t>
      </w:r>
      <w:r w:rsidRPr="006255F4">
        <w:rPr>
          <w:sz w:val="24"/>
          <w:szCs w:val="24"/>
        </w:rPr>
        <w:t xml:space="preserve"> o faktycznych lub prawnych okolicznościach, które mają lub mogą mieć wpływ na moc wiążącą Zabezpieczenia należytego wykonania umowy oraz na możliwość i zakres wykonywania przez </w:t>
      </w:r>
      <w:r w:rsidRPr="006255F4">
        <w:rPr>
          <w:b/>
          <w:sz w:val="24"/>
          <w:szCs w:val="24"/>
        </w:rPr>
        <w:t>ZAMAWIAJĄCEGO</w:t>
      </w:r>
      <w:r w:rsidRPr="006255F4">
        <w:rPr>
          <w:sz w:val="24"/>
          <w:szCs w:val="24"/>
        </w:rPr>
        <w:t xml:space="preserve"> praw wynikających z zabezpieczenia. </w:t>
      </w:r>
    </w:p>
    <w:p w14:paraId="387952F9" w14:textId="2D8B9572"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.7.</w:t>
      </w:r>
      <w:r w:rsidRPr="006255F4">
        <w:rPr>
          <w:sz w:val="24"/>
          <w:szCs w:val="24"/>
        </w:rPr>
        <w:tab/>
        <w:t xml:space="preserve">Kwota w wysokości ………..  (słownie: ……………………………….) złotych stanowiąca 70% Zabezpieczenia należytego wykonania umowy, zostanie zwrócona w terminie 30 dni od dnia Odbioru przedmiotu umowy potwierdzonego </w:t>
      </w:r>
      <w:r w:rsidRPr="006255F4">
        <w:rPr>
          <w:i/>
          <w:iCs/>
          <w:sz w:val="24"/>
          <w:szCs w:val="24"/>
        </w:rPr>
        <w:t>Protokołem odbioru przedmiotu umowy</w:t>
      </w:r>
      <w:r w:rsidRPr="006255F4">
        <w:rPr>
          <w:sz w:val="24"/>
          <w:szCs w:val="24"/>
        </w:rPr>
        <w:t>.</w:t>
      </w:r>
    </w:p>
    <w:p w14:paraId="2170F3B3" w14:textId="6CF99DAD"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.8.</w:t>
      </w:r>
      <w:r w:rsidRPr="006255F4">
        <w:rPr>
          <w:sz w:val="24"/>
          <w:szCs w:val="24"/>
        </w:rPr>
        <w:tab/>
        <w:t>Kwota pozostawiona na Zabezpieczenie roszczeń z tytułu rękojmi za Wady fizyczne, wynosząca 30% wartości Zabezpieczenia należytego wykonania umowy, tj. …………… (słownie: ……………………..) złotych, zostanie zwrócona nie później niż w 15 dniu po upływie tego okresu.</w:t>
      </w:r>
    </w:p>
    <w:p w14:paraId="0541DA52" w14:textId="6B2C86B1" w:rsidR="009D0266" w:rsidRPr="006255F4" w:rsidRDefault="009D0266" w:rsidP="009D0266">
      <w:pPr>
        <w:pStyle w:val="Akapitzlist"/>
        <w:spacing w:before="120"/>
        <w:ind w:left="709" w:hanging="709"/>
        <w:contextualSpacing w:val="0"/>
        <w:jc w:val="both"/>
        <w:rPr>
          <w:sz w:val="24"/>
          <w:szCs w:val="24"/>
        </w:rPr>
      </w:pPr>
      <w:r>
        <w:rPr>
          <w:sz w:val="24"/>
          <w:szCs w:val="24"/>
        </w:rPr>
        <w:lastRenderedPageBreak/>
        <w:t>30</w:t>
      </w:r>
      <w:r w:rsidRPr="006255F4">
        <w:rPr>
          <w:sz w:val="24"/>
          <w:szCs w:val="24"/>
        </w:rPr>
        <w:t>.9.</w:t>
      </w:r>
      <w:r w:rsidRPr="006255F4">
        <w:rPr>
          <w:sz w:val="24"/>
          <w:szCs w:val="24"/>
        </w:rPr>
        <w:tab/>
        <w:t xml:space="preserve">W trakcie realizacji Umowy </w:t>
      </w:r>
      <w:r w:rsidRPr="006255F4">
        <w:rPr>
          <w:b/>
          <w:sz w:val="24"/>
          <w:szCs w:val="24"/>
        </w:rPr>
        <w:t>WYKONAWCA</w:t>
      </w:r>
      <w:r w:rsidRPr="006255F4">
        <w:rPr>
          <w:sz w:val="24"/>
          <w:szCs w:val="24"/>
        </w:rPr>
        <w:t xml:space="preserve"> może dokonać zmiany formy Zabezpieczenia należytego wykonania umowy na jedną lub kilka form, o których mowa w przepisach </w:t>
      </w:r>
      <w:r w:rsidRPr="006255F4">
        <w:rPr>
          <w:i/>
          <w:sz w:val="24"/>
          <w:szCs w:val="24"/>
        </w:rPr>
        <w:t>Prawa zamówień publicznych</w:t>
      </w:r>
      <w:r w:rsidRPr="006255F4">
        <w:rPr>
          <w:sz w:val="24"/>
          <w:szCs w:val="24"/>
        </w:rPr>
        <w:t>, pod warunkiem, że zmiana formy Zabezpieczenia zostanie dokonana z zachowaniem ciągłości zabezpieczenia i bez zmniejszenia jego wysokości.</w:t>
      </w:r>
    </w:p>
    <w:p w14:paraId="4A61296C" w14:textId="1A2C6D42"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.10.</w:t>
      </w:r>
      <w:r w:rsidRPr="006255F4">
        <w:rPr>
          <w:sz w:val="24"/>
          <w:szCs w:val="24"/>
        </w:rPr>
        <w:tab/>
        <w:t xml:space="preserve">Zabezpieczenie należytego wykonania umowy pozostaje w dyspozycji </w:t>
      </w:r>
      <w:r w:rsidRPr="006255F4">
        <w:rPr>
          <w:b/>
          <w:sz w:val="24"/>
          <w:szCs w:val="24"/>
        </w:rPr>
        <w:t>ZAMAWIAJĄCEGO</w:t>
      </w:r>
      <w:r w:rsidRPr="006255F4">
        <w:rPr>
          <w:sz w:val="24"/>
          <w:szCs w:val="24"/>
        </w:rPr>
        <w:t xml:space="preserve"> i zachowuje swoją ważność na czas określony w Umowie. </w:t>
      </w:r>
    </w:p>
    <w:p w14:paraId="0C7EDF77" w14:textId="39978EAB"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.11.</w:t>
      </w:r>
      <w:r w:rsidRPr="006255F4">
        <w:rPr>
          <w:sz w:val="24"/>
          <w:szCs w:val="24"/>
        </w:rPr>
        <w:tab/>
        <w:t xml:space="preserve">Jeżeli </w:t>
      </w:r>
      <w:r w:rsidRPr="00D745C2">
        <w:rPr>
          <w:sz w:val="24"/>
          <w:szCs w:val="24"/>
        </w:rPr>
        <w:t xml:space="preserve">nie zajdzie powód do realizacji zabezpieczenia w całości lub w części, podlega ono zwrotowi </w:t>
      </w:r>
      <w:r w:rsidRPr="00D745C2">
        <w:rPr>
          <w:b/>
          <w:sz w:val="24"/>
          <w:szCs w:val="24"/>
        </w:rPr>
        <w:t>WYKONAWCY</w:t>
      </w:r>
      <w:r w:rsidRPr="00D745C2">
        <w:rPr>
          <w:sz w:val="24"/>
          <w:szCs w:val="24"/>
        </w:rPr>
        <w:t xml:space="preserve"> odpowiednio w całości lub w części w terminach, o których mowa w pkt. 30.7. i pkt. 30.8. Zabezpieczenie należytego wykonania umowy wniesione w pieniądzu zostanie zwrócone </w:t>
      </w:r>
      <w:r w:rsidRPr="006255F4">
        <w:rPr>
          <w:sz w:val="24"/>
          <w:szCs w:val="24"/>
        </w:rPr>
        <w:t xml:space="preserve">wraz z odsetkami wynikającymi z umowy rachunku bankowego </w:t>
      </w:r>
      <w:r w:rsidRPr="006255F4">
        <w:rPr>
          <w:b/>
          <w:sz w:val="24"/>
          <w:szCs w:val="24"/>
        </w:rPr>
        <w:t>ZAMAWIAJĄCEGO</w:t>
      </w:r>
      <w:r w:rsidRPr="006255F4">
        <w:rPr>
          <w:sz w:val="24"/>
          <w:szCs w:val="24"/>
        </w:rPr>
        <w:t xml:space="preserve">, na którym było ono przechowywane, pomniejszone o koszty prowadzenia rachunku oraz prowizji bankowej za przelew pieniędzy na rachunek </w:t>
      </w:r>
      <w:r w:rsidRPr="006255F4">
        <w:rPr>
          <w:b/>
          <w:sz w:val="24"/>
          <w:szCs w:val="24"/>
        </w:rPr>
        <w:t>WYKONAWCY</w:t>
      </w:r>
      <w:r w:rsidRPr="006255F4">
        <w:rPr>
          <w:sz w:val="24"/>
          <w:szCs w:val="24"/>
        </w:rPr>
        <w:t xml:space="preserve">. </w:t>
      </w:r>
    </w:p>
    <w:p w14:paraId="7A4F99CA" w14:textId="66C6BD72"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.12.</w:t>
      </w:r>
      <w:r w:rsidRPr="006255F4">
        <w:rPr>
          <w:sz w:val="24"/>
          <w:szCs w:val="24"/>
        </w:rPr>
        <w:tab/>
      </w:r>
      <w:r w:rsidRPr="006255F4">
        <w:rPr>
          <w:b/>
          <w:sz w:val="24"/>
          <w:szCs w:val="24"/>
        </w:rPr>
        <w:t>ZAMAWIAJĄCY</w:t>
      </w:r>
      <w:r w:rsidRPr="006255F4">
        <w:rPr>
          <w:sz w:val="24"/>
          <w:szCs w:val="24"/>
        </w:rPr>
        <w:t xml:space="preserve"> może dochodzić zaspokojenia z Zabezpieczenia należytego wykonania umowy, jeżeli jakakolwiek kwota należna </w:t>
      </w:r>
      <w:r w:rsidRPr="006255F4">
        <w:rPr>
          <w:b/>
          <w:sz w:val="24"/>
          <w:szCs w:val="24"/>
        </w:rPr>
        <w:t>ZAMAWIAJĄCEMU</w:t>
      </w:r>
      <w:r w:rsidRPr="006255F4">
        <w:rPr>
          <w:sz w:val="24"/>
          <w:szCs w:val="24"/>
        </w:rPr>
        <w:t xml:space="preserve"> od </w:t>
      </w:r>
      <w:r w:rsidRPr="006255F4">
        <w:rPr>
          <w:b/>
          <w:sz w:val="24"/>
          <w:szCs w:val="24"/>
        </w:rPr>
        <w:t>WYKONAWCY</w:t>
      </w:r>
      <w:r w:rsidRPr="006255F4">
        <w:rPr>
          <w:sz w:val="24"/>
          <w:szCs w:val="24"/>
        </w:rPr>
        <w:t xml:space="preserve"> w związku z niewykonaniem lub nienależytym wykonaniem Umowy nie zostanie zapłacona w terminie 14 dni od dnia otrzymania przez </w:t>
      </w:r>
      <w:r w:rsidRPr="006255F4">
        <w:rPr>
          <w:b/>
          <w:sz w:val="24"/>
          <w:szCs w:val="24"/>
        </w:rPr>
        <w:t>WYKONAWCĘ</w:t>
      </w:r>
      <w:r w:rsidRPr="006255F4">
        <w:rPr>
          <w:sz w:val="24"/>
          <w:szCs w:val="24"/>
        </w:rPr>
        <w:t xml:space="preserve"> pisemnego wezwania do zapłaty.</w:t>
      </w:r>
    </w:p>
    <w:p w14:paraId="5ACBD81C" w14:textId="1251A2E5"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.13.</w:t>
      </w:r>
      <w:r w:rsidRPr="006255F4">
        <w:rPr>
          <w:sz w:val="24"/>
          <w:szCs w:val="24"/>
        </w:rPr>
        <w:tab/>
        <w:t xml:space="preserve">Jeżeli okres ważności Zabezpieczenia należytego wykonania umowy jest krótszy niż wymagany okres jego ważności, </w:t>
      </w:r>
      <w:r w:rsidRPr="006255F4">
        <w:rPr>
          <w:b/>
          <w:sz w:val="24"/>
          <w:szCs w:val="24"/>
        </w:rPr>
        <w:t>WYKONAWCA</w:t>
      </w:r>
      <w:r w:rsidRPr="006255F4">
        <w:rPr>
          <w:sz w:val="24"/>
          <w:szCs w:val="24"/>
        </w:rPr>
        <w:t xml:space="preserve"> jest zobowiązany ustanowić nowe Zabezpieczenie należytego wykonania umowy nie później niż na 30 dni przed wygaśnięciem ważności dotychczasowego Zabezpieczenia.</w:t>
      </w:r>
    </w:p>
    <w:p w14:paraId="592EA295" w14:textId="0FDCA8E3"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.14.</w:t>
      </w:r>
      <w:r w:rsidRPr="006255F4">
        <w:rPr>
          <w:sz w:val="24"/>
          <w:szCs w:val="24"/>
        </w:rPr>
        <w:tab/>
        <w:t xml:space="preserve">Jeżeli </w:t>
      </w:r>
      <w:r w:rsidRPr="006255F4">
        <w:rPr>
          <w:b/>
          <w:sz w:val="24"/>
          <w:szCs w:val="24"/>
        </w:rPr>
        <w:t>WYKONAWCA</w:t>
      </w:r>
      <w:r w:rsidRPr="006255F4">
        <w:rPr>
          <w:sz w:val="24"/>
          <w:szCs w:val="24"/>
        </w:rPr>
        <w:t xml:space="preserve"> </w:t>
      </w:r>
      <w:r w:rsidRPr="00D745C2">
        <w:rPr>
          <w:sz w:val="24"/>
          <w:szCs w:val="24"/>
        </w:rPr>
        <w:t xml:space="preserve">w terminie określonym w pkt 30.13. nie </w:t>
      </w:r>
      <w:r w:rsidRPr="006255F4">
        <w:rPr>
          <w:sz w:val="24"/>
          <w:szCs w:val="24"/>
        </w:rPr>
        <w:t xml:space="preserve">przedłoży </w:t>
      </w:r>
      <w:r w:rsidRPr="006255F4">
        <w:rPr>
          <w:b/>
          <w:sz w:val="24"/>
          <w:szCs w:val="24"/>
        </w:rPr>
        <w:t>ZAMAWIAJĄCEMU</w:t>
      </w:r>
      <w:r w:rsidRPr="006255F4">
        <w:rPr>
          <w:sz w:val="24"/>
          <w:szCs w:val="24"/>
        </w:rPr>
        <w:t xml:space="preserve"> nowego Zabezpieczenia należytego wykonania umowy, </w:t>
      </w:r>
      <w:r w:rsidRPr="006255F4">
        <w:rPr>
          <w:b/>
          <w:sz w:val="24"/>
          <w:szCs w:val="24"/>
        </w:rPr>
        <w:t>ZAMAWIAJĄCY</w:t>
      </w:r>
      <w:r w:rsidRPr="006255F4">
        <w:rPr>
          <w:sz w:val="24"/>
          <w:szCs w:val="24"/>
        </w:rPr>
        <w:t xml:space="preserve"> będzie uprawniony do zrealizowania dotychczasowego Zabezpieczenia w trybie wypłaty całej kwoty, na jaką w dacie wystąpienia z roszczeniem opiewać będzie dotychczasowe Zabezpieczenie.</w:t>
      </w:r>
    </w:p>
    <w:p w14:paraId="6D2003FF" w14:textId="048CCAAB" w:rsidR="009D0266" w:rsidRPr="006255F4" w:rsidRDefault="009D0266" w:rsidP="009D0266">
      <w:pPr>
        <w:pStyle w:val="Akapitzlist"/>
        <w:spacing w:before="120"/>
        <w:ind w:left="709" w:hanging="709"/>
        <w:contextualSpacing w:val="0"/>
        <w:jc w:val="both"/>
        <w:rPr>
          <w:sz w:val="24"/>
          <w:szCs w:val="24"/>
        </w:rPr>
      </w:pPr>
      <w:r>
        <w:rPr>
          <w:sz w:val="24"/>
          <w:szCs w:val="24"/>
        </w:rPr>
        <w:t>30</w:t>
      </w:r>
      <w:r w:rsidRPr="006255F4">
        <w:rPr>
          <w:sz w:val="24"/>
          <w:szCs w:val="24"/>
        </w:rPr>
        <w:t>.15.</w:t>
      </w:r>
      <w:r w:rsidRPr="006255F4">
        <w:rPr>
          <w:b/>
          <w:sz w:val="24"/>
          <w:szCs w:val="24"/>
        </w:rPr>
        <w:tab/>
        <w:t>ZAMAWIAJĄCY</w:t>
      </w:r>
      <w:r w:rsidRPr="006255F4">
        <w:rPr>
          <w:sz w:val="24"/>
          <w:szCs w:val="24"/>
        </w:rPr>
        <w:t xml:space="preserve"> zwróci </w:t>
      </w:r>
      <w:r w:rsidRPr="006255F4">
        <w:rPr>
          <w:b/>
          <w:sz w:val="24"/>
          <w:szCs w:val="24"/>
        </w:rPr>
        <w:t>WYKONAWCY</w:t>
      </w:r>
      <w:r w:rsidRPr="006255F4">
        <w:rPr>
          <w:sz w:val="24"/>
          <w:szCs w:val="24"/>
        </w:rPr>
        <w:t xml:space="preserve"> środki pieniężne otrzymane z tytułu realizacji Zabezpieczenia należytego wykonania umowy po przedstawieniu przez </w:t>
      </w:r>
      <w:r w:rsidRPr="006255F4">
        <w:rPr>
          <w:b/>
          <w:sz w:val="24"/>
          <w:szCs w:val="24"/>
        </w:rPr>
        <w:t>WYKONAWCĘ</w:t>
      </w:r>
      <w:r w:rsidRPr="006255F4">
        <w:rPr>
          <w:sz w:val="24"/>
          <w:szCs w:val="24"/>
        </w:rPr>
        <w:t xml:space="preserve"> nowego zabezpieczenia albo w terminie zwrotu danej części Zabezpieczenia.</w:t>
      </w:r>
    </w:p>
    <w:p w14:paraId="65B0965E" w14:textId="77777777" w:rsidR="009D0266" w:rsidRDefault="009D0266" w:rsidP="00ED36C7">
      <w:pPr>
        <w:tabs>
          <w:tab w:val="left" w:pos="-3420"/>
        </w:tabs>
        <w:spacing w:before="120"/>
        <w:ind w:left="709" w:hanging="709"/>
        <w:jc w:val="both"/>
        <w:rPr>
          <w:sz w:val="24"/>
          <w:szCs w:val="24"/>
        </w:rPr>
      </w:pPr>
    </w:p>
    <w:p w14:paraId="65733D4D" w14:textId="5F98FC93" w:rsidR="00ED36C7" w:rsidRPr="00FE3B78" w:rsidRDefault="00ED36C7" w:rsidP="00ED36C7">
      <w:pPr>
        <w:pStyle w:val="Nagwek3"/>
        <w:spacing w:before="120" w:after="0"/>
        <w:jc w:val="center"/>
        <w:rPr>
          <w:rFonts w:ascii="Times New Roman" w:hAnsi="Times New Roman" w:cs="Times New Roman"/>
          <w:sz w:val="28"/>
        </w:rPr>
      </w:pPr>
      <w:bookmarkStart w:id="75" w:name="_Toc68002686"/>
      <w:bookmarkStart w:id="76" w:name="_Toc140572362"/>
      <w:bookmarkEnd w:id="73"/>
      <w:r w:rsidRPr="00FE3B78">
        <w:rPr>
          <w:rFonts w:ascii="Times New Roman" w:hAnsi="Times New Roman" w:cs="Times New Roman"/>
          <w:sz w:val="28"/>
        </w:rPr>
        <w:t>3</w:t>
      </w:r>
      <w:r w:rsidR="009D0266">
        <w:rPr>
          <w:rFonts w:ascii="Times New Roman" w:hAnsi="Times New Roman" w:cs="Times New Roman"/>
          <w:sz w:val="28"/>
        </w:rPr>
        <w:t>1</w:t>
      </w:r>
      <w:r w:rsidRPr="00FE3B78">
        <w:rPr>
          <w:rFonts w:ascii="Times New Roman" w:hAnsi="Times New Roman" w:cs="Times New Roman"/>
          <w:sz w:val="28"/>
        </w:rPr>
        <w:t>.</w:t>
      </w:r>
      <w:r w:rsidRPr="00FE3B78">
        <w:rPr>
          <w:rFonts w:ascii="Times New Roman" w:hAnsi="Times New Roman" w:cs="Times New Roman"/>
          <w:sz w:val="28"/>
        </w:rPr>
        <w:tab/>
      </w:r>
      <w:r w:rsidRPr="00FE3B78">
        <w:rPr>
          <w:rFonts w:ascii="Times New Roman" w:eastAsia="Calibri" w:hAnsi="Times New Roman" w:cs="Times New Roman"/>
          <w:bCs w:val="0"/>
          <w:iCs/>
          <w:sz w:val="28"/>
          <w:szCs w:val="23"/>
          <w:lang w:eastAsia="en-US"/>
        </w:rPr>
        <w:t>Ochrona danych osobowych</w:t>
      </w:r>
      <w:bookmarkEnd w:id="75"/>
      <w:bookmarkEnd w:id="76"/>
      <w:r w:rsidRPr="00FE3B78">
        <w:rPr>
          <w:rFonts w:ascii="Times New Roman" w:eastAsia="Calibri" w:hAnsi="Times New Roman" w:cs="Times New Roman"/>
          <w:b w:val="0"/>
          <w:bCs w:val="0"/>
          <w:iCs/>
          <w:sz w:val="28"/>
          <w:szCs w:val="23"/>
          <w:lang w:eastAsia="en-US"/>
        </w:rPr>
        <w:t xml:space="preserve"> </w:t>
      </w:r>
    </w:p>
    <w:p w14:paraId="1103913C" w14:textId="2C45B32F" w:rsidR="00ED36C7" w:rsidRPr="00FE3B78" w:rsidRDefault="00ED36C7" w:rsidP="00ED36C7">
      <w:pPr>
        <w:autoSpaceDE w:val="0"/>
        <w:autoSpaceDN w:val="0"/>
        <w:adjustRightInd w:val="0"/>
        <w:spacing w:before="120"/>
        <w:ind w:left="567" w:hanging="567"/>
        <w:rPr>
          <w:rFonts w:eastAsia="Calibri"/>
          <w:sz w:val="24"/>
          <w:lang w:eastAsia="en-US"/>
        </w:rPr>
      </w:pPr>
      <w:r w:rsidRPr="00FE3B78">
        <w:rPr>
          <w:rFonts w:eastAsia="Calibri"/>
          <w:sz w:val="24"/>
          <w:lang w:eastAsia="en-US"/>
        </w:rPr>
        <w:t>3</w:t>
      </w:r>
      <w:r w:rsidR="009D0266">
        <w:rPr>
          <w:rFonts w:eastAsia="Calibri"/>
          <w:sz w:val="24"/>
          <w:lang w:eastAsia="en-US"/>
        </w:rPr>
        <w:t>1</w:t>
      </w:r>
      <w:r w:rsidRPr="00FE3B78">
        <w:rPr>
          <w:rFonts w:eastAsia="Calibri"/>
          <w:sz w:val="24"/>
          <w:lang w:eastAsia="en-US"/>
        </w:rPr>
        <w:t>.1.</w:t>
      </w:r>
      <w:r w:rsidRPr="00FE3B78">
        <w:rPr>
          <w:rFonts w:eastAsia="Calibri"/>
          <w:sz w:val="24"/>
          <w:lang w:eastAsia="en-US"/>
        </w:rPr>
        <w:tab/>
        <w:t xml:space="preserve">Oświadczenie </w:t>
      </w:r>
      <w:r w:rsidRPr="00FE3B78">
        <w:rPr>
          <w:rFonts w:eastAsia="Calibri"/>
          <w:b/>
          <w:bCs/>
          <w:sz w:val="24"/>
          <w:lang w:eastAsia="en-US"/>
        </w:rPr>
        <w:t>ZAMAWIAJĄCEGO</w:t>
      </w:r>
      <w:r w:rsidRPr="00FE3B78">
        <w:rPr>
          <w:rFonts w:eastAsia="Calibri"/>
          <w:sz w:val="24"/>
          <w:lang w:eastAsia="en-US"/>
        </w:rPr>
        <w:t xml:space="preserve">: </w:t>
      </w:r>
    </w:p>
    <w:p w14:paraId="50E7719A" w14:textId="13AF43C5"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1)</w:t>
      </w:r>
      <w:r w:rsidRPr="00FE3B78">
        <w:rPr>
          <w:rFonts w:eastAsia="Calibri"/>
          <w:sz w:val="24"/>
          <w:lang w:eastAsia="en-US"/>
        </w:rPr>
        <w:tab/>
      </w:r>
      <w:r w:rsidR="001317AE" w:rsidRPr="00FE3B78">
        <w:rPr>
          <w:rFonts w:eastAsia="Calibri"/>
          <w:sz w:val="24"/>
          <w:lang w:eastAsia="en-US"/>
        </w:rPr>
        <w:t xml:space="preserve">Burmistrz Miasta i Gminy Szczekociny </w:t>
      </w:r>
      <w:r w:rsidRPr="00FE3B78">
        <w:rPr>
          <w:rFonts w:eastAsia="Calibri"/>
          <w:iCs/>
          <w:sz w:val="24"/>
          <w:lang w:eastAsia="en-US"/>
        </w:rPr>
        <w:t>zwany dalej w niniejszym ustępie Administratorem</w:t>
      </w:r>
      <w:r w:rsidRPr="00FE3B78">
        <w:rPr>
          <w:rFonts w:eastAsia="Calibri"/>
          <w:sz w:val="24"/>
          <w:lang w:eastAsia="en-US"/>
        </w:rPr>
        <w:t xml:space="preserve">, oświadcza, iż w przypadku przetwarzania danych osobowych w rozumieniu ustawy z dnia 10 maja 2018 r. </w:t>
      </w:r>
      <w:r w:rsidRPr="00FE3B78">
        <w:rPr>
          <w:rFonts w:eastAsia="Calibri"/>
          <w:i/>
          <w:iCs/>
          <w:sz w:val="24"/>
          <w:lang w:eastAsia="en-US"/>
        </w:rPr>
        <w:t xml:space="preserve">o ochronie danych osobowych </w:t>
      </w:r>
      <w:r w:rsidRPr="00FE3B78">
        <w:rPr>
          <w:rFonts w:eastAsia="Calibri"/>
          <w:sz w:val="24"/>
          <w:lang w:eastAsia="en-US"/>
        </w:rPr>
        <w:t xml:space="preserve">i RODO (Rozporządzenie Parlamentu Europejskiego i Rady (UE) 2016/679 z dnia 27 kwietnia 2016 r. </w:t>
      </w:r>
      <w:r w:rsidRPr="00FE3B78">
        <w:rPr>
          <w:rFonts w:eastAsia="Calibri"/>
          <w:i/>
          <w:iCs/>
          <w:sz w:val="24"/>
          <w:lang w:eastAsia="en-US"/>
        </w:rPr>
        <w:t>w sprawie ochrony osób fizycznych w związku z przetwarzaniem danych osobowych i w sprawie swobodnego przepływu takich danych oraz uchylenia dyrektywy 95/46/WE</w:t>
      </w:r>
      <w:r w:rsidRPr="00FE3B78">
        <w:rPr>
          <w:rFonts w:eastAsia="Calibri"/>
          <w:sz w:val="24"/>
          <w:lang w:eastAsia="en-US"/>
        </w:rPr>
        <w:t xml:space="preserve">), zebranych w związku z realizacją Umowy od osoby będącej jej stroną, jest ich Administratorem; </w:t>
      </w:r>
    </w:p>
    <w:p w14:paraId="59FE13BC"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2)</w:t>
      </w:r>
      <w:r w:rsidRPr="00FE3B78">
        <w:rPr>
          <w:rFonts w:eastAsia="Calibri"/>
          <w:sz w:val="24"/>
          <w:lang w:eastAsia="en-US"/>
        </w:rPr>
        <w:tab/>
        <w:t xml:space="preserve">kontakt do osoby odpowiedzialnej za zapewnienie zgodności przetwarzania danych osobowych z przepisami prawa o ich ochronie u Administratora: Administratora: ................................. (adres e-mail ) ………………….......... nr tel. ...................... , </w:t>
      </w:r>
    </w:p>
    <w:p w14:paraId="0347F7A1"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lastRenderedPageBreak/>
        <w:t>3)</w:t>
      </w:r>
      <w:r w:rsidRPr="00FE3B78">
        <w:rPr>
          <w:rFonts w:eastAsia="Calibri"/>
          <w:sz w:val="24"/>
          <w:lang w:eastAsia="en-US"/>
        </w:rPr>
        <w:tab/>
        <w:t xml:space="preserve">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7AF39747"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4)</w:t>
      </w:r>
      <w:r w:rsidRPr="00FE3B78">
        <w:rPr>
          <w:rFonts w:eastAsia="Calibri"/>
          <w:sz w:val="24"/>
          <w:lang w:eastAsia="en-US"/>
        </w:rPr>
        <w:tab/>
        <w:t xml:space="preserve">kategorie danych, które przetwarzane będą w związku z realizacją Umowy to podstawowe dane identyfikacyjne związane z prowadzoną przez Strony współpracą: imię i nazwisko, rodzaj pełnionej funkcji, telefon kontaktowy (stacjonarny, komórkowy, fax), adres i miejsce pracy, płeć oraz adres e-mail; </w:t>
      </w:r>
    </w:p>
    <w:p w14:paraId="6DFF7D0C"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5)</w:t>
      </w:r>
      <w:r w:rsidRPr="00FE3B78">
        <w:rPr>
          <w:rFonts w:eastAsia="Calibri"/>
          <w:sz w:val="24"/>
          <w:lang w:eastAsia="en-US"/>
        </w:rPr>
        <w:tab/>
        <w:t xml:space="preserve">dane osobowe nie będą przekazywane do państwa trzeciego / organizacji międzynarodowej </w:t>
      </w:r>
    </w:p>
    <w:p w14:paraId="7D6D28AC"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6)</w:t>
      </w:r>
      <w:r w:rsidRPr="00FE3B78">
        <w:rPr>
          <w:rFonts w:eastAsia="Calibri"/>
          <w:sz w:val="24"/>
          <w:lang w:eastAsia="en-US"/>
        </w:rPr>
        <w:tab/>
        <w:t xml:space="preserve">dane osobowe będą przechowywane maksymalnie do czasu przedawnienia roszczeń </w:t>
      </w:r>
      <w:r w:rsidRPr="00FE3B78">
        <w:rPr>
          <w:rFonts w:eastAsia="Calibri"/>
          <w:b/>
          <w:bCs/>
          <w:sz w:val="24"/>
          <w:lang w:eastAsia="en-US"/>
        </w:rPr>
        <w:t xml:space="preserve">ZAMAWIAJĄCEGO </w:t>
      </w:r>
      <w:r w:rsidRPr="00FE3B78">
        <w:rPr>
          <w:rFonts w:eastAsia="Calibri"/>
          <w:sz w:val="24"/>
          <w:lang w:eastAsia="en-US"/>
        </w:rPr>
        <w:t xml:space="preserve">względem </w:t>
      </w:r>
      <w:r w:rsidRPr="00FE3B78">
        <w:rPr>
          <w:rFonts w:eastAsia="Calibri"/>
          <w:b/>
          <w:bCs/>
          <w:sz w:val="24"/>
          <w:lang w:eastAsia="en-US"/>
        </w:rPr>
        <w:t>WYKONAWCY</w:t>
      </w:r>
      <w:r w:rsidRPr="00FE3B78">
        <w:rPr>
          <w:rFonts w:eastAsia="Calibri"/>
          <w:sz w:val="24"/>
          <w:lang w:eastAsia="en-US"/>
        </w:rPr>
        <w:t xml:space="preserve">, a w przypadku skierowania sprawy na drogę sądową, do czasu zakończenia postępowania sądowego lub egzekucyjnego; </w:t>
      </w:r>
    </w:p>
    <w:p w14:paraId="5FBE3D4D" w14:textId="44B2E0C6" w:rsidR="00CB4BD3"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7)</w:t>
      </w:r>
      <w:r w:rsidRPr="00FE3B78">
        <w:rPr>
          <w:rFonts w:eastAsia="Calibri"/>
          <w:sz w:val="24"/>
          <w:lang w:eastAsia="en-US"/>
        </w:rPr>
        <w:tab/>
      </w:r>
      <w:r w:rsidRPr="00FE3B78">
        <w:rPr>
          <w:rFonts w:eastAsia="Calibri"/>
          <w:b/>
          <w:bCs/>
          <w:sz w:val="24"/>
          <w:lang w:eastAsia="en-US"/>
        </w:rPr>
        <w:t>WYKONAWCA</w:t>
      </w:r>
      <w:r w:rsidRPr="00FE3B78">
        <w:rPr>
          <w:rFonts w:eastAsia="Calibri"/>
          <w:sz w:val="24"/>
          <w:lang w:eastAsia="en-US"/>
        </w:rPr>
        <w:t xml:space="preserve">, jak i osoby wskazane w treści umowy - posiada prawo dostępu do treści swoich danych osobowych, ich sprostowania, prawo ograniczenia ich przetwarzania lub usunięcia, prawo żądania przeniesienia danych do innego Administratora, prawo do wniesienia sprzeciwu wobec przetwarzania danych osobowych – w dowolnym momencie, a także prawo wniesienia skargi do właściwego organu nadzorczego w przypadku, gdy uzna, że przetwarzanie przez </w:t>
      </w:r>
      <w:r w:rsidRPr="00FE3B78">
        <w:rPr>
          <w:rFonts w:eastAsia="Calibri"/>
          <w:b/>
          <w:bCs/>
          <w:sz w:val="24"/>
          <w:lang w:eastAsia="en-US"/>
        </w:rPr>
        <w:t xml:space="preserve">ZAMAWIAJĄCEGO </w:t>
      </w:r>
      <w:r w:rsidRPr="00FE3B78">
        <w:rPr>
          <w:rFonts w:eastAsia="Calibri"/>
          <w:sz w:val="24"/>
          <w:lang w:eastAsia="en-US"/>
        </w:rPr>
        <w:t xml:space="preserve">danych osobowych narusza przepisy rozporządzenia RODO. </w:t>
      </w:r>
    </w:p>
    <w:p w14:paraId="2042A5B1" w14:textId="289E3324" w:rsidR="00ED36C7" w:rsidRPr="00FE3B78" w:rsidRDefault="00ED36C7" w:rsidP="00ED36C7">
      <w:pPr>
        <w:autoSpaceDE w:val="0"/>
        <w:autoSpaceDN w:val="0"/>
        <w:adjustRightInd w:val="0"/>
        <w:spacing w:before="120"/>
        <w:jc w:val="both"/>
        <w:rPr>
          <w:rFonts w:eastAsia="Calibri"/>
          <w:sz w:val="24"/>
          <w:lang w:eastAsia="en-US"/>
        </w:rPr>
      </w:pPr>
      <w:r w:rsidRPr="00FE3B78">
        <w:rPr>
          <w:rFonts w:eastAsia="Calibri"/>
          <w:sz w:val="24"/>
          <w:lang w:eastAsia="en-US"/>
        </w:rPr>
        <w:t>3</w:t>
      </w:r>
      <w:r w:rsidR="009D0266">
        <w:rPr>
          <w:rFonts w:eastAsia="Calibri"/>
          <w:sz w:val="24"/>
          <w:lang w:eastAsia="en-US"/>
        </w:rPr>
        <w:t>1</w:t>
      </w:r>
      <w:r w:rsidRPr="00FE3B78">
        <w:rPr>
          <w:rFonts w:eastAsia="Calibri"/>
          <w:sz w:val="24"/>
          <w:lang w:eastAsia="en-US"/>
        </w:rPr>
        <w:t>.2.</w:t>
      </w:r>
      <w:r w:rsidRPr="00FE3B78">
        <w:rPr>
          <w:rFonts w:eastAsia="Calibri"/>
          <w:sz w:val="24"/>
          <w:lang w:eastAsia="en-US"/>
        </w:rPr>
        <w:tab/>
        <w:t xml:space="preserve">Oświadczenie </w:t>
      </w:r>
      <w:r w:rsidRPr="00FE3B78">
        <w:rPr>
          <w:rFonts w:eastAsia="Calibri"/>
          <w:b/>
          <w:bCs/>
          <w:sz w:val="24"/>
          <w:lang w:eastAsia="en-US"/>
        </w:rPr>
        <w:t>WYKONAWCY</w:t>
      </w:r>
      <w:r w:rsidRPr="00FE3B78">
        <w:rPr>
          <w:rFonts w:eastAsia="Calibri"/>
          <w:sz w:val="24"/>
          <w:lang w:eastAsia="en-US"/>
        </w:rPr>
        <w:t xml:space="preserve">: </w:t>
      </w:r>
    </w:p>
    <w:p w14:paraId="37DB2E4D" w14:textId="304A2862"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1)</w:t>
      </w:r>
      <w:r w:rsidRPr="00FE3B78">
        <w:rPr>
          <w:rFonts w:eastAsia="Calibri"/>
          <w:sz w:val="24"/>
          <w:lang w:eastAsia="en-US"/>
        </w:rPr>
        <w:tab/>
      </w:r>
      <w:r w:rsidRPr="00FE3B78">
        <w:rPr>
          <w:rFonts w:eastAsia="Calibri"/>
          <w:b/>
          <w:bCs/>
          <w:sz w:val="24"/>
          <w:lang w:eastAsia="en-US"/>
        </w:rPr>
        <w:t xml:space="preserve">WYKONAWCA </w:t>
      </w:r>
      <w:r w:rsidRPr="00FE3B78">
        <w:rPr>
          <w:rFonts w:eastAsia="Calibri"/>
          <w:sz w:val="24"/>
          <w:lang w:eastAsia="en-US"/>
        </w:rPr>
        <w:t xml:space="preserve">zwany dalej w niniejszym ustępie </w:t>
      </w:r>
      <w:r w:rsidRPr="00FE3B78">
        <w:rPr>
          <w:rFonts w:eastAsia="Calibri"/>
          <w:iCs/>
          <w:sz w:val="24"/>
          <w:lang w:eastAsia="en-US"/>
        </w:rPr>
        <w:t>Administratorem</w:t>
      </w:r>
      <w:r w:rsidRPr="00FE3B78">
        <w:rPr>
          <w:rFonts w:eastAsia="Calibri"/>
          <w:sz w:val="24"/>
          <w:lang w:eastAsia="en-US"/>
        </w:rPr>
        <w:t>, oświadcza, iż w</w:t>
      </w:r>
      <w:r w:rsidR="00FE3B78">
        <w:rPr>
          <w:rFonts w:eastAsia="Calibri"/>
          <w:sz w:val="24"/>
          <w:lang w:eastAsia="en-US"/>
        </w:rPr>
        <w:t> </w:t>
      </w:r>
      <w:r w:rsidRPr="00FE3B78">
        <w:rPr>
          <w:rFonts w:eastAsia="Calibri"/>
          <w:sz w:val="24"/>
          <w:lang w:eastAsia="en-US"/>
        </w:rPr>
        <w:t xml:space="preserve">przypadku przetwarzania danych osobowych w rozumieniu Ustawy z dnia 10 maja 2018 r. </w:t>
      </w:r>
      <w:r w:rsidRPr="00FE3B78">
        <w:rPr>
          <w:rFonts w:eastAsia="Calibri"/>
          <w:i/>
          <w:iCs/>
          <w:sz w:val="24"/>
          <w:lang w:eastAsia="en-US"/>
        </w:rPr>
        <w:t xml:space="preserve">o ochronie danych osobowych </w:t>
      </w:r>
      <w:r w:rsidRPr="00FE3B78">
        <w:rPr>
          <w:rFonts w:eastAsia="Calibri"/>
          <w:sz w:val="24"/>
          <w:lang w:eastAsia="en-US"/>
        </w:rPr>
        <w:t xml:space="preserve">i RODO (Rozporządzenie Parlamentu Europejskiego i Rady (UE) 2016/679 z dnia 27 kwietnia 2016 r. </w:t>
      </w:r>
      <w:r w:rsidRPr="00FE3B78">
        <w:rPr>
          <w:rFonts w:eastAsia="Calibri"/>
          <w:i/>
          <w:iCs/>
          <w:sz w:val="24"/>
          <w:lang w:eastAsia="en-US"/>
        </w:rPr>
        <w:t>w sprawie ochrony osób fizycznych w związku z przetwarzaniem danych osobowych i w sprawie swobodnego przepływu takich danych oraz uchylenia dyrektywy 95/46/WE)</w:t>
      </w:r>
      <w:r w:rsidRPr="00FE3B78">
        <w:rPr>
          <w:rFonts w:eastAsia="Calibri"/>
          <w:sz w:val="24"/>
          <w:lang w:eastAsia="en-US"/>
        </w:rPr>
        <w:t>, zebranych w związku z</w:t>
      </w:r>
      <w:r w:rsidR="00FE3B78">
        <w:rPr>
          <w:rFonts w:eastAsia="Calibri"/>
          <w:sz w:val="24"/>
          <w:lang w:eastAsia="en-US"/>
        </w:rPr>
        <w:t> </w:t>
      </w:r>
      <w:r w:rsidRPr="00FE3B78">
        <w:rPr>
          <w:rFonts w:eastAsia="Calibri"/>
          <w:sz w:val="24"/>
          <w:lang w:eastAsia="en-US"/>
        </w:rPr>
        <w:t xml:space="preserve">realizacją Umowy od osoby będącej jej stroną, jest ich Administratorem; </w:t>
      </w:r>
    </w:p>
    <w:p w14:paraId="6E8BFFE2"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2)</w:t>
      </w:r>
      <w:r w:rsidRPr="00FE3B78">
        <w:rPr>
          <w:rFonts w:eastAsia="Calibri"/>
          <w:sz w:val="24"/>
          <w:lang w:eastAsia="en-US"/>
        </w:rPr>
        <w:tab/>
        <w:t xml:space="preserve">kontakt do osoby odpowiedzialnej za zapewnienie zgodności przetwarzania danych osobowych z przepisami prawa o ich ochronie u Administratora: ................................. (adres e-mail ) ………………….......... nr tel. ...................... , </w:t>
      </w:r>
    </w:p>
    <w:p w14:paraId="0BE47EFC"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3)</w:t>
      </w:r>
      <w:r w:rsidRPr="00FE3B78">
        <w:rPr>
          <w:rFonts w:eastAsia="Calibri"/>
          <w:sz w:val="24"/>
          <w:lang w:eastAsia="en-US"/>
        </w:rPr>
        <w:tab/>
        <w:t xml:space="preserve">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57E84304"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4)</w:t>
      </w:r>
      <w:r w:rsidRPr="00FE3B78">
        <w:rPr>
          <w:rFonts w:eastAsia="Calibri"/>
          <w:sz w:val="24"/>
          <w:lang w:eastAsia="en-US"/>
        </w:rPr>
        <w:tab/>
        <w:t xml:space="preserve">odbiorcą danych osobowych będzie/ będą: ze strony </w:t>
      </w:r>
      <w:r w:rsidRPr="00FE3B78">
        <w:rPr>
          <w:rFonts w:eastAsia="Calibri"/>
          <w:b/>
          <w:bCs/>
          <w:sz w:val="24"/>
          <w:lang w:eastAsia="en-US"/>
        </w:rPr>
        <w:t xml:space="preserve">WYKONAWCY </w:t>
      </w:r>
      <w:r w:rsidRPr="00FE3B78">
        <w:rPr>
          <w:rFonts w:eastAsia="Calibri"/>
          <w:sz w:val="24"/>
          <w:lang w:eastAsia="en-US"/>
        </w:rPr>
        <w:t xml:space="preserve">– jednostki / komórki organizacyjne odpowiedzialne za realizację i rozliczenie Umowy; </w:t>
      </w:r>
    </w:p>
    <w:p w14:paraId="045FD682"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5)</w:t>
      </w:r>
      <w:r w:rsidRPr="00FE3B78">
        <w:rPr>
          <w:rFonts w:eastAsia="Calibri"/>
          <w:sz w:val="24"/>
          <w:lang w:eastAsia="en-US"/>
        </w:rPr>
        <w:tab/>
        <w:t xml:space="preserve">ponadto oprócz </w:t>
      </w:r>
      <w:r w:rsidRPr="00FE3B78">
        <w:rPr>
          <w:rFonts w:eastAsia="Calibri"/>
          <w:b/>
          <w:bCs/>
          <w:sz w:val="24"/>
          <w:lang w:eastAsia="en-US"/>
        </w:rPr>
        <w:t xml:space="preserve">WYKONAWCY </w:t>
      </w:r>
      <w:r w:rsidRPr="00FE3B78">
        <w:rPr>
          <w:rFonts w:eastAsia="Calibri"/>
          <w:sz w:val="24"/>
          <w:lang w:eastAsia="en-US"/>
        </w:rPr>
        <w:t xml:space="preserve">– instytucje upoważnione z mocy przepisów prawa, kancelaria / kancelarie prawne świadczące obsługę prawną, Biuro Informacji Gospodarczej, instytucje finansowe uczestniczące w procesie realizacji i rozliczenia Umowy oraz podmioty świadczące usługi informatyczne, doradcze i audytorskie dla Administratora); </w:t>
      </w:r>
    </w:p>
    <w:p w14:paraId="6BB4FBD6" w14:textId="16D7A614"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6)</w:t>
      </w:r>
      <w:r w:rsidRPr="00FE3B78">
        <w:rPr>
          <w:rFonts w:eastAsia="Calibri"/>
          <w:sz w:val="24"/>
          <w:lang w:eastAsia="en-US"/>
        </w:rPr>
        <w:tab/>
        <w:t>dane osobowe nie będą przekazywane do państwa trzeciego</w:t>
      </w:r>
      <w:r w:rsidR="00D24F0B">
        <w:rPr>
          <w:rFonts w:eastAsia="Calibri"/>
          <w:sz w:val="24"/>
          <w:lang w:eastAsia="en-US"/>
        </w:rPr>
        <w:t xml:space="preserve"> </w:t>
      </w:r>
      <w:r w:rsidRPr="00FE3B78">
        <w:rPr>
          <w:rFonts w:eastAsia="Calibri"/>
          <w:sz w:val="24"/>
          <w:lang w:eastAsia="en-US"/>
        </w:rPr>
        <w:t>/</w:t>
      </w:r>
      <w:r w:rsidR="00D24F0B">
        <w:rPr>
          <w:rFonts w:eastAsia="Calibri"/>
          <w:sz w:val="24"/>
          <w:lang w:eastAsia="en-US"/>
        </w:rPr>
        <w:t xml:space="preserve"> </w:t>
      </w:r>
      <w:r w:rsidRPr="00FE3B78">
        <w:rPr>
          <w:rFonts w:eastAsia="Calibri"/>
          <w:sz w:val="24"/>
          <w:lang w:eastAsia="en-US"/>
        </w:rPr>
        <w:t xml:space="preserve">organizacji międzynarodowej; </w:t>
      </w:r>
    </w:p>
    <w:p w14:paraId="192E2CF1" w14:textId="77777777" w:rsidR="00ED36C7" w:rsidRPr="00FE3B78"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lastRenderedPageBreak/>
        <w:t xml:space="preserve">7) 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1B7ED81E" w14:textId="0DFF3EBC" w:rsidR="00ED36C7" w:rsidRDefault="00ED36C7" w:rsidP="00ED36C7">
      <w:pPr>
        <w:autoSpaceDE w:val="0"/>
        <w:autoSpaceDN w:val="0"/>
        <w:adjustRightInd w:val="0"/>
        <w:spacing w:before="120"/>
        <w:ind w:left="709" w:hanging="425"/>
        <w:jc w:val="both"/>
        <w:rPr>
          <w:rFonts w:eastAsia="Calibri"/>
          <w:sz w:val="24"/>
          <w:lang w:eastAsia="en-US"/>
        </w:rPr>
      </w:pPr>
      <w:r w:rsidRPr="00FE3B78">
        <w:rPr>
          <w:rFonts w:eastAsia="Calibri"/>
          <w:sz w:val="24"/>
          <w:lang w:eastAsia="en-US"/>
        </w:rPr>
        <w:t>8)</w:t>
      </w:r>
      <w:r w:rsidRPr="00FE3B78">
        <w:rPr>
          <w:rFonts w:eastAsia="Calibri"/>
          <w:sz w:val="24"/>
          <w:lang w:eastAsia="en-US"/>
        </w:rPr>
        <w:tab/>
      </w:r>
      <w:r w:rsidRPr="00FE3B78">
        <w:rPr>
          <w:rFonts w:eastAsia="Calibri"/>
          <w:b/>
          <w:sz w:val="24"/>
          <w:lang w:eastAsia="en-US"/>
        </w:rPr>
        <w:t xml:space="preserve">ZAMAWIAJĄCY </w:t>
      </w:r>
      <w:r w:rsidRPr="00FE3B78">
        <w:rPr>
          <w:rFonts w:eastAsia="Calibri"/>
          <w:sz w:val="24"/>
          <w:lang w:eastAsia="en-US"/>
        </w:rPr>
        <w:t xml:space="preserve">posiada prawo dostępu do treści swoich danych osobowych oraz prawo ich sprostowania, usunięcia lub ograniczenia przetwarzania, prawo do wniesienia sprzeciwu wobec przetwarzania, a także prawo do przenoszenia danych osobowych, prawo wniesienia skargi do właściwego organu nadzorczego w przypadku, gdy uzna, że przetwarzanie przez Administratora danych osobowych narusza przepisy RODO. </w:t>
      </w:r>
    </w:p>
    <w:p w14:paraId="5FF35BCC" w14:textId="77777777" w:rsidR="009D0266" w:rsidRDefault="009D0266" w:rsidP="00ED36C7">
      <w:pPr>
        <w:autoSpaceDE w:val="0"/>
        <w:autoSpaceDN w:val="0"/>
        <w:adjustRightInd w:val="0"/>
        <w:spacing w:before="120"/>
        <w:ind w:left="709" w:hanging="425"/>
        <w:jc w:val="both"/>
        <w:rPr>
          <w:rFonts w:eastAsia="Calibri"/>
          <w:sz w:val="24"/>
          <w:lang w:eastAsia="en-US"/>
        </w:rPr>
      </w:pPr>
    </w:p>
    <w:p w14:paraId="6DDB40B5" w14:textId="79D06470" w:rsidR="00D24F0B" w:rsidRPr="008E1D69" w:rsidRDefault="00ED36C7" w:rsidP="00D24F0B">
      <w:pPr>
        <w:pStyle w:val="Nagwek3"/>
        <w:spacing w:before="120" w:after="0"/>
        <w:jc w:val="center"/>
        <w:rPr>
          <w:rFonts w:ascii="Times New Roman" w:hAnsi="Times New Roman"/>
          <w:sz w:val="28"/>
        </w:rPr>
      </w:pPr>
      <w:bookmarkStart w:id="77" w:name="_Toc68002687"/>
      <w:bookmarkStart w:id="78" w:name="_Toc140572363"/>
      <w:r w:rsidRPr="00FE3B78">
        <w:rPr>
          <w:rFonts w:ascii="Times New Roman" w:hAnsi="Times New Roman" w:cs="Times New Roman"/>
          <w:sz w:val="28"/>
        </w:rPr>
        <w:t>3</w:t>
      </w:r>
      <w:r w:rsidR="009D0266">
        <w:rPr>
          <w:rFonts w:ascii="Times New Roman" w:hAnsi="Times New Roman" w:cs="Times New Roman"/>
          <w:sz w:val="28"/>
        </w:rPr>
        <w:t>2</w:t>
      </w:r>
      <w:r w:rsidRPr="00FE3B78">
        <w:rPr>
          <w:rFonts w:ascii="Times New Roman" w:hAnsi="Times New Roman" w:cs="Times New Roman"/>
          <w:sz w:val="28"/>
        </w:rPr>
        <w:t>.</w:t>
      </w:r>
      <w:r w:rsidRPr="00FE3B78">
        <w:rPr>
          <w:rFonts w:ascii="Times New Roman" w:hAnsi="Times New Roman" w:cs="Times New Roman"/>
          <w:sz w:val="28"/>
        </w:rPr>
        <w:tab/>
      </w:r>
      <w:bookmarkStart w:id="79" w:name="_Toc104480682"/>
      <w:r w:rsidR="00D24F0B" w:rsidRPr="008E1D69">
        <w:rPr>
          <w:rFonts w:ascii="Times New Roman" w:hAnsi="Times New Roman"/>
          <w:sz w:val="28"/>
        </w:rPr>
        <w:t>Postanowienia końcowe</w:t>
      </w:r>
      <w:bookmarkEnd w:id="78"/>
      <w:bookmarkEnd w:id="79"/>
    </w:p>
    <w:p w14:paraId="4A710672" w14:textId="070106C6" w:rsidR="00D24F0B" w:rsidRPr="006A53F7" w:rsidRDefault="00D24F0B" w:rsidP="00D24F0B">
      <w:pPr>
        <w:pStyle w:val="Standard"/>
        <w:spacing w:before="120"/>
        <w:ind w:left="567" w:hanging="567"/>
        <w:jc w:val="both"/>
      </w:pPr>
      <w:r w:rsidRPr="008E1D69">
        <w:t>3</w:t>
      </w:r>
      <w:r>
        <w:t>2</w:t>
      </w:r>
      <w:r w:rsidRPr="008E1D69">
        <w:t>.1.</w:t>
      </w:r>
      <w:r w:rsidRPr="008E1D69">
        <w:rPr>
          <w:b/>
        </w:rPr>
        <w:tab/>
      </w:r>
      <w:r>
        <w:t xml:space="preserve">W przypadku </w:t>
      </w:r>
      <w:r w:rsidRPr="006A53F7">
        <w:t xml:space="preserve">ewentualnych sporów w relacjach </w:t>
      </w:r>
      <w:r>
        <w:t xml:space="preserve">między </w:t>
      </w:r>
      <w:r w:rsidRPr="006A53F7">
        <w:t xml:space="preserve">z </w:t>
      </w:r>
      <w:r w:rsidRPr="00016D41">
        <w:rPr>
          <w:b/>
          <w:bCs/>
        </w:rPr>
        <w:t>ZAMAWIAJĄCYM</w:t>
      </w:r>
      <w:r>
        <w:t xml:space="preserve"> a </w:t>
      </w:r>
      <w:r w:rsidRPr="00016D41">
        <w:rPr>
          <w:b/>
          <w:bCs/>
        </w:rPr>
        <w:t>WYKONAWCĄ / WYKONAWCAMI</w:t>
      </w:r>
      <w:r w:rsidRPr="006A53F7">
        <w:t xml:space="preserve"> o roszczenia cywilnoprawne w sprawach, w</w:t>
      </w:r>
      <w:r>
        <w:t> </w:t>
      </w:r>
      <w:r w:rsidRPr="006A53F7">
        <w:t>których zawarcie ugody jest dopuszczalne</w:t>
      </w:r>
      <w:r>
        <w:t xml:space="preserve"> zgodnie z art. 54a Ustawy z dnia 27 sierpnia 2009 r. </w:t>
      </w:r>
      <w:r w:rsidRPr="001A1D9C">
        <w:rPr>
          <w:i/>
          <w:iCs/>
        </w:rPr>
        <w:t>o finansach publicznych</w:t>
      </w:r>
      <w:r>
        <w:rPr>
          <w:i/>
          <w:iCs/>
        </w:rPr>
        <w:t xml:space="preserve"> </w:t>
      </w:r>
      <w:r w:rsidRPr="00016D41">
        <w:rPr>
          <w:b/>
          <w:bCs/>
        </w:rPr>
        <w:t>ZAMAWIAJĄCY</w:t>
      </w:r>
      <w:r>
        <w:t xml:space="preserve"> podda przedmiot sporu </w:t>
      </w:r>
      <w:r w:rsidRPr="006A53F7">
        <w:t>mediacjom lub innemu polubownemu rozwiązaniu sporu przed Sądem Polubownym przy Prokuratorii Generalnej Rzeczypospolitej Polskiej.</w:t>
      </w:r>
    </w:p>
    <w:p w14:paraId="6D1125DE" w14:textId="074B7382" w:rsidR="00D24F0B" w:rsidRPr="008E1D69" w:rsidRDefault="00D24F0B" w:rsidP="00D24F0B">
      <w:pPr>
        <w:pStyle w:val="Standard"/>
        <w:spacing w:before="120"/>
        <w:ind w:left="567" w:hanging="567"/>
        <w:jc w:val="both"/>
      </w:pPr>
      <w:r>
        <w:t>32.2.</w:t>
      </w:r>
      <w:r>
        <w:tab/>
      </w:r>
      <w:r w:rsidRPr="008E1D69">
        <w:t xml:space="preserve">Ewentualne spory wynikłe na tle realizacji Umowy, które nie zostaną rozwiązane polubownie, Strony oddadzą pod rozstrzygnięcie sądu powszechnego właściwego miejscowo dla siedziby </w:t>
      </w:r>
      <w:r w:rsidRPr="008E1D69">
        <w:rPr>
          <w:b/>
        </w:rPr>
        <w:t>ZAMAWIAJĄCEGO</w:t>
      </w:r>
      <w:r w:rsidRPr="008E1D69">
        <w:t>.</w:t>
      </w:r>
    </w:p>
    <w:p w14:paraId="45E6A96A" w14:textId="325BC6F2" w:rsidR="00D24F0B" w:rsidRDefault="00D24F0B" w:rsidP="00D24F0B">
      <w:pPr>
        <w:pStyle w:val="Standard"/>
        <w:spacing w:before="120"/>
        <w:ind w:left="567" w:hanging="567"/>
        <w:jc w:val="both"/>
      </w:pPr>
      <w:r w:rsidRPr="008E1D69">
        <w:t>3</w:t>
      </w:r>
      <w:r>
        <w:t>2.3</w:t>
      </w:r>
      <w:r w:rsidRPr="008E1D69">
        <w:t>.</w:t>
      </w:r>
      <w:r w:rsidRPr="008E1D69">
        <w:tab/>
        <w:t xml:space="preserve">Uprawnione instytucje mogą przeprowadzić dowolne kontrole dokumentów lub kontrole na miejscu, jakie uznają za niezbędne w celu uzyskania informacji dotyczących wykonywania Umowy. </w:t>
      </w:r>
      <w:r w:rsidRPr="008E1D69">
        <w:rPr>
          <w:b/>
        </w:rPr>
        <w:t>WYKONAWCA</w:t>
      </w:r>
      <w:r w:rsidRPr="008E1D69">
        <w:t xml:space="preserve"> zobowiązuje </w:t>
      </w:r>
      <w:proofErr w:type="spellStart"/>
      <w:r w:rsidRPr="008E1D69">
        <w:t>sie</w:t>
      </w:r>
      <w:proofErr w:type="spellEnd"/>
      <w:r w:rsidRPr="008E1D69">
        <w:t xml:space="preserve">̨ niezwłocznie dostarczyć uprawnionym instytucjom, na ich prośbę, wszelkie dokumenty dotyczące wykonywania Umowy. </w:t>
      </w:r>
    </w:p>
    <w:p w14:paraId="3CFE1369" w14:textId="0033E53C" w:rsidR="00D24F0B" w:rsidRDefault="00D24F0B" w:rsidP="00D24F0B">
      <w:pPr>
        <w:pStyle w:val="Standard"/>
        <w:spacing w:before="120"/>
        <w:ind w:left="567" w:hanging="567"/>
        <w:jc w:val="both"/>
      </w:pPr>
      <w:r w:rsidRPr="008E1D69">
        <w:t>3</w:t>
      </w:r>
      <w:r>
        <w:t>2.4.</w:t>
      </w:r>
      <w:r w:rsidRPr="008E1D69">
        <w:tab/>
      </w:r>
      <w:r w:rsidRPr="008E1D69">
        <w:rPr>
          <w:b/>
        </w:rPr>
        <w:t>WYKONAWCA</w:t>
      </w:r>
      <w:r w:rsidRPr="008E1D69">
        <w:t xml:space="preserve"> podlega wszelkim działaniom kontrolnym i sprawdzającym podejmowanym przez instytucje uprawnione na mocy obowiązującego prawa. </w:t>
      </w:r>
    </w:p>
    <w:p w14:paraId="7A3B7D0E" w14:textId="2BCD932C" w:rsidR="00D24F0B" w:rsidRPr="008E1D69" w:rsidRDefault="00D24F0B" w:rsidP="00D24F0B">
      <w:pPr>
        <w:pStyle w:val="Standard"/>
        <w:spacing w:before="120"/>
        <w:ind w:left="567" w:hanging="567"/>
        <w:jc w:val="both"/>
      </w:pPr>
      <w:r w:rsidRPr="008E1D69">
        <w:t>3</w:t>
      </w:r>
      <w:r>
        <w:t>2</w:t>
      </w:r>
      <w:r w:rsidRPr="008E1D69">
        <w:t>.</w:t>
      </w:r>
      <w:r>
        <w:t>5</w:t>
      </w:r>
      <w:r w:rsidRPr="008E1D69">
        <w:t>.</w:t>
      </w:r>
      <w:r w:rsidRPr="008E1D69">
        <w:tab/>
        <w:t xml:space="preserve">Wszelkie zmiany postanowień niniejszej Umowy wymagają formy pisemnej pod rygorem nieważności i będą wprowadzone w formie Aneksu. </w:t>
      </w:r>
    </w:p>
    <w:p w14:paraId="57398117" w14:textId="77777777" w:rsidR="00D24F0B" w:rsidRPr="008E1D69" w:rsidRDefault="00D24F0B" w:rsidP="00D24F0B">
      <w:pPr>
        <w:pStyle w:val="Standard"/>
        <w:spacing w:before="120"/>
        <w:ind w:left="567"/>
        <w:jc w:val="both"/>
      </w:pPr>
      <w:r w:rsidRPr="008E1D69">
        <w:t>Nie wymaga zawarcia Aneksu:</w:t>
      </w:r>
    </w:p>
    <w:p w14:paraId="541A24B3" w14:textId="77777777" w:rsidR="00D24F0B" w:rsidRPr="008E1D69" w:rsidRDefault="00D24F0B" w:rsidP="00D24F0B">
      <w:pPr>
        <w:autoSpaceDE w:val="0"/>
        <w:autoSpaceDN w:val="0"/>
        <w:adjustRightInd w:val="0"/>
        <w:spacing w:before="120"/>
        <w:ind w:left="709" w:hanging="425"/>
        <w:rPr>
          <w:sz w:val="24"/>
          <w:szCs w:val="24"/>
        </w:rPr>
      </w:pPr>
      <w:r w:rsidRPr="008E1D69">
        <w:rPr>
          <w:sz w:val="24"/>
          <w:szCs w:val="24"/>
        </w:rPr>
        <w:t>1)</w:t>
      </w:r>
      <w:r w:rsidRPr="008E1D69">
        <w:rPr>
          <w:sz w:val="24"/>
          <w:szCs w:val="24"/>
        </w:rPr>
        <w:tab/>
        <w:t xml:space="preserve">zmiana osób przy pomocy, których </w:t>
      </w:r>
      <w:r w:rsidRPr="008E1D69">
        <w:rPr>
          <w:rFonts w:eastAsia="Calibri"/>
          <w:b/>
          <w:bCs/>
          <w:sz w:val="24"/>
          <w:szCs w:val="24"/>
          <w:lang w:eastAsia="en-US"/>
        </w:rPr>
        <w:t>WYKONAWCA</w:t>
      </w:r>
      <w:r w:rsidRPr="008E1D69">
        <w:rPr>
          <w:sz w:val="24"/>
          <w:szCs w:val="24"/>
        </w:rPr>
        <w:t xml:space="preserve"> wykonuje przedmiot Umowy, o</w:t>
      </w:r>
      <w:r>
        <w:rPr>
          <w:sz w:val="24"/>
          <w:szCs w:val="24"/>
        </w:rPr>
        <w:t> </w:t>
      </w:r>
      <w:r w:rsidRPr="008E1D69">
        <w:rPr>
          <w:sz w:val="24"/>
          <w:szCs w:val="24"/>
        </w:rPr>
        <w:t>ile zmiana ta następuje na zasadach określonych w Umowie;</w:t>
      </w:r>
    </w:p>
    <w:p w14:paraId="09FEBC99" w14:textId="77777777" w:rsidR="00D24F0B" w:rsidRPr="008E1D69" w:rsidRDefault="00D24F0B" w:rsidP="00D24F0B">
      <w:pPr>
        <w:autoSpaceDE w:val="0"/>
        <w:autoSpaceDN w:val="0"/>
        <w:adjustRightInd w:val="0"/>
        <w:spacing w:before="120"/>
        <w:ind w:left="709" w:hanging="425"/>
        <w:rPr>
          <w:sz w:val="24"/>
          <w:szCs w:val="24"/>
        </w:rPr>
      </w:pPr>
      <w:r w:rsidRPr="008E1D69">
        <w:rPr>
          <w:sz w:val="24"/>
          <w:szCs w:val="24"/>
        </w:rPr>
        <w:t>2)</w:t>
      </w:r>
      <w:r w:rsidRPr="008E1D69">
        <w:rPr>
          <w:sz w:val="24"/>
          <w:szCs w:val="24"/>
        </w:rPr>
        <w:tab/>
        <w:t>zmiana danych związanych z obsługą administracyjno-organizacyjną niniejszej Umowy (np. zmiana nr rachunku bankowego);</w:t>
      </w:r>
    </w:p>
    <w:p w14:paraId="0C95FDB2" w14:textId="77777777" w:rsidR="00D24F0B" w:rsidRPr="008E1D69" w:rsidRDefault="00D24F0B" w:rsidP="00D24F0B">
      <w:pPr>
        <w:autoSpaceDE w:val="0"/>
        <w:autoSpaceDN w:val="0"/>
        <w:adjustRightInd w:val="0"/>
        <w:spacing w:before="120"/>
        <w:ind w:left="709" w:hanging="425"/>
        <w:rPr>
          <w:sz w:val="24"/>
          <w:szCs w:val="24"/>
        </w:rPr>
      </w:pPr>
      <w:r w:rsidRPr="008E1D69">
        <w:rPr>
          <w:sz w:val="24"/>
          <w:szCs w:val="24"/>
        </w:rPr>
        <w:t>3)</w:t>
      </w:r>
      <w:r w:rsidRPr="008E1D69">
        <w:rPr>
          <w:sz w:val="24"/>
          <w:szCs w:val="24"/>
        </w:rPr>
        <w:tab/>
        <w:t>zmiana danych teleadresowych i rejestrowych;</w:t>
      </w:r>
    </w:p>
    <w:p w14:paraId="71324D68" w14:textId="77777777" w:rsidR="00D24F0B" w:rsidRPr="008E1D69" w:rsidRDefault="00D24F0B" w:rsidP="00D24F0B">
      <w:pPr>
        <w:autoSpaceDE w:val="0"/>
        <w:autoSpaceDN w:val="0"/>
        <w:adjustRightInd w:val="0"/>
        <w:spacing w:before="120"/>
        <w:ind w:left="709" w:hanging="425"/>
        <w:rPr>
          <w:sz w:val="24"/>
          <w:szCs w:val="24"/>
        </w:rPr>
      </w:pPr>
      <w:r w:rsidRPr="008E1D69">
        <w:rPr>
          <w:sz w:val="24"/>
          <w:szCs w:val="24"/>
        </w:rPr>
        <w:t>4)</w:t>
      </w:r>
      <w:r w:rsidRPr="008E1D69">
        <w:rPr>
          <w:sz w:val="24"/>
          <w:szCs w:val="24"/>
        </w:rPr>
        <w:tab/>
        <w:t>zmiana osoby wskazanej do pełnienia funkcji Kierownika budowy;</w:t>
      </w:r>
    </w:p>
    <w:p w14:paraId="31D09461" w14:textId="77777777" w:rsidR="00D24F0B" w:rsidRPr="008E1D69" w:rsidRDefault="00D24F0B" w:rsidP="00D24F0B">
      <w:pPr>
        <w:autoSpaceDE w:val="0"/>
        <w:autoSpaceDN w:val="0"/>
        <w:adjustRightInd w:val="0"/>
        <w:spacing w:before="120"/>
        <w:ind w:left="709" w:hanging="425"/>
        <w:rPr>
          <w:sz w:val="24"/>
          <w:szCs w:val="24"/>
        </w:rPr>
      </w:pPr>
      <w:r w:rsidRPr="008E1D69">
        <w:rPr>
          <w:sz w:val="24"/>
          <w:szCs w:val="24"/>
        </w:rPr>
        <w:t>5)</w:t>
      </w:r>
      <w:r w:rsidRPr="008E1D69">
        <w:rPr>
          <w:sz w:val="24"/>
          <w:szCs w:val="24"/>
        </w:rPr>
        <w:tab/>
        <w:t>zmiana albo rezygnacja z zasobów Podmiotu Udostępniającego Zasoby;</w:t>
      </w:r>
    </w:p>
    <w:p w14:paraId="09F984BC" w14:textId="59A251C0" w:rsidR="00D24F0B" w:rsidRPr="008E1D69" w:rsidRDefault="00D24F0B" w:rsidP="00D24F0B">
      <w:pPr>
        <w:pStyle w:val="Teksttreci0"/>
        <w:shd w:val="clear" w:color="auto" w:fill="auto"/>
        <w:spacing w:before="120" w:line="240" w:lineRule="auto"/>
        <w:ind w:left="567" w:hanging="567"/>
        <w:jc w:val="both"/>
        <w:rPr>
          <w:rFonts w:ascii="Times New Roman" w:hAnsi="Times New Roman" w:cs="Times New Roman"/>
          <w:sz w:val="24"/>
          <w:szCs w:val="24"/>
        </w:rPr>
      </w:pPr>
      <w:r w:rsidRPr="008E1D69">
        <w:rPr>
          <w:rFonts w:ascii="Times New Roman" w:hAnsi="Times New Roman" w:cs="Times New Roman"/>
          <w:sz w:val="24"/>
          <w:szCs w:val="24"/>
        </w:rPr>
        <w:t>3</w:t>
      </w:r>
      <w:r>
        <w:rPr>
          <w:rFonts w:ascii="Times New Roman" w:hAnsi="Times New Roman" w:cs="Times New Roman"/>
          <w:sz w:val="24"/>
          <w:szCs w:val="24"/>
        </w:rPr>
        <w:t>2.5.</w:t>
      </w:r>
      <w:r w:rsidRPr="008E1D69">
        <w:rPr>
          <w:rFonts w:ascii="Times New Roman" w:hAnsi="Times New Roman" w:cs="Times New Roman"/>
          <w:sz w:val="24"/>
          <w:szCs w:val="24"/>
        </w:rPr>
        <w:tab/>
        <w:t>W razie gdyby którekolwiek z postanowień niniejszej Umowy było lub miało stać się nieważne, ważność całej Umowy pozostaje przez to w pozostałej części nienaruszona. W</w:t>
      </w:r>
      <w:r>
        <w:rPr>
          <w:rFonts w:ascii="Times New Roman" w:hAnsi="Times New Roman" w:cs="Times New Roman"/>
          <w:sz w:val="24"/>
          <w:szCs w:val="24"/>
        </w:rPr>
        <w:t> </w:t>
      </w:r>
      <w:r w:rsidRPr="008E1D69">
        <w:rPr>
          <w:rFonts w:ascii="Times New Roman" w:hAnsi="Times New Roman" w:cs="Times New Roman"/>
          <w:sz w:val="24"/>
          <w:szCs w:val="24"/>
        </w:rPr>
        <w:t>przypadku takim Strony Umowy zastąpią nieważne postanowienie innym, skutecznym prawnie postanowieniem, które możliwie najwierniej odda zamierzony cel gospodarczy nieważnego postanowienia.</w:t>
      </w:r>
    </w:p>
    <w:p w14:paraId="4465DF03" w14:textId="62C317E4" w:rsidR="00D24F0B" w:rsidRPr="008E1D69" w:rsidRDefault="00D24F0B" w:rsidP="00D24F0B">
      <w:pPr>
        <w:spacing w:before="120"/>
        <w:ind w:left="567" w:hanging="567"/>
        <w:jc w:val="both"/>
        <w:rPr>
          <w:bCs/>
          <w:sz w:val="24"/>
          <w:szCs w:val="24"/>
        </w:rPr>
      </w:pPr>
      <w:r w:rsidRPr="008E1D69">
        <w:rPr>
          <w:sz w:val="24"/>
          <w:szCs w:val="24"/>
        </w:rPr>
        <w:lastRenderedPageBreak/>
        <w:t>3</w:t>
      </w:r>
      <w:r>
        <w:rPr>
          <w:sz w:val="24"/>
          <w:szCs w:val="24"/>
        </w:rPr>
        <w:t>2.6.</w:t>
      </w:r>
      <w:r w:rsidRPr="008E1D69">
        <w:rPr>
          <w:sz w:val="24"/>
          <w:szCs w:val="24"/>
        </w:rPr>
        <w:tab/>
        <w:t xml:space="preserve">Umowa została sporządzona w czterech jednobrzmiących egzemplarzach, jeden egzemplarz dla </w:t>
      </w:r>
      <w:r w:rsidRPr="008E1D69">
        <w:rPr>
          <w:b/>
          <w:bCs/>
          <w:sz w:val="24"/>
          <w:szCs w:val="24"/>
        </w:rPr>
        <w:t>WYKONAWCY</w:t>
      </w:r>
      <w:r w:rsidRPr="008E1D69">
        <w:rPr>
          <w:sz w:val="24"/>
          <w:szCs w:val="24"/>
        </w:rPr>
        <w:t xml:space="preserve">, a trzy egzemplarze dla </w:t>
      </w:r>
      <w:r w:rsidRPr="008E1D69">
        <w:rPr>
          <w:b/>
          <w:bCs/>
          <w:sz w:val="24"/>
          <w:szCs w:val="24"/>
        </w:rPr>
        <w:t>ZAMAWIAJĄCEGO.</w:t>
      </w:r>
      <w:r w:rsidRPr="008E1D69">
        <w:rPr>
          <w:bCs/>
          <w:sz w:val="24"/>
          <w:szCs w:val="24"/>
        </w:rPr>
        <w:t xml:space="preserve"> </w:t>
      </w:r>
    </w:p>
    <w:bookmarkEnd w:id="77"/>
    <w:p w14:paraId="48AAF5E7" w14:textId="77777777" w:rsidR="00F65B30" w:rsidRDefault="00F65B30" w:rsidP="00ED36C7">
      <w:pPr>
        <w:pStyle w:val="Tekstpodstawowywcity"/>
        <w:tabs>
          <w:tab w:val="left" w:pos="851"/>
        </w:tabs>
        <w:spacing w:before="120" w:after="0"/>
        <w:ind w:left="0"/>
        <w:jc w:val="both"/>
        <w:rPr>
          <w:sz w:val="24"/>
          <w:szCs w:val="24"/>
        </w:rPr>
      </w:pPr>
    </w:p>
    <w:p w14:paraId="5B780087" w14:textId="71CF8CFB" w:rsidR="00ED36C7" w:rsidRPr="00FE3B78" w:rsidRDefault="00ED36C7" w:rsidP="00ED36C7">
      <w:pPr>
        <w:pStyle w:val="Nagwek3"/>
        <w:spacing w:before="120" w:after="0"/>
        <w:jc w:val="center"/>
        <w:rPr>
          <w:rFonts w:ascii="Times New Roman" w:hAnsi="Times New Roman" w:cs="Times New Roman"/>
          <w:sz w:val="28"/>
        </w:rPr>
      </w:pPr>
      <w:bookmarkStart w:id="80" w:name="_Toc68002688"/>
      <w:bookmarkStart w:id="81" w:name="_Toc140572364"/>
      <w:r w:rsidRPr="00FE3B78">
        <w:rPr>
          <w:rFonts w:ascii="Times New Roman" w:hAnsi="Times New Roman" w:cs="Times New Roman"/>
          <w:sz w:val="28"/>
        </w:rPr>
        <w:t>3</w:t>
      </w:r>
      <w:r w:rsidR="009D0266">
        <w:rPr>
          <w:rFonts w:ascii="Times New Roman" w:hAnsi="Times New Roman" w:cs="Times New Roman"/>
          <w:sz w:val="28"/>
        </w:rPr>
        <w:t>3</w:t>
      </w:r>
      <w:r w:rsidRPr="00FE3B78">
        <w:rPr>
          <w:rFonts w:ascii="Times New Roman" w:hAnsi="Times New Roman" w:cs="Times New Roman"/>
          <w:sz w:val="28"/>
        </w:rPr>
        <w:t>.</w:t>
      </w:r>
      <w:r w:rsidRPr="00FE3B78">
        <w:rPr>
          <w:rFonts w:ascii="Times New Roman" w:hAnsi="Times New Roman" w:cs="Times New Roman"/>
          <w:sz w:val="28"/>
        </w:rPr>
        <w:tab/>
        <w:t>Załączniki do umowy</w:t>
      </w:r>
      <w:bookmarkEnd w:id="80"/>
      <w:bookmarkEnd w:id="81"/>
    </w:p>
    <w:p w14:paraId="25B924FE" w14:textId="77777777" w:rsidR="00ED36C7" w:rsidRPr="00FE3B78" w:rsidRDefault="00ED36C7" w:rsidP="00ED36C7">
      <w:pPr>
        <w:tabs>
          <w:tab w:val="left" w:pos="3630"/>
        </w:tabs>
        <w:spacing w:before="120"/>
        <w:jc w:val="both"/>
        <w:rPr>
          <w:sz w:val="24"/>
          <w:szCs w:val="24"/>
        </w:rPr>
      </w:pPr>
      <w:r w:rsidRPr="00FE3B78">
        <w:rPr>
          <w:sz w:val="24"/>
          <w:szCs w:val="24"/>
        </w:rPr>
        <w:t>Załącznik nr 1 - Dane dotyczące Stron – adresy pocztowe i adresy poczty elektronicznej.</w:t>
      </w:r>
    </w:p>
    <w:p w14:paraId="3F3B7367" w14:textId="271343BD" w:rsidR="001317AE" w:rsidRPr="00FE3B78" w:rsidRDefault="00ED36C7" w:rsidP="00ED36C7">
      <w:pPr>
        <w:tabs>
          <w:tab w:val="left" w:pos="3630"/>
        </w:tabs>
        <w:spacing w:before="120"/>
        <w:jc w:val="both"/>
        <w:rPr>
          <w:sz w:val="24"/>
          <w:szCs w:val="24"/>
        </w:rPr>
      </w:pPr>
      <w:r w:rsidRPr="00FE3B78">
        <w:rPr>
          <w:sz w:val="24"/>
          <w:szCs w:val="24"/>
        </w:rPr>
        <w:t xml:space="preserve">Załącznik nr 2 </w:t>
      </w:r>
      <w:r w:rsidR="001317AE" w:rsidRPr="00FE3B78">
        <w:rPr>
          <w:sz w:val="24"/>
          <w:szCs w:val="24"/>
        </w:rPr>
        <w:t>–</w:t>
      </w:r>
      <w:r w:rsidRPr="00FE3B78">
        <w:rPr>
          <w:sz w:val="24"/>
          <w:szCs w:val="24"/>
        </w:rPr>
        <w:t xml:space="preserve"> </w:t>
      </w:r>
      <w:r w:rsidR="001317AE" w:rsidRPr="00FE3B78">
        <w:rPr>
          <w:sz w:val="24"/>
          <w:szCs w:val="24"/>
        </w:rPr>
        <w:t xml:space="preserve">Dokumentacja projektowa </w:t>
      </w:r>
      <w:r w:rsidR="00877AD4">
        <w:rPr>
          <w:sz w:val="24"/>
          <w:szCs w:val="24"/>
        </w:rPr>
        <w:t>– opis przedmiotu zamówienia.</w:t>
      </w:r>
    </w:p>
    <w:p w14:paraId="4ACCF7F8" w14:textId="33C9B882" w:rsidR="00ED36C7" w:rsidRPr="00FE3B78" w:rsidRDefault="001317AE" w:rsidP="00ED36C7">
      <w:pPr>
        <w:tabs>
          <w:tab w:val="left" w:pos="3630"/>
        </w:tabs>
        <w:spacing w:before="120"/>
        <w:jc w:val="both"/>
        <w:rPr>
          <w:sz w:val="24"/>
          <w:szCs w:val="24"/>
        </w:rPr>
      </w:pPr>
      <w:r w:rsidRPr="00FE3B78">
        <w:rPr>
          <w:sz w:val="24"/>
          <w:szCs w:val="24"/>
        </w:rPr>
        <w:t xml:space="preserve">Załącznik nr 3 - </w:t>
      </w:r>
      <w:r w:rsidR="00ED36C7" w:rsidRPr="00FE3B78">
        <w:rPr>
          <w:sz w:val="24"/>
          <w:szCs w:val="24"/>
        </w:rPr>
        <w:t xml:space="preserve">Oferta </w:t>
      </w:r>
      <w:r w:rsidR="00ED36C7" w:rsidRPr="00FE3B78">
        <w:rPr>
          <w:b/>
          <w:sz w:val="24"/>
          <w:szCs w:val="24"/>
        </w:rPr>
        <w:t>WYKONAWCY</w:t>
      </w:r>
      <w:r w:rsidR="00ED36C7" w:rsidRPr="00FE3B78">
        <w:rPr>
          <w:sz w:val="24"/>
          <w:szCs w:val="24"/>
        </w:rPr>
        <w:t xml:space="preserve">, </w:t>
      </w:r>
    </w:p>
    <w:p w14:paraId="3AFD1493" w14:textId="0C1F661D" w:rsidR="001317AE" w:rsidRPr="00FE3B78" w:rsidRDefault="002442A2" w:rsidP="00ED36C7">
      <w:pPr>
        <w:tabs>
          <w:tab w:val="left" w:pos="3630"/>
        </w:tabs>
        <w:spacing w:before="120"/>
        <w:jc w:val="both"/>
        <w:rPr>
          <w:sz w:val="24"/>
          <w:szCs w:val="24"/>
        </w:rPr>
      </w:pPr>
      <w:r w:rsidRPr="00FE3B78">
        <w:rPr>
          <w:sz w:val="24"/>
          <w:szCs w:val="24"/>
        </w:rPr>
        <w:t xml:space="preserve">Załącznik nr </w:t>
      </w:r>
      <w:r w:rsidR="001317AE" w:rsidRPr="00FE3B78">
        <w:rPr>
          <w:sz w:val="24"/>
          <w:szCs w:val="24"/>
        </w:rPr>
        <w:t>4</w:t>
      </w:r>
      <w:r w:rsidRPr="00FE3B78">
        <w:rPr>
          <w:sz w:val="24"/>
          <w:szCs w:val="24"/>
        </w:rPr>
        <w:t xml:space="preserve"> </w:t>
      </w:r>
      <w:r w:rsidR="001317AE" w:rsidRPr="00FE3B78">
        <w:rPr>
          <w:sz w:val="24"/>
          <w:szCs w:val="24"/>
        </w:rPr>
        <w:t>- Wzór karty gwarancyjnej</w:t>
      </w:r>
    </w:p>
    <w:p w14:paraId="686C9FB1" w14:textId="77777777" w:rsidR="00340758" w:rsidRDefault="00340758" w:rsidP="00ED36C7">
      <w:pPr>
        <w:spacing w:before="120"/>
        <w:jc w:val="both"/>
        <w:rPr>
          <w:sz w:val="24"/>
          <w:szCs w:val="24"/>
        </w:rPr>
      </w:pPr>
      <w:bookmarkStart w:id="82" w:name="_Hlk69314848"/>
    </w:p>
    <w:p w14:paraId="3E788F9C" w14:textId="160211AC" w:rsidR="00ED36C7" w:rsidRPr="00FE3B78" w:rsidRDefault="00ED36C7" w:rsidP="00ED36C7">
      <w:pPr>
        <w:spacing w:before="120"/>
        <w:jc w:val="both"/>
        <w:rPr>
          <w:sz w:val="24"/>
          <w:szCs w:val="24"/>
        </w:rPr>
      </w:pPr>
      <w:r w:rsidRPr="00FE3B78">
        <w:rPr>
          <w:sz w:val="24"/>
          <w:szCs w:val="24"/>
        </w:rPr>
        <w:t xml:space="preserve">Umowa została sporządzona w </w:t>
      </w:r>
      <w:r w:rsidR="00577AA8" w:rsidRPr="00FE3B78">
        <w:rPr>
          <w:sz w:val="24"/>
          <w:szCs w:val="24"/>
        </w:rPr>
        <w:t xml:space="preserve">czterech jednobrzmiących egzemplarzach, jeden egzemplarz dla </w:t>
      </w:r>
      <w:r w:rsidR="00577AA8" w:rsidRPr="00FE3B78">
        <w:rPr>
          <w:b/>
          <w:bCs/>
          <w:sz w:val="24"/>
          <w:szCs w:val="24"/>
        </w:rPr>
        <w:t>WYKONAWCY</w:t>
      </w:r>
      <w:r w:rsidR="00577AA8" w:rsidRPr="00FE3B78">
        <w:rPr>
          <w:sz w:val="24"/>
          <w:szCs w:val="24"/>
        </w:rPr>
        <w:t xml:space="preserve">, a trzy egzemplarze dla </w:t>
      </w:r>
      <w:r w:rsidR="00577AA8" w:rsidRPr="00FE3B78">
        <w:rPr>
          <w:b/>
          <w:bCs/>
          <w:sz w:val="24"/>
          <w:szCs w:val="24"/>
        </w:rPr>
        <w:t>ZAMAWIAJĄCEGO.</w:t>
      </w:r>
      <w:r w:rsidRPr="00FE3B78">
        <w:rPr>
          <w:bCs/>
          <w:sz w:val="24"/>
          <w:szCs w:val="24"/>
        </w:rPr>
        <w:t xml:space="preserve"> </w:t>
      </w:r>
    </w:p>
    <w:bookmarkEnd w:id="82"/>
    <w:p w14:paraId="5795F69F" w14:textId="77777777" w:rsidR="00D24F0B" w:rsidRDefault="00D24F0B" w:rsidP="00FE3B78">
      <w:pPr>
        <w:spacing w:before="120"/>
        <w:rPr>
          <w:b/>
          <w:sz w:val="28"/>
          <w:szCs w:val="24"/>
        </w:rPr>
      </w:pPr>
    </w:p>
    <w:p w14:paraId="6FB756A6" w14:textId="77777777" w:rsidR="00D24F0B" w:rsidRDefault="00D24F0B" w:rsidP="00FE3B78">
      <w:pPr>
        <w:spacing w:before="120"/>
        <w:rPr>
          <w:b/>
          <w:sz w:val="28"/>
          <w:szCs w:val="24"/>
        </w:rPr>
      </w:pPr>
    </w:p>
    <w:p w14:paraId="27475E77" w14:textId="2F2313B2" w:rsidR="000863AE" w:rsidRPr="00FE3B78" w:rsidRDefault="00ED36C7" w:rsidP="00FE3B78">
      <w:pPr>
        <w:spacing w:before="120"/>
        <w:rPr>
          <w:sz w:val="24"/>
          <w:szCs w:val="24"/>
        </w:rPr>
      </w:pPr>
      <w:r w:rsidRPr="00FE3B78">
        <w:rPr>
          <w:b/>
          <w:sz w:val="28"/>
          <w:szCs w:val="24"/>
        </w:rPr>
        <w:t>WYKONAWCA</w:t>
      </w:r>
      <w:r w:rsidRPr="00FE3B78">
        <w:rPr>
          <w:b/>
          <w:sz w:val="28"/>
          <w:szCs w:val="24"/>
        </w:rPr>
        <w:tab/>
      </w:r>
      <w:r w:rsidRPr="00FE3B78">
        <w:rPr>
          <w:b/>
          <w:sz w:val="28"/>
          <w:szCs w:val="24"/>
        </w:rPr>
        <w:tab/>
      </w:r>
      <w:r w:rsidRPr="00FE3B78">
        <w:rPr>
          <w:b/>
          <w:sz w:val="28"/>
          <w:szCs w:val="24"/>
        </w:rPr>
        <w:tab/>
      </w:r>
      <w:r w:rsidRPr="00FE3B78">
        <w:rPr>
          <w:b/>
          <w:sz w:val="28"/>
          <w:szCs w:val="24"/>
        </w:rPr>
        <w:tab/>
      </w:r>
      <w:r w:rsidRPr="00FE3B78">
        <w:rPr>
          <w:b/>
          <w:sz w:val="28"/>
          <w:szCs w:val="24"/>
        </w:rPr>
        <w:tab/>
      </w:r>
      <w:r w:rsidRPr="00FE3B78">
        <w:rPr>
          <w:b/>
          <w:sz w:val="28"/>
          <w:szCs w:val="24"/>
        </w:rPr>
        <w:tab/>
      </w:r>
      <w:r w:rsidRPr="00FE3B78">
        <w:rPr>
          <w:b/>
          <w:sz w:val="28"/>
          <w:szCs w:val="24"/>
        </w:rPr>
        <w:tab/>
        <w:t>ZAMAWIAJĄCY</w:t>
      </w:r>
    </w:p>
    <w:sectPr w:rsidR="000863AE" w:rsidRPr="00FE3B78" w:rsidSect="004161AD">
      <w:headerReference w:type="even" r:id="rId8"/>
      <w:headerReference w:type="default" r:id="rId9"/>
      <w:footerReference w:type="default" r:id="rId10"/>
      <w:pgSz w:w="11906" w:h="16838"/>
      <w:pgMar w:top="1418" w:right="1274" w:bottom="1276"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EE24F" w14:textId="77777777" w:rsidR="00F3535D" w:rsidRDefault="00F3535D" w:rsidP="00AC3E6B">
      <w:r>
        <w:separator/>
      </w:r>
    </w:p>
  </w:endnote>
  <w:endnote w:type="continuationSeparator" w:id="0">
    <w:p w14:paraId="6153AACD" w14:textId="77777777" w:rsidR="00F3535D" w:rsidRDefault="00F3535D"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965721"/>
      <w:docPartObj>
        <w:docPartGallery w:val="Page Numbers (Bottom of Page)"/>
        <w:docPartUnique/>
      </w:docPartObj>
    </w:sdtPr>
    <w:sdtContent>
      <w:sdt>
        <w:sdtPr>
          <w:id w:val="107543720"/>
          <w:docPartObj>
            <w:docPartGallery w:val="Page Numbers (Top of Page)"/>
            <w:docPartUnique/>
          </w:docPartObj>
        </w:sdtPr>
        <w:sdtContent>
          <w:p w14:paraId="68697408" w14:textId="77777777" w:rsidR="00720749" w:rsidRDefault="00720749" w:rsidP="00BA637E">
            <w:pPr>
              <w:pStyle w:val="Stopka"/>
              <w:jc w:val="center"/>
            </w:pPr>
          </w:p>
          <w:p w14:paraId="30953281" w14:textId="77777777" w:rsidR="00720749" w:rsidRDefault="00720749">
            <w:pPr>
              <w:pStyle w:val="Stopka"/>
              <w:jc w:val="right"/>
            </w:pPr>
            <w:r>
              <w:t xml:space="preserve">Strona </w:t>
            </w:r>
            <w:r>
              <w:rPr>
                <w:b/>
                <w:sz w:val="24"/>
                <w:szCs w:val="24"/>
              </w:rPr>
              <w:fldChar w:fldCharType="begin"/>
            </w:r>
            <w:r>
              <w:rPr>
                <w:b/>
              </w:rPr>
              <w:instrText>PAGE</w:instrText>
            </w:r>
            <w:r>
              <w:rPr>
                <w:b/>
                <w:sz w:val="24"/>
                <w:szCs w:val="24"/>
              </w:rPr>
              <w:fldChar w:fldCharType="separate"/>
            </w:r>
            <w:r w:rsidR="00386217">
              <w:rPr>
                <w:b/>
                <w:noProof/>
              </w:rPr>
              <w:t>34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86217">
              <w:rPr>
                <w:b/>
                <w:noProof/>
              </w:rPr>
              <w:t>43</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1D0FE" w14:textId="77777777" w:rsidR="00F3535D" w:rsidRDefault="00F3535D" w:rsidP="00AC3E6B">
      <w:r>
        <w:separator/>
      </w:r>
    </w:p>
  </w:footnote>
  <w:footnote w:type="continuationSeparator" w:id="0">
    <w:p w14:paraId="3ABB30A5" w14:textId="77777777" w:rsidR="00F3535D" w:rsidRDefault="00F3535D"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775D8D89" w:rsidR="00720749" w:rsidRPr="00084C29" w:rsidRDefault="00720749" w:rsidP="00B55288">
    <w:pPr>
      <w:pStyle w:val="Nagwek"/>
      <w:ind w:left="-284"/>
      <w:rPr>
        <w:szCs w:val="22"/>
      </w:rPr>
    </w:pPr>
    <w:r w:rsidRPr="00084C29">
      <w:rPr>
        <w:b/>
        <w:sz w:val="24"/>
        <w:szCs w:val="22"/>
      </w:rPr>
      <w:t>Znak postępowania  RR.271.1.</w:t>
    </w:r>
    <w:r w:rsidR="00833A2F">
      <w:rPr>
        <w:b/>
        <w:sz w:val="24"/>
        <w:szCs w:val="22"/>
      </w:rPr>
      <w:t>10</w:t>
    </w:r>
    <w:r w:rsidRPr="00084C29">
      <w:rPr>
        <w:b/>
        <w:sz w:val="24"/>
        <w:szCs w:val="22"/>
      </w:rPr>
      <w:t>.202</w:t>
    </w:r>
    <w:r w:rsidR="00B363A8">
      <w:rPr>
        <w:b/>
        <w:sz w:val="24"/>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1"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B"/>
    <w:multiLevelType w:val="singleLevel"/>
    <w:tmpl w:val="0000000B"/>
    <w:name w:val="WW8Num36"/>
    <w:lvl w:ilvl="0">
      <w:start w:val="1"/>
      <w:numFmt w:val="upperRoman"/>
      <w:suff w:val="nothing"/>
      <w:lvlText w:val="%1."/>
      <w:lvlJc w:val="left"/>
    </w:lvl>
  </w:abstractNum>
  <w:abstractNum w:abstractNumId="4"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5"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6" w15:restartNumberingAfterBreak="0">
    <w:nsid w:val="043649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7232AF"/>
    <w:multiLevelType w:val="hybridMultilevel"/>
    <w:tmpl w:val="B0D45B5A"/>
    <w:lvl w:ilvl="0" w:tplc="04150011">
      <w:start w:val="1"/>
      <w:numFmt w:val="decimal"/>
      <w:lvlText w:val="%1)"/>
      <w:lvlJc w:val="left"/>
      <w:pPr>
        <w:ind w:left="2487"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 w15:restartNumberingAfterBreak="0">
    <w:nsid w:val="08D211F0"/>
    <w:multiLevelType w:val="hybridMultilevel"/>
    <w:tmpl w:val="47F61C9A"/>
    <w:lvl w:ilvl="0" w:tplc="04150011">
      <w:start w:val="1"/>
      <w:numFmt w:val="decimal"/>
      <w:lvlText w:val="%1)"/>
      <w:lvlJc w:val="left"/>
      <w:pPr>
        <w:ind w:left="1944" w:hanging="360"/>
      </w:pPr>
      <w:rPr>
        <w:b w:val="0"/>
      </w:rPr>
    </w:lvl>
    <w:lvl w:ilvl="1" w:tplc="04150019" w:tentative="1">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9" w15:restartNumberingAfterBreak="0">
    <w:nsid w:val="09925CD2"/>
    <w:multiLevelType w:val="hybridMultilevel"/>
    <w:tmpl w:val="5B4A94C2"/>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0E016DD0"/>
    <w:multiLevelType w:val="hybridMultilevel"/>
    <w:tmpl w:val="1974D770"/>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10577D3C"/>
    <w:multiLevelType w:val="hybridMultilevel"/>
    <w:tmpl w:val="A36CDB42"/>
    <w:lvl w:ilvl="0" w:tplc="04150011">
      <w:start w:val="1"/>
      <w:numFmt w:val="decimal"/>
      <w:lvlText w:val="%1)"/>
      <w:lvlJc w:val="left"/>
      <w:pPr>
        <w:ind w:left="1211" w:hanging="360"/>
      </w:pPr>
      <w:rPr>
        <w:strike w:val="0"/>
        <w:color w:val="auto"/>
      </w:r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2" w15:restartNumberingAfterBreak="0">
    <w:nsid w:val="111F0F75"/>
    <w:multiLevelType w:val="hybridMultilevel"/>
    <w:tmpl w:val="B066D988"/>
    <w:lvl w:ilvl="0" w:tplc="04150011">
      <w:start w:val="1"/>
      <w:numFmt w:val="decimal"/>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 w15:restartNumberingAfterBreak="0">
    <w:nsid w:val="11E82B2F"/>
    <w:multiLevelType w:val="hybridMultilevel"/>
    <w:tmpl w:val="5D363640"/>
    <w:lvl w:ilvl="0" w:tplc="47E6D592">
      <w:start w:val="1"/>
      <w:numFmt w:val="decimal"/>
      <w:lvlText w:val="%1)"/>
      <w:lvlJc w:val="left"/>
      <w:pPr>
        <w:tabs>
          <w:tab w:val="num" w:pos="1068"/>
        </w:tabs>
        <w:ind w:left="1068" w:hanging="360"/>
      </w:pPr>
      <w:rPr>
        <w:rFonts w:ascii="Times New Roman" w:hAnsi="Times New Roman" w:cs="Times New Roman" w:hint="default"/>
      </w:rPr>
    </w:lvl>
    <w:lvl w:ilvl="1" w:tplc="C14C2E90">
      <w:start w:val="1"/>
      <w:numFmt w:val="lowerLetter"/>
      <w:lvlText w:val="%2)"/>
      <w:lvlJc w:val="left"/>
      <w:pPr>
        <w:tabs>
          <w:tab w:val="num" w:pos="1893"/>
        </w:tabs>
        <w:ind w:left="1893" w:hanging="465"/>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14" w15:restartNumberingAfterBreak="0">
    <w:nsid w:val="15C729A2"/>
    <w:multiLevelType w:val="hybridMultilevel"/>
    <w:tmpl w:val="AC4C68DC"/>
    <w:lvl w:ilvl="0" w:tplc="04150011">
      <w:start w:val="1"/>
      <w:numFmt w:val="decimal"/>
      <w:lvlText w:val="%1)"/>
      <w:lvlJc w:val="left"/>
      <w:pPr>
        <w:ind w:left="1211" w:hanging="360"/>
      </w:pPr>
      <w:rPr>
        <w:rFonts w:hint="default"/>
        <w:sz w:val="24"/>
        <w:szCs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1DC37592"/>
    <w:multiLevelType w:val="multilevel"/>
    <w:tmpl w:val="11E4B0D0"/>
    <w:lvl w:ilvl="0">
      <w:start w:val="1"/>
      <w:numFmt w:val="decimal"/>
      <w:lvlText w:val="%1."/>
      <w:lvlJc w:val="left"/>
      <w:pPr>
        <w:ind w:left="2062" w:hanging="360"/>
      </w:pPr>
      <w:rPr>
        <w:rFonts w:hint="default"/>
        <w:sz w:val="28"/>
      </w:rPr>
    </w:lvl>
    <w:lvl w:ilvl="1">
      <w:start w:val="1"/>
      <w:numFmt w:val="decimal"/>
      <w:lvlText w:val="%1.%2."/>
      <w:lvlJc w:val="left"/>
      <w:pPr>
        <w:ind w:left="858" w:hanging="432"/>
      </w:pPr>
      <w:rPr>
        <w:rFonts w:ascii="Times New Roman" w:hAnsi="Times New Roman" w:cs="Times New Roman" w:hint="default"/>
        <w:b w:val="0"/>
        <w:i w:val="0"/>
        <w:strike w:val="0"/>
        <w:color w:val="auto"/>
        <w:sz w:val="24"/>
      </w:rPr>
    </w:lvl>
    <w:lvl w:ilvl="2">
      <w:start w:val="1"/>
      <w:numFmt w:val="decimal"/>
      <w:lvlText w:val="%1.%2.%3."/>
      <w:lvlJc w:val="left"/>
      <w:pPr>
        <w:ind w:left="646" w:hanging="504"/>
      </w:pPr>
      <w:rPr>
        <w:rFonts w:ascii="Times New Roman" w:hAnsi="Times New Roman" w:cs="Times New Roman" w:hint="default"/>
        <w:b w:val="0"/>
        <w:i w:val="0"/>
        <w:iCs/>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892D90"/>
    <w:multiLevelType w:val="hybridMultilevel"/>
    <w:tmpl w:val="0CBE5424"/>
    <w:lvl w:ilvl="0" w:tplc="04150011">
      <w:start w:val="1"/>
      <w:numFmt w:val="decimal"/>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7"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2B9D69F8"/>
    <w:multiLevelType w:val="hybridMultilevel"/>
    <w:tmpl w:val="53B0154A"/>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0C7CFC"/>
    <w:multiLevelType w:val="hybridMultilevel"/>
    <w:tmpl w:val="BD70249E"/>
    <w:lvl w:ilvl="0" w:tplc="36CE0822">
      <w:start w:val="1"/>
      <w:numFmt w:val="decimal"/>
      <w:lvlText w:val="%1)"/>
      <w:lvlJc w:val="left"/>
      <w:pPr>
        <w:ind w:left="1087" w:hanging="360"/>
      </w:pPr>
      <w:rPr>
        <w:i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D403DC8"/>
    <w:multiLevelType w:val="hybridMultilevel"/>
    <w:tmpl w:val="AEC4264C"/>
    <w:lvl w:ilvl="0" w:tplc="04150011">
      <w:start w:val="1"/>
      <w:numFmt w:val="decimal"/>
      <w:lvlText w:val="%1)"/>
      <w:lvlJc w:val="left"/>
      <w:pPr>
        <w:ind w:left="1069"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21" w15:restartNumberingAfterBreak="0">
    <w:nsid w:val="2EF10E67"/>
    <w:multiLevelType w:val="hybridMultilevel"/>
    <w:tmpl w:val="35CC4A6E"/>
    <w:lvl w:ilvl="0" w:tplc="04150011">
      <w:start w:val="1"/>
      <w:numFmt w:val="decimal"/>
      <w:lvlText w:val="%1)"/>
      <w:lvlJc w:val="left"/>
      <w:pPr>
        <w:ind w:left="1436" w:hanging="360"/>
      </w:pPr>
      <w:rPr>
        <w:b w:val="0"/>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2" w15:restartNumberingAfterBreak="0">
    <w:nsid w:val="30782E4E"/>
    <w:multiLevelType w:val="hybridMultilevel"/>
    <w:tmpl w:val="42007B44"/>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32385E0F"/>
    <w:multiLevelType w:val="hybridMultilevel"/>
    <w:tmpl w:val="6CBE1D7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32C86CF7"/>
    <w:multiLevelType w:val="multilevel"/>
    <w:tmpl w:val="C902DFEC"/>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3)"/>
      <w:lvlJc w:val="left"/>
      <w:pPr>
        <w:ind w:left="1570" w:hanging="720"/>
      </w:p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32E3610D"/>
    <w:multiLevelType w:val="hybridMultilevel"/>
    <w:tmpl w:val="FDE28510"/>
    <w:lvl w:ilvl="0" w:tplc="04150011">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4473ED2"/>
    <w:multiLevelType w:val="hybridMultilevel"/>
    <w:tmpl w:val="BD4A7666"/>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4F442DE"/>
    <w:multiLevelType w:val="hybridMultilevel"/>
    <w:tmpl w:val="1722B1CC"/>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9" w15:restartNumberingAfterBreak="0">
    <w:nsid w:val="35BB14A4"/>
    <w:multiLevelType w:val="hybridMultilevel"/>
    <w:tmpl w:val="955A07FC"/>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0" w15:restartNumberingAfterBreak="0">
    <w:nsid w:val="36772988"/>
    <w:multiLevelType w:val="hybridMultilevel"/>
    <w:tmpl w:val="13B42C52"/>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1" w15:restartNumberingAfterBreak="0">
    <w:nsid w:val="373D65FF"/>
    <w:multiLevelType w:val="multilevel"/>
    <w:tmpl w:val="BCD2385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854" w:hanging="720"/>
      </w:p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379A4FCD"/>
    <w:multiLevelType w:val="hybridMultilevel"/>
    <w:tmpl w:val="AE62723A"/>
    <w:lvl w:ilvl="0" w:tplc="04150011">
      <w:start w:val="1"/>
      <w:numFmt w:val="decimal"/>
      <w:lvlText w:val="%1)"/>
      <w:lvlJc w:val="left"/>
      <w:pPr>
        <w:ind w:left="3196" w:hanging="360"/>
      </w:pPr>
      <w:rPr>
        <w:rFonts w:hint="default"/>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33" w15:restartNumberingAfterBreak="0">
    <w:nsid w:val="39386A92"/>
    <w:multiLevelType w:val="hybridMultilevel"/>
    <w:tmpl w:val="FA7AB5E6"/>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3C647832"/>
    <w:multiLevelType w:val="hybridMultilevel"/>
    <w:tmpl w:val="8FDA2C58"/>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5" w15:restartNumberingAfterBreak="0">
    <w:nsid w:val="3E0D2B53"/>
    <w:multiLevelType w:val="hybridMultilevel"/>
    <w:tmpl w:val="CD561978"/>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6" w15:restartNumberingAfterBreak="0">
    <w:nsid w:val="498A6AD7"/>
    <w:multiLevelType w:val="hybridMultilevel"/>
    <w:tmpl w:val="F7203548"/>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7" w15:restartNumberingAfterBreak="0">
    <w:nsid w:val="4B111DA8"/>
    <w:multiLevelType w:val="hybridMultilevel"/>
    <w:tmpl w:val="DA244F72"/>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8" w15:restartNumberingAfterBreak="0">
    <w:nsid w:val="4DE042A5"/>
    <w:multiLevelType w:val="hybridMultilevel"/>
    <w:tmpl w:val="1016599C"/>
    <w:lvl w:ilvl="0" w:tplc="04150011">
      <w:start w:val="1"/>
      <w:numFmt w:val="decimal"/>
      <w:lvlText w:val="%1)"/>
      <w:lvlJc w:val="left"/>
      <w:pPr>
        <w:ind w:left="862" w:hanging="360"/>
      </w:pPr>
      <w:rPr>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4EB83F10"/>
    <w:multiLevelType w:val="multilevel"/>
    <w:tmpl w:val="11E4B0D0"/>
    <w:lvl w:ilvl="0">
      <w:start w:val="1"/>
      <w:numFmt w:val="decimal"/>
      <w:lvlText w:val="%1."/>
      <w:lvlJc w:val="left"/>
      <w:pPr>
        <w:ind w:left="2062" w:hanging="360"/>
      </w:pPr>
      <w:rPr>
        <w:rFonts w:hint="default"/>
        <w:sz w:val="28"/>
      </w:rPr>
    </w:lvl>
    <w:lvl w:ilvl="1">
      <w:start w:val="1"/>
      <w:numFmt w:val="decimal"/>
      <w:lvlText w:val="%1.%2."/>
      <w:lvlJc w:val="left"/>
      <w:pPr>
        <w:ind w:left="1283" w:hanging="432"/>
      </w:pPr>
      <w:rPr>
        <w:rFonts w:ascii="Times New Roman" w:hAnsi="Times New Roman" w:cs="Times New Roman" w:hint="default"/>
        <w:b w:val="0"/>
        <w:i w:val="0"/>
        <w:strike w:val="0"/>
        <w:color w:val="auto"/>
        <w:sz w:val="24"/>
      </w:rPr>
    </w:lvl>
    <w:lvl w:ilvl="2">
      <w:start w:val="1"/>
      <w:numFmt w:val="decimal"/>
      <w:lvlText w:val="%1.%2.%3."/>
      <w:lvlJc w:val="left"/>
      <w:pPr>
        <w:ind w:left="646" w:hanging="504"/>
      </w:pPr>
      <w:rPr>
        <w:rFonts w:ascii="Times New Roman" w:hAnsi="Times New Roman" w:cs="Times New Roman" w:hint="default"/>
        <w:b w:val="0"/>
        <w:i w:val="0"/>
        <w:iCs/>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15D2D2C"/>
    <w:multiLevelType w:val="hybridMultilevel"/>
    <w:tmpl w:val="5192B8B4"/>
    <w:lvl w:ilvl="0" w:tplc="04150011">
      <w:start w:val="1"/>
      <w:numFmt w:val="decimal"/>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1" w15:restartNumberingAfterBreak="0">
    <w:nsid w:val="51A31294"/>
    <w:multiLevelType w:val="hybridMultilevel"/>
    <w:tmpl w:val="F2E61686"/>
    <w:lvl w:ilvl="0" w:tplc="04150011">
      <w:start w:val="1"/>
      <w:numFmt w:val="decimal"/>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42" w15:restartNumberingAfterBreak="0">
    <w:nsid w:val="52930ED0"/>
    <w:multiLevelType w:val="hybridMultilevel"/>
    <w:tmpl w:val="AC4C68DC"/>
    <w:lvl w:ilvl="0" w:tplc="04150011">
      <w:start w:val="1"/>
      <w:numFmt w:val="decimal"/>
      <w:lvlText w:val="%1)"/>
      <w:lvlJc w:val="left"/>
      <w:pPr>
        <w:ind w:left="1211" w:hanging="360"/>
      </w:pPr>
      <w:rPr>
        <w:rFonts w:hint="default"/>
        <w:sz w:val="24"/>
        <w:szCs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54521981"/>
    <w:multiLevelType w:val="hybridMultilevel"/>
    <w:tmpl w:val="42C2A2D0"/>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44" w15:restartNumberingAfterBreak="0">
    <w:nsid w:val="558A455F"/>
    <w:multiLevelType w:val="hybridMultilevel"/>
    <w:tmpl w:val="BB22B83A"/>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584C2735"/>
    <w:multiLevelType w:val="hybridMultilevel"/>
    <w:tmpl w:val="FC7022D4"/>
    <w:lvl w:ilvl="0" w:tplc="04150011">
      <w:start w:val="1"/>
      <w:numFmt w:val="decimal"/>
      <w:lvlText w:val="%1)"/>
      <w:lvlJc w:val="left"/>
      <w:pPr>
        <w:ind w:left="928" w:hanging="360"/>
      </w:pPr>
      <w:rPr>
        <w:rFonts w:hint="default"/>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15:restartNumberingAfterBreak="0">
    <w:nsid w:val="586F51CD"/>
    <w:multiLevelType w:val="hybridMultilevel"/>
    <w:tmpl w:val="DFCE91DA"/>
    <w:lvl w:ilvl="0" w:tplc="04150011">
      <w:start w:val="1"/>
      <w:numFmt w:val="decimal"/>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7" w15:restartNumberingAfterBreak="0">
    <w:nsid w:val="59EE40E7"/>
    <w:multiLevelType w:val="hybridMultilevel"/>
    <w:tmpl w:val="8ABE279A"/>
    <w:lvl w:ilvl="0" w:tplc="197628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5A856A0A"/>
    <w:multiLevelType w:val="hybridMultilevel"/>
    <w:tmpl w:val="A66ABB1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BAB7EB6"/>
    <w:multiLevelType w:val="hybridMultilevel"/>
    <w:tmpl w:val="AD5C2D86"/>
    <w:lvl w:ilvl="0" w:tplc="04150011">
      <w:start w:val="1"/>
      <w:numFmt w:val="decimal"/>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50" w15:restartNumberingAfterBreak="0">
    <w:nsid w:val="5CD46A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D2818CD"/>
    <w:multiLevelType w:val="hybridMultilevel"/>
    <w:tmpl w:val="3D5C4BD0"/>
    <w:lvl w:ilvl="0" w:tplc="04150011">
      <w:start w:val="1"/>
      <w:numFmt w:val="decimal"/>
      <w:lvlText w:val="%1)"/>
      <w:lvlJc w:val="left"/>
      <w:pPr>
        <w:ind w:left="1352" w:hanging="360"/>
      </w:pPr>
    </w:lvl>
    <w:lvl w:ilvl="1" w:tplc="04150019">
      <w:start w:val="1"/>
      <w:numFmt w:val="lowerLetter"/>
      <w:lvlText w:val="%2."/>
      <w:lvlJc w:val="left"/>
      <w:pPr>
        <w:ind w:left="2072" w:hanging="360"/>
      </w:pPr>
    </w:lvl>
    <w:lvl w:ilvl="2" w:tplc="0415001B">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2"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3" w15:restartNumberingAfterBreak="0">
    <w:nsid w:val="634355A7"/>
    <w:multiLevelType w:val="hybridMultilevel"/>
    <w:tmpl w:val="A85A100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67B85642"/>
    <w:multiLevelType w:val="hybridMultilevel"/>
    <w:tmpl w:val="F34094B6"/>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5" w15:restartNumberingAfterBreak="0">
    <w:nsid w:val="69D30F22"/>
    <w:multiLevelType w:val="hybridMultilevel"/>
    <w:tmpl w:val="2E70D1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7D00C0"/>
    <w:multiLevelType w:val="multilevel"/>
    <w:tmpl w:val="CDB4300A"/>
    <w:lvl w:ilvl="0">
      <w:start w:val="1"/>
      <w:numFmt w:val="decimal"/>
      <w:lvlText w:val="%1."/>
      <w:lvlJc w:val="left"/>
      <w:rPr>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pPr>
        <w:ind w:left="360" w:hanging="360"/>
      </w:pPr>
    </w:lvl>
    <w:lvl w:ilvl="4">
      <w:start w:val="10"/>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numFmt w:val="decimal"/>
      <w:lvlText w:val=""/>
      <w:lvlJc w:val="left"/>
    </w:lvl>
    <w:lvl w:ilvl="8">
      <w:numFmt w:val="decimal"/>
      <w:lvlText w:val=""/>
      <w:lvlJc w:val="left"/>
    </w:lvl>
  </w:abstractNum>
  <w:abstractNum w:abstractNumId="57" w15:restartNumberingAfterBreak="0">
    <w:nsid w:val="6B795E1F"/>
    <w:multiLevelType w:val="hybridMultilevel"/>
    <w:tmpl w:val="6A42D238"/>
    <w:lvl w:ilvl="0" w:tplc="9F028E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710E7692"/>
    <w:multiLevelType w:val="hybridMultilevel"/>
    <w:tmpl w:val="C14E80C6"/>
    <w:lvl w:ilvl="0" w:tplc="04150011">
      <w:start w:val="1"/>
      <w:numFmt w:val="decimal"/>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9" w15:restartNumberingAfterBreak="0">
    <w:nsid w:val="730671C9"/>
    <w:multiLevelType w:val="hybridMultilevel"/>
    <w:tmpl w:val="4AB0CEC0"/>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0" w15:restartNumberingAfterBreak="0">
    <w:nsid w:val="74F36D7D"/>
    <w:multiLevelType w:val="hybridMultilevel"/>
    <w:tmpl w:val="B096F71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76CB1688"/>
    <w:multiLevelType w:val="hybridMultilevel"/>
    <w:tmpl w:val="F5321FDC"/>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2" w15:restartNumberingAfterBreak="0">
    <w:nsid w:val="78495624"/>
    <w:multiLevelType w:val="hybridMultilevel"/>
    <w:tmpl w:val="39CA871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F617880"/>
    <w:multiLevelType w:val="hybridMultilevel"/>
    <w:tmpl w:val="D0083FD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7FEF5AA5"/>
    <w:multiLevelType w:val="hybridMultilevel"/>
    <w:tmpl w:val="52E201D6"/>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99822012">
    <w:abstractNumId w:val="17"/>
  </w:num>
  <w:num w:numId="2" w16cid:durableId="1785495199">
    <w:abstractNumId w:val="19"/>
  </w:num>
  <w:num w:numId="3" w16cid:durableId="846292449">
    <w:abstractNumId w:val="52"/>
  </w:num>
  <w:num w:numId="4" w16cid:durableId="730345450">
    <w:abstractNumId w:val="21"/>
  </w:num>
  <w:num w:numId="5" w16cid:durableId="1082726355">
    <w:abstractNumId w:val="22"/>
  </w:num>
  <w:num w:numId="6" w16cid:durableId="1399135209">
    <w:abstractNumId w:val="55"/>
  </w:num>
  <w:num w:numId="7" w16cid:durableId="1148588689">
    <w:abstractNumId w:val="39"/>
  </w:num>
  <w:num w:numId="8" w16cid:durableId="1399594880">
    <w:abstractNumId w:val="11"/>
  </w:num>
  <w:num w:numId="9" w16cid:durableId="279843735">
    <w:abstractNumId w:val="8"/>
  </w:num>
  <w:num w:numId="10" w16cid:durableId="1141726338">
    <w:abstractNumId w:val="27"/>
  </w:num>
  <w:num w:numId="11" w16cid:durableId="71782865">
    <w:abstractNumId w:val="46"/>
  </w:num>
  <w:num w:numId="12" w16cid:durableId="898974530">
    <w:abstractNumId w:val="20"/>
  </w:num>
  <w:num w:numId="13" w16cid:durableId="2123260188">
    <w:abstractNumId w:val="59"/>
  </w:num>
  <w:num w:numId="14" w16cid:durableId="1391997923">
    <w:abstractNumId w:val="54"/>
  </w:num>
  <w:num w:numId="15" w16cid:durableId="943851946">
    <w:abstractNumId w:val="53"/>
  </w:num>
  <w:num w:numId="16" w16cid:durableId="93208217">
    <w:abstractNumId w:val="35"/>
  </w:num>
  <w:num w:numId="17" w16cid:durableId="437602346">
    <w:abstractNumId w:val="44"/>
  </w:num>
  <w:num w:numId="18" w16cid:durableId="1274366684">
    <w:abstractNumId w:val="61"/>
  </w:num>
  <w:num w:numId="19" w16cid:durableId="960651003">
    <w:abstractNumId w:val="23"/>
  </w:num>
  <w:num w:numId="20" w16cid:durableId="563375795">
    <w:abstractNumId w:val="16"/>
  </w:num>
  <w:num w:numId="21" w16cid:durableId="653267187">
    <w:abstractNumId w:val="51"/>
  </w:num>
  <w:num w:numId="22" w16cid:durableId="1084913166">
    <w:abstractNumId w:val="49"/>
  </w:num>
  <w:num w:numId="23" w16cid:durableId="226576085">
    <w:abstractNumId w:val="12"/>
  </w:num>
  <w:num w:numId="24" w16cid:durableId="564492286">
    <w:abstractNumId w:val="30"/>
  </w:num>
  <w:num w:numId="25" w16cid:durableId="126094943">
    <w:abstractNumId w:val="58"/>
  </w:num>
  <w:num w:numId="26" w16cid:durableId="551159958">
    <w:abstractNumId w:val="7"/>
  </w:num>
  <w:num w:numId="27" w16cid:durableId="785386597">
    <w:abstractNumId w:val="34"/>
  </w:num>
  <w:num w:numId="28" w16cid:durableId="305011959">
    <w:abstractNumId w:val="28"/>
  </w:num>
  <w:num w:numId="29" w16cid:durableId="1278104863">
    <w:abstractNumId w:val="18"/>
  </w:num>
  <w:num w:numId="30" w16cid:durableId="864639833">
    <w:abstractNumId w:val="45"/>
  </w:num>
  <w:num w:numId="31" w16cid:durableId="1610770996">
    <w:abstractNumId w:val="24"/>
  </w:num>
  <w:num w:numId="32" w16cid:durableId="952981909">
    <w:abstractNumId w:val="31"/>
  </w:num>
  <w:num w:numId="33" w16cid:durableId="1319648920">
    <w:abstractNumId w:val="40"/>
  </w:num>
  <w:num w:numId="34" w16cid:durableId="1567833269">
    <w:abstractNumId w:val="9"/>
  </w:num>
  <w:num w:numId="35" w16cid:durableId="1430736670">
    <w:abstractNumId w:val="38"/>
  </w:num>
  <w:num w:numId="36" w16cid:durableId="496309594">
    <w:abstractNumId w:val="25"/>
  </w:num>
  <w:num w:numId="37" w16cid:durableId="427502663">
    <w:abstractNumId w:val="48"/>
  </w:num>
  <w:num w:numId="38" w16cid:durableId="1798141140">
    <w:abstractNumId w:val="37"/>
  </w:num>
  <w:num w:numId="39" w16cid:durableId="455830892">
    <w:abstractNumId w:val="63"/>
  </w:num>
  <w:num w:numId="40" w16cid:durableId="867723441">
    <w:abstractNumId w:val="32"/>
  </w:num>
  <w:num w:numId="41" w16cid:durableId="1026249061">
    <w:abstractNumId w:val="26"/>
  </w:num>
  <w:num w:numId="42" w16cid:durableId="1578592844">
    <w:abstractNumId w:val="33"/>
  </w:num>
  <w:num w:numId="43" w16cid:durableId="635843209">
    <w:abstractNumId w:val="62"/>
  </w:num>
  <w:num w:numId="44" w16cid:durableId="930892612">
    <w:abstractNumId w:val="60"/>
  </w:num>
  <w:num w:numId="45" w16cid:durableId="1702634459">
    <w:abstractNumId w:val="64"/>
  </w:num>
  <w:num w:numId="46" w16cid:durableId="199364448">
    <w:abstractNumId w:val="14"/>
  </w:num>
  <w:num w:numId="47" w16cid:durableId="1901673785">
    <w:abstractNumId w:val="57"/>
  </w:num>
  <w:num w:numId="48" w16cid:durableId="128058564">
    <w:abstractNumId w:val="36"/>
  </w:num>
  <w:num w:numId="49" w16cid:durableId="1657147056">
    <w:abstractNumId w:val="41"/>
  </w:num>
  <w:num w:numId="50" w16cid:durableId="735127915">
    <w:abstractNumId w:val="13"/>
  </w:num>
  <w:num w:numId="51" w16cid:durableId="1705984447">
    <w:abstractNumId w:val="42"/>
  </w:num>
  <w:num w:numId="52" w16cid:durableId="371420586">
    <w:abstractNumId w:val="50"/>
  </w:num>
  <w:num w:numId="53" w16cid:durableId="704452563">
    <w:abstractNumId w:val="29"/>
  </w:num>
  <w:num w:numId="54" w16cid:durableId="668798680">
    <w:abstractNumId w:val="10"/>
  </w:num>
  <w:num w:numId="55" w16cid:durableId="1055003642">
    <w:abstractNumId w:val="6"/>
  </w:num>
  <w:num w:numId="56" w16cid:durableId="481235442">
    <w:abstractNumId w:val="43"/>
  </w:num>
  <w:num w:numId="57" w16cid:durableId="292950246">
    <w:abstractNumId w:val="56"/>
  </w:num>
  <w:num w:numId="58" w16cid:durableId="1563177040">
    <w:abstractNumId w:val="15"/>
  </w:num>
  <w:num w:numId="59" w16cid:durableId="1033338648">
    <w:abstractNumId w:val="4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3C"/>
    <w:rsid w:val="00000B24"/>
    <w:rsid w:val="00002C18"/>
    <w:rsid w:val="00004357"/>
    <w:rsid w:val="00006504"/>
    <w:rsid w:val="0000656F"/>
    <w:rsid w:val="00006E90"/>
    <w:rsid w:val="00010B7C"/>
    <w:rsid w:val="00012A73"/>
    <w:rsid w:val="00012AE4"/>
    <w:rsid w:val="000140DE"/>
    <w:rsid w:val="00017B06"/>
    <w:rsid w:val="0002139D"/>
    <w:rsid w:val="000215D5"/>
    <w:rsid w:val="000237BA"/>
    <w:rsid w:val="0002723B"/>
    <w:rsid w:val="00030549"/>
    <w:rsid w:val="000307E7"/>
    <w:rsid w:val="000336F6"/>
    <w:rsid w:val="000341BC"/>
    <w:rsid w:val="00036F60"/>
    <w:rsid w:val="0004083C"/>
    <w:rsid w:val="00041FBB"/>
    <w:rsid w:val="00042A13"/>
    <w:rsid w:val="0004331B"/>
    <w:rsid w:val="00043937"/>
    <w:rsid w:val="000439A9"/>
    <w:rsid w:val="000443E5"/>
    <w:rsid w:val="000447F3"/>
    <w:rsid w:val="00047B14"/>
    <w:rsid w:val="00055278"/>
    <w:rsid w:val="00056362"/>
    <w:rsid w:val="00056709"/>
    <w:rsid w:val="0006060A"/>
    <w:rsid w:val="0006081E"/>
    <w:rsid w:val="0006198D"/>
    <w:rsid w:val="00067AE9"/>
    <w:rsid w:val="00067DE3"/>
    <w:rsid w:val="00071537"/>
    <w:rsid w:val="0007397A"/>
    <w:rsid w:val="000741F8"/>
    <w:rsid w:val="000745E2"/>
    <w:rsid w:val="00075129"/>
    <w:rsid w:val="00075299"/>
    <w:rsid w:val="00075DF7"/>
    <w:rsid w:val="0007723D"/>
    <w:rsid w:val="00082227"/>
    <w:rsid w:val="000826A6"/>
    <w:rsid w:val="00084C29"/>
    <w:rsid w:val="000859B7"/>
    <w:rsid w:val="0008624E"/>
    <w:rsid w:val="000863AE"/>
    <w:rsid w:val="0009626C"/>
    <w:rsid w:val="000A413B"/>
    <w:rsid w:val="000A4CC2"/>
    <w:rsid w:val="000A5203"/>
    <w:rsid w:val="000A7591"/>
    <w:rsid w:val="000A7BA0"/>
    <w:rsid w:val="000B01C4"/>
    <w:rsid w:val="000B106A"/>
    <w:rsid w:val="000B1EA0"/>
    <w:rsid w:val="000B4C2B"/>
    <w:rsid w:val="000B6970"/>
    <w:rsid w:val="000B6EC1"/>
    <w:rsid w:val="000C066F"/>
    <w:rsid w:val="000C25C7"/>
    <w:rsid w:val="000C28EA"/>
    <w:rsid w:val="000C40CB"/>
    <w:rsid w:val="000C4443"/>
    <w:rsid w:val="000C5ED6"/>
    <w:rsid w:val="000C7EAC"/>
    <w:rsid w:val="000D12F4"/>
    <w:rsid w:val="000D27F2"/>
    <w:rsid w:val="000D4A99"/>
    <w:rsid w:val="000D57A1"/>
    <w:rsid w:val="000E0817"/>
    <w:rsid w:val="000E1AA4"/>
    <w:rsid w:val="000E1DE8"/>
    <w:rsid w:val="000E5077"/>
    <w:rsid w:val="000E5390"/>
    <w:rsid w:val="000E5CC6"/>
    <w:rsid w:val="000E6E08"/>
    <w:rsid w:val="000F07CB"/>
    <w:rsid w:val="000F0D21"/>
    <w:rsid w:val="000F25D9"/>
    <w:rsid w:val="000F425F"/>
    <w:rsid w:val="000F4C45"/>
    <w:rsid w:val="000F581D"/>
    <w:rsid w:val="000F5FC6"/>
    <w:rsid w:val="000F73DC"/>
    <w:rsid w:val="001006D9"/>
    <w:rsid w:val="00103F17"/>
    <w:rsid w:val="0010400A"/>
    <w:rsid w:val="001050D5"/>
    <w:rsid w:val="00105AC9"/>
    <w:rsid w:val="00111683"/>
    <w:rsid w:val="001135E5"/>
    <w:rsid w:val="0011580A"/>
    <w:rsid w:val="00115FEC"/>
    <w:rsid w:val="00120CCD"/>
    <w:rsid w:val="00120E4C"/>
    <w:rsid w:val="00125F3B"/>
    <w:rsid w:val="001317AE"/>
    <w:rsid w:val="00135F17"/>
    <w:rsid w:val="0013636A"/>
    <w:rsid w:val="00137995"/>
    <w:rsid w:val="00140BA3"/>
    <w:rsid w:val="00142ABF"/>
    <w:rsid w:val="00143ECD"/>
    <w:rsid w:val="00144EA4"/>
    <w:rsid w:val="00145E91"/>
    <w:rsid w:val="00146A6D"/>
    <w:rsid w:val="00147595"/>
    <w:rsid w:val="00147657"/>
    <w:rsid w:val="001535E9"/>
    <w:rsid w:val="00153AEA"/>
    <w:rsid w:val="00154250"/>
    <w:rsid w:val="00154776"/>
    <w:rsid w:val="00155577"/>
    <w:rsid w:val="001668E4"/>
    <w:rsid w:val="00172314"/>
    <w:rsid w:val="00172BBA"/>
    <w:rsid w:val="00173063"/>
    <w:rsid w:val="0017398D"/>
    <w:rsid w:val="00173B12"/>
    <w:rsid w:val="00184DCD"/>
    <w:rsid w:val="00185368"/>
    <w:rsid w:val="00185B45"/>
    <w:rsid w:val="00186B34"/>
    <w:rsid w:val="001901AF"/>
    <w:rsid w:val="00190FD0"/>
    <w:rsid w:val="001911D0"/>
    <w:rsid w:val="00191DCB"/>
    <w:rsid w:val="00192E2C"/>
    <w:rsid w:val="001956B2"/>
    <w:rsid w:val="00195873"/>
    <w:rsid w:val="001958B0"/>
    <w:rsid w:val="0019725C"/>
    <w:rsid w:val="001A6F4D"/>
    <w:rsid w:val="001B0CD7"/>
    <w:rsid w:val="001B3011"/>
    <w:rsid w:val="001B3026"/>
    <w:rsid w:val="001B3EB2"/>
    <w:rsid w:val="001B50CB"/>
    <w:rsid w:val="001B5351"/>
    <w:rsid w:val="001B6664"/>
    <w:rsid w:val="001B6B9C"/>
    <w:rsid w:val="001C1AD5"/>
    <w:rsid w:val="001C4342"/>
    <w:rsid w:val="001D26F5"/>
    <w:rsid w:val="001D3095"/>
    <w:rsid w:val="001D34BF"/>
    <w:rsid w:val="001D3687"/>
    <w:rsid w:val="001D39EE"/>
    <w:rsid w:val="001D3AF3"/>
    <w:rsid w:val="001D3D14"/>
    <w:rsid w:val="001D455F"/>
    <w:rsid w:val="001D49AE"/>
    <w:rsid w:val="001D7079"/>
    <w:rsid w:val="001E0224"/>
    <w:rsid w:val="001E1992"/>
    <w:rsid w:val="001E1F27"/>
    <w:rsid w:val="001E4D83"/>
    <w:rsid w:val="001E5301"/>
    <w:rsid w:val="001E65D5"/>
    <w:rsid w:val="001E664E"/>
    <w:rsid w:val="001F1EF2"/>
    <w:rsid w:val="001F3B92"/>
    <w:rsid w:val="001F5546"/>
    <w:rsid w:val="001F6C6A"/>
    <w:rsid w:val="001F71EF"/>
    <w:rsid w:val="0020029B"/>
    <w:rsid w:val="002010C4"/>
    <w:rsid w:val="0020225F"/>
    <w:rsid w:val="00204451"/>
    <w:rsid w:val="00205A04"/>
    <w:rsid w:val="0021025E"/>
    <w:rsid w:val="002110A0"/>
    <w:rsid w:val="002114C7"/>
    <w:rsid w:val="002124F6"/>
    <w:rsid w:val="00214D93"/>
    <w:rsid w:val="00215C9F"/>
    <w:rsid w:val="00217BF4"/>
    <w:rsid w:val="002201D2"/>
    <w:rsid w:val="00221474"/>
    <w:rsid w:val="00224D71"/>
    <w:rsid w:val="00224D76"/>
    <w:rsid w:val="00225D7A"/>
    <w:rsid w:val="0022695B"/>
    <w:rsid w:val="002279D5"/>
    <w:rsid w:val="00230F42"/>
    <w:rsid w:val="0023208A"/>
    <w:rsid w:val="002324DC"/>
    <w:rsid w:val="00233CB9"/>
    <w:rsid w:val="00235442"/>
    <w:rsid w:val="00235A16"/>
    <w:rsid w:val="002367BB"/>
    <w:rsid w:val="00241A4D"/>
    <w:rsid w:val="00241EED"/>
    <w:rsid w:val="0024275C"/>
    <w:rsid w:val="00242FF0"/>
    <w:rsid w:val="002442A2"/>
    <w:rsid w:val="002452E7"/>
    <w:rsid w:val="00246311"/>
    <w:rsid w:val="002463F0"/>
    <w:rsid w:val="00251151"/>
    <w:rsid w:val="00252E4E"/>
    <w:rsid w:val="00253073"/>
    <w:rsid w:val="0025320A"/>
    <w:rsid w:val="00254000"/>
    <w:rsid w:val="00254237"/>
    <w:rsid w:val="00255C1F"/>
    <w:rsid w:val="002600F3"/>
    <w:rsid w:val="00264B2D"/>
    <w:rsid w:val="00265D60"/>
    <w:rsid w:val="00270365"/>
    <w:rsid w:val="00271B9E"/>
    <w:rsid w:val="002730BE"/>
    <w:rsid w:val="00274F52"/>
    <w:rsid w:val="00275E02"/>
    <w:rsid w:val="00281FEF"/>
    <w:rsid w:val="0028201B"/>
    <w:rsid w:val="00282C17"/>
    <w:rsid w:val="00283E0C"/>
    <w:rsid w:val="0028529F"/>
    <w:rsid w:val="0028614F"/>
    <w:rsid w:val="0028785B"/>
    <w:rsid w:val="002878BA"/>
    <w:rsid w:val="002919EC"/>
    <w:rsid w:val="0029358F"/>
    <w:rsid w:val="002956DB"/>
    <w:rsid w:val="002971C9"/>
    <w:rsid w:val="0029777C"/>
    <w:rsid w:val="002A100B"/>
    <w:rsid w:val="002A1F00"/>
    <w:rsid w:val="002A6404"/>
    <w:rsid w:val="002A6B1A"/>
    <w:rsid w:val="002B06F0"/>
    <w:rsid w:val="002B123F"/>
    <w:rsid w:val="002B215F"/>
    <w:rsid w:val="002B3474"/>
    <w:rsid w:val="002B3F75"/>
    <w:rsid w:val="002B4834"/>
    <w:rsid w:val="002B4E95"/>
    <w:rsid w:val="002B52EA"/>
    <w:rsid w:val="002B75BD"/>
    <w:rsid w:val="002B7BC3"/>
    <w:rsid w:val="002B7E6B"/>
    <w:rsid w:val="002C4DEA"/>
    <w:rsid w:val="002C6A08"/>
    <w:rsid w:val="002C6A64"/>
    <w:rsid w:val="002C7CC6"/>
    <w:rsid w:val="002D09C6"/>
    <w:rsid w:val="002D09CC"/>
    <w:rsid w:val="002D0EFB"/>
    <w:rsid w:val="002D144C"/>
    <w:rsid w:val="002D2481"/>
    <w:rsid w:val="002D2F51"/>
    <w:rsid w:val="002D4137"/>
    <w:rsid w:val="002D4733"/>
    <w:rsid w:val="002D4B0C"/>
    <w:rsid w:val="002D5242"/>
    <w:rsid w:val="002D697D"/>
    <w:rsid w:val="002D71A8"/>
    <w:rsid w:val="002E1C0C"/>
    <w:rsid w:val="002E2296"/>
    <w:rsid w:val="002E61C7"/>
    <w:rsid w:val="002E6F42"/>
    <w:rsid w:val="002F006B"/>
    <w:rsid w:val="002F5B1F"/>
    <w:rsid w:val="002F6495"/>
    <w:rsid w:val="002F6A14"/>
    <w:rsid w:val="003002A4"/>
    <w:rsid w:val="00301CBF"/>
    <w:rsid w:val="00307086"/>
    <w:rsid w:val="00307612"/>
    <w:rsid w:val="00310817"/>
    <w:rsid w:val="003120B1"/>
    <w:rsid w:val="00313261"/>
    <w:rsid w:val="003156A4"/>
    <w:rsid w:val="00315E66"/>
    <w:rsid w:val="00320864"/>
    <w:rsid w:val="003240EE"/>
    <w:rsid w:val="00325757"/>
    <w:rsid w:val="0033036F"/>
    <w:rsid w:val="003316AC"/>
    <w:rsid w:val="00331AD3"/>
    <w:rsid w:val="00332D24"/>
    <w:rsid w:val="003358DB"/>
    <w:rsid w:val="00340758"/>
    <w:rsid w:val="0034185C"/>
    <w:rsid w:val="00344F15"/>
    <w:rsid w:val="00345678"/>
    <w:rsid w:val="00347AB3"/>
    <w:rsid w:val="0035062F"/>
    <w:rsid w:val="00350BB8"/>
    <w:rsid w:val="00350BEC"/>
    <w:rsid w:val="0035565F"/>
    <w:rsid w:val="00355AA9"/>
    <w:rsid w:val="00355E71"/>
    <w:rsid w:val="00361832"/>
    <w:rsid w:val="00361F28"/>
    <w:rsid w:val="003622BE"/>
    <w:rsid w:val="00362AFD"/>
    <w:rsid w:val="0036332F"/>
    <w:rsid w:val="00363F73"/>
    <w:rsid w:val="003641A0"/>
    <w:rsid w:val="00364215"/>
    <w:rsid w:val="00367D3F"/>
    <w:rsid w:val="003713A7"/>
    <w:rsid w:val="00372E23"/>
    <w:rsid w:val="0037574D"/>
    <w:rsid w:val="00376E75"/>
    <w:rsid w:val="003772F9"/>
    <w:rsid w:val="003821EC"/>
    <w:rsid w:val="003845AE"/>
    <w:rsid w:val="00386217"/>
    <w:rsid w:val="00386EC9"/>
    <w:rsid w:val="00391B87"/>
    <w:rsid w:val="00393615"/>
    <w:rsid w:val="00393773"/>
    <w:rsid w:val="0039395B"/>
    <w:rsid w:val="00394F60"/>
    <w:rsid w:val="00397179"/>
    <w:rsid w:val="003971F0"/>
    <w:rsid w:val="003A2044"/>
    <w:rsid w:val="003A26E1"/>
    <w:rsid w:val="003A2F81"/>
    <w:rsid w:val="003A4CDE"/>
    <w:rsid w:val="003B10D6"/>
    <w:rsid w:val="003B129C"/>
    <w:rsid w:val="003B3FEC"/>
    <w:rsid w:val="003B500B"/>
    <w:rsid w:val="003B62E7"/>
    <w:rsid w:val="003B7889"/>
    <w:rsid w:val="003C075B"/>
    <w:rsid w:val="003C11DB"/>
    <w:rsid w:val="003C39A2"/>
    <w:rsid w:val="003C3C48"/>
    <w:rsid w:val="003C4D11"/>
    <w:rsid w:val="003C58FC"/>
    <w:rsid w:val="003C7D95"/>
    <w:rsid w:val="003C7E50"/>
    <w:rsid w:val="003D015A"/>
    <w:rsid w:val="003D02C8"/>
    <w:rsid w:val="003D05D1"/>
    <w:rsid w:val="003D5A6E"/>
    <w:rsid w:val="003D5BDA"/>
    <w:rsid w:val="003D654E"/>
    <w:rsid w:val="003E2665"/>
    <w:rsid w:val="003E3029"/>
    <w:rsid w:val="003E3B33"/>
    <w:rsid w:val="003E6736"/>
    <w:rsid w:val="003F4917"/>
    <w:rsid w:val="003F5BB3"/>
    <w:rsid w:val="003F6E5B"/>
    <w:rsid w:val="004005FA"/>
    <w:rsid w:val="00400E12"/>
    <w:rsid w:val="00402BE4"/>
    <w:rsid w:val="00403669"/>
    <w:rsid w:val="004037B8"/>
    <w:rsid w:val="0040491F"/>
    <w:rsid w:val="0040579A"/>
    <w:rsid w:val="00405EFD"/>
    <w:rsid w:val="00410307"/>
    <w:rsid w:val="004161AD"/>
    <w:rsid w:val="00417ED0"/>
    <w:rsid w:val="00421D05"/>
    <w:rsid w:val="004222C0"/>
    <w:rsid w:val="00422858"/>
    <w:rsid w:val="004231E4"/>
    <w:rsid w:val="00423A49"/>
    <w:rsid w:val="00424548"/>
    <w:rsid w:val="00425A6F"/>
    <w:rsid w:val="00426694"/>
    <w:rsid w:val="004268A6"/>
    <w:rsid w:val="00426F1D"/>
    <w:rsid w:val="00431739"/>
    <w:rsid w:val="004337BE"/>
    <w:rsid w:val="00435CE8"/>
    <w:rsid w:val="00436511"/>
    <w:rsid w:val="00436D58"/>
    <w:rsid w:val="00440A94"/>
    <w:rsid w:val="004413C1"/>
    <w:rsid w:val="00441CCF"/>
    <w:rsid w:val="0044333D"/>
    <w:rsid w:val="00446642"/>
    <w:rsid w:val="0045246D"/>
    <w:rsid w:val="00452940"/>
    <w:rsid w:val="0045392E"/>
    <w:rsid w:val="00455277"/>
    <w:rsid w:val="00461D1D"/>
    <w:rsid w:val="00464417"/>
    <w:rsid w:val="00470B11"/>
    <w:rsid w:val="00470BEB"/>
    <w:rsid w:val="004715D7"/>
    <w:rsid w:val="00473CCA"/>
    <w:rsid w:val="0047423F"/>
    <w:rsid w:val="00474ADB"/>
    <w:rsid w:val="004754FE"/>
    <w:rsid w:val="00477765"/>
    <w:rsid w:val="004910A2"/>
    <w:rsid w:val="0049478F"/>
    <w:rsid w:val="00494B75"/>
    <w:rsid w:val="0049600D"/>
    <w:rsid w:val="004A1D4E"/>
    <w:rsid w:val="004A1F7F"/>
    <w:rsid w:val="004A3577"/>
    <w:rsid w:val="004A5A1A"/>
    <w:rsid w:val="004A7E12"/>
    <w:rsid w:val="004B4A1E"/>
    <w:rsid w:val="004B4BA8"/>
    <w:rsid w:val="004B4F9D"/>
    <w:rsid w:val="004B523B"/>
    <w:rsid w:val="004B68B2"/>
    <w:rsid w:val="004B7006"/>
    <w:rsid w:val="004C0E6E"/>
    <w:rsid w:val="004C1881"/>
    <w:rsid w:val="004C32FD"/>
    <w:rsid w:val="004C5111"/>
    <w:rsid w:val="004C736C"/>
    <w:rsid w:val="004D1D75"/>
    <w:rsid w:val="004D2E4E"/>
    <w:rsid w:val="004D4795"/>
    <w:rsid w:val="004D5443"/>
    <w:rsid w:val="004D7350"/>
    <w:rsid w:val="004D74BF"/>
    <w:rsid w:val="004D76F1"/>
    <w:rsid w:val="004E029A"/>
    <w:rsid w:val="004E03FF"/>
    <w:rsid w:val="004E0488"/>
    <w:rsid w:val="004E4BEE"/>
    <w:rsid w:val="004F069E"/>
    <w:rsid w:val="004F1B4D"/>
    <w:rsid w:val="004F20F3"/>
    <w:rsid w:val="004F3700"/>
    <w:rsid w:val="004F377D"/>
    <w:rsid w:val="004F61B0"/>
    <w:rsid w:val="004F6487"/>
    <w:rsid w:val="00500CF4"/>
    <w:rsid w:val="00501AF7"/>
    <w:rsid w:val="0050248E"/>
    <w:rsid w:val="00502DFB"/>
    <w:rsid w:val="00507099"/>
    <w:rsid w:val="005106A8"/>
    <w:rsid w:val="005134F8"/>
    <w:rsid w:val="0051357E"/>
    <w:rsid w:val="00515F63"/>
    <w:rsid w:val="00524B86"/>
    <w:rsid w:val="00524CFD"/>
    <w:rsid w:val="00525867"/>
    <w:rsid w:val="00530ED6"/>
    <w:rsid w:val="005319C9"/>
    <w:rsid w:val="00531C0A"/>
    <w:rsid w:val="00533B16"/>
    <w:rsid w:val="00535A2E"/>
    <w:rsid w:val="00535A8A"/>
    <w:rsid w:val="00537089"/>
    <w:rsid w:val="00537C18"/>
    <w:rsid w:val="0054065C"/>
    <w:rsid w:val="005413E7"/>
    <w:rsid w:val="00541FDB"/>
    <w:rsid w:val="0054432E"/>
    <w:rsid w:val="00545F75"/>
    <w:rsid w:val="00550219"/>
    <w:rsid w:val="00550736"/>
    <w:rsid w:val="005515C9"/>
    <w:rsid w:val="00551D25"/>
    <w:rsid w:val="00551F95"/>
    <w:rsid w:val="00552945"/>
    <w:rsid w:val="005546E4"/>
    <w:rsid w:val="00555560"/>
    <w:rsid w:val="00557254"/>
    <w:rsid w:val="00560983"/>
    <w:rsid w:val="0056285A"/>
    <w:rsid w:val="00565A8E"/>
    <w:rsid w:val="005672F9"/>
    <w:rsid w:val="00571A0F"/>
    <w:rsid w:val="00573089"/>
    <w:rsid w:val="00574D7B"/>
    <w:rsid w:val="00576C65"/>
    <w:rsid w:val="00577AA8"/>
    <w:rsid w:val="00581414"/>
    <w:rsid w:val="00583538"/>
    <w:rsid w:val="00584E1D"/>
    <w:rsid w:val="0058557D"/>
    <w:rsid w:val="005856F8"/>
    <w:rsid w:val="00586E48"/>
    <w:rsid w:val="00590F68"/>
    <w:rsid w:val="0059128A"/>
    <w:rsid w:val="00591DE8"/>
    <w:rsid w:val="00593121"/>
    <w:rsid w:val="0059670C"/>
    <w:rsid w:val="005A0193"/>
    <w:rsid w:val="005A0660"/>
    <w:rsid w:val="005A145A"/>
    <w:rsid w:val="005A2347"/>
    <w:rsid w:val="005A3713"/>
    <w:rsid w:val="005A5366"/>
    <w:rsid w:val="005A7735"/>
    <w:rsid w:val="005B083A"/>
    <w:rsid w:val="005B0C22"/>
    <w:rsid w:val="005B1494"/>
    <w:rsid w:val="005B28B4"/>
    <w:rsid w:val="005B580E"/>
    <w:rsid w:val="005B6635"/>
    <w:rsid w:val="005B6D13"/>
    <w:rsid w:val="005C0D1B"/>
    <w:rsid w:val="005C0FF2"/>
    <w:rsid w:val="005C3EB4"/>
    <w:rsid w:val="005C4D45"/>
    <w:rsid w:val="005C5A6B"/>
    <w:rsid w:val="005C65E0"/>
    <w:rsid w:val="005C6D55"/>
    <w:rsid w:val="005D0353"/>
    <w:rsid w:val="005D0E15"/>
    <w:rsid w:val="005D2962"/>
    <w:rsid w:val="005D4153"/>
    <w:rsid w:val="005D4B0B"/>
    <w:rsid w:val="005D5458"/>
    <w:rsid w:val="005D56A3"/>
    <w:rsid w:val="005D7F4D"/>
    <w:rsid w:val="005E00E8"/>
    <w:rsid w:val="005E4520"/>
    <w:rsid w:val="005E699B"/>
    <w:rsid w:val="005E720F"/>
    <w:rsid w:val="005E73CC"/>
    <w:rsid w:val="005E7483"/>
    <w:rsid w:val="005F2104"/>
    <w:rsid w:val="005F4540"/>
    <w:rsid w:val="005F4C4D"/>
    <w:rsid w:val="005F5ECB"/>
    <w:rsid w:val="005F7AEE"/>
    <w:rsid w:val="00601B66"/>
    <w:rsid w:val="00601EB2"/>
    <w:rsid w:val="00604319"/>
    <w:rsid w:val="00604F6E"/>
    <w:rsid w:val="006061D4"/>
    <w:rsid w:val="00606945"/>
    <w:rsid w:val="00607E6A"/>
    <w:rsid w:val="0061096C"/>
    <w:rsid w:val="00612314"/>
    <w:rsid w:val="00612F33"/>
    <w:rsid w:val="0061356A"/>
    <w:rsid w:val="00614F1E"/>
    <w:rsid w:val="00615FB6"/>
    <w:rsid w:val="006165B9"/>
    <w:rsid w:val="00617881"/>
    <w:rsid w:val="006179D0"/>
    <w:rsid w:val="00621F38"/>
    <w:rsid w:val="006266C1"/>
    <w:rsid w:val="00630211"/>
    <w:rsid w:val="00631E6E"/>
    <w:rsid w:val="00632D74"/>
    <w:rsid w:val="00632F9F"/>
    <w:rsid w:val="006333BA"/>
    <w:rsid w:val="00633449"/>
    <w:rsid w:val="006342D9"/>
    <w:rsid w:val="00636212"/>
    <w:rsid w:val="006431B6"/>
    <w:rsid w:val="00643EC9"/>
    <w:rsid w:val="00646490"/>
    <w:rsid w:val="0064770B"/>
    <w:rsid w:val="00651633"/>
    <w:rsid w:val="0065273A"/>
    <w:rsid w:val="0065338A"/>
    <w:rsid w:val="00653642"/>
    <w:rsid w:val="006548B1"/>
    <w:rsid w:val="00654A41"/>
    <w:rsid w:val="0065519D"/>
    <w:rsid w:val="00655B25"/>
    <w:rsid w:val="00656DA0"/>
    <w:rsid w:val="00656E5D"/>
    <w:rsid w:val="006576E3"/>
    <w:rsid w:val="0066086C"/>
    <w:rsid w:val="0066111F"/>
    <w:rsid w:val="00663B67"/>
    <w:rsid w:val="00663BA6"/>
    <w:rsid w:val="00664D2B"/>
    <w:rsid w:val="006650F7"/>
    <w:rsid w:val="0066584E"/>
    <w:rsid w:val="0067234A"/>
    <w:rsid w:val="0067264F"/>
    <w:rsid w:val="0067266C"/>
    <w:rsid w:val="00672C11"/>
    <w:rsid w:val="00672FE9"/>
    <w:rsid w:val="00673DE3"/>
    <w:rsid w:val="00674895"/>
    <w:rsid w:val="00676347"/>
    <w:rsid w:val="00680BFD"/>
    <w:rsid w:val="00680C64"/>
    <w:rsid w:val="006825FB"/>
    <w:rsid w:val="00683F54"/>
    <w:rsid w:val="006847B1"/>
    <w:rsid w:val="00685793"/>
    <w:rsid w:val="00686106"/>
    <w:rsid w:val="00693B83"/>
    <w:rsid w:val="00693F01"/>
    <w:rsid w:val="006A0B81"/>
    <w:rsid w:val="006A32D7"/>
    <w:rsid w:val="006A34CC"/>
    <w:rsid w:val="006A3CE5"/>
    <w:rsid w:val="006A70A9"/>
    <w:rsid w:val="006A742D"/>
    <w:rsid w:val="006A74B6"/>
    <w:rsid w:val="006B3300"/>
    <w:rsid w:val="006B6D0B"/>
    <w:rsid w:val="006B7F2B"/>
    <w:rsid w:val="006C1232"/>
    <w:rsid w:val="006C2274"/>
    <w:rsid w:val="006C2AD8"/>
    <w:rsid w:val="006C2D28"/>
    <w:rsid w:val="006C2EA3"/>
    <w:rsid w:val="006C65A7"/>
    <w:rsid w:val="006C6A88"/>
    <w:rsid w:val="006D11E9"/>
    <w:rsid w:val="006D1C34"/>
    <w:rsid w:val="006D349F"/>
    <w:rsid w:val="006D5416"/>
    <w:rsid w:val="006D5599"/>
    <w:rsid w:val="006D68CB"/>
    <w:rsid w:val="006D6E5A"/>
    <w:rsid w:val="006D7653"/>
    <w:rsid w:val="006D7B29"/>
    <w:rsid w:val="006E27EC"/>
    <w:rsid w:val="006E3C32"/>
    <w:rsid w:val="006E463B"/>
    <w:rsid w:val="006E6C41"/>
    <w:rsid w:val="006E6CD8"/>
    <w:rsid w:val="006E72D1"/>
    <w:rsid w:val="006F00EE"/>
    <w:rsid w:val="006F25E7"/>
    <w:rsid w:val="006F3487"/>
    <w:rsid w:val="006F5251"/>
    <w:rsid w:val="006F5B88"/>
    <w:rsid w:val="006F6E7B"/>
    <w:rsid w:val="006F761B"/>
    <w:rsid w:val="00700BB1"/>
    <w:rsid w:val="007010C0"/>
    <w:rsid w:val="007023E3"/>
    <w:rsid w:val="0070491F"/>
    <w:rsid w:val="00710C69"/>
    <w:rsid w:val="00710FDF"/>
    <w:rsid w:val="0071100F"/>
    <w:rsid w:val="0071233E"/>
    <w:rsid w:val="00712AB4"/>
    <w:rsid w:val="00716EC8"/>
    <w:rsid w:val="00716FC8"/>
    <w:rsid w:val="0072011B"/>
    <w:rsid w:val="00720749"/>
    <w:rsid w:val="0072137E"/>
    <w:rsid w:val="007262AC"/>
    <w:rsid w:val="007269AC"/>
    <w:rsid w:val="007278B1"/>
    <w:rsid w:val="00730517"/>
    <w:rsid w:val="00731F60"/>
    <w:rsid w:val="00732772"/>
    <w:rsid w:val="00734D87"/>
    <w:rsid w:val="007372A9"/>
    <w:rsid w:val="007376E9"/>
    <w:rsid w:val="00740B4B"/>
    <w:rsid w:val="00740BA9"/>
    <w:rsid w:val="00741E64"/>
    <w:rsid w:val="00742226"/>
    <w:rsid w:val="007427AB"/>
    <w:rsid w:val="00744417"/>
    <w:rsid w:val="00744C45"/>
    <w:rsid w:val="0074510F"/>
    <w:rsid w:val="00745385"/>
    <w:rsid w:val="00745A3F"/>
    <w:rsid w:val="00746C20"/>
    <w:rsid w:val="00750462"/>
    <w:rsid w:val="007505D5"/>
    <w:rsid w:val="00751E00"/>
    <w:rsid w:val="00752599"/>
    <w:rsid w:val="00756B5F"/>
    <w:rsid w:val="00764760"/>
    <w:rsid w:val="0076501B"/>
    <w:rsid w:val="007654CE"/>
    <w:rsid w:val="0077261C"/>
    <w:rsid w:val="00773C15"/>
    <w:rsid w:val="00774F59"/>
    <w:rsid w:val="00783270"/>
    <w:rsid w:val="00790595"/>
    <w:rsid w:val="00791E88"/>
    <w:rsid w:val="0079229E"/>
    <w:rsid w:val="007928D1"/>
    <w:rsid w:val="007947B6"/>
    <w:rsid w:val="00795A69"/>
    <w:rsid w:val="00796E9A"/>
    <w:rsid w:val="007A035C"/>
    <w:rsid w:val="007A0A80"/>
    <w:rsid w:val="007A17D4"/>
    <w:rsid w:val="007A2343"/>
    <w:rsid w:val="007A5761"/>
    <w:rsid w:val="007A6C1D"/>
    <w:rsid w:val="007A7C3D"/>
    <w:rsid w:val="007B2F27"/>
    <w:rsid w:val="007B39AF"/>
    <w:rsid w:val="007B5BC5"/>
    <w:rsid w:val="007B76D3"/>
    <w:rsid w:val="007C4270"/>
    <w:rsid w:val="007C5039"/>
    <w:rsid w:val="007D0957"/>
    <w:rsid w:val="007D2389"/>
    <w:rsid w:val="007D588D"/>
    <w:rsid w:val="007E064A"/>
    <w:rsid w:val="007E3056"/>
    <w:rsid w:val="007E54C6"/>
    <w:rsid w:val="007E6CC7"/>
    <w:rsid w:val="007E7D84"/>
    <w:rsid w:val="007F19B7"/>
    <w:rsid w:val="007F3EF9"/>
    <w:rsid w:val="007F45EC"/>
    <w:rsid w:val="007F5642"/>
    <w:rsid w:val="007F5931"/>
    <w:rsid w:val="00805388"/>
    <w:rsid w:val="00806A5A"/>
    <w:rsid w:val="00810316"/>
    <w:rsid w:val="00811AAE"/>
    <w:rsid w:val="00812710"/>
    <w:rsid w:val="00812D29"/>
    <w:rsid w:val="008130D8"/>
    <w:rsid w:val="00817088"/>
    <w:rsid w:val="008178D6"/>
    <w:rsid w:val="008217BE"/>
    <w:rsid w:val="00821872"/>
    <w:rsid w:val="008219E8"/>
    <w:rsid w:val="00821DE2"/>
    <w:rsid w:val="00821F7D"/>
    <w:rsid w:val="0082344F"/>
    <w:rsid w:val="0082417E"/>
    <w:rsid w:val="00826CEC"/>
    <w:rsid w:val="008300E9"/>
    <w:rsid w:val="00833A2F"/>
    <w:rsid w:val="00833E30"/>
    <w:rsid w:val="00834A44"/>
    <w:rsid w:val="00837C05"/>
    <w:rsid w:val="00841077"/>
    <w:rsid w:val="0084157A"/>
    <w:rsid w:val="00843BC7"/>
    <w:rsid w:val="008450C2"/>
    <w:rsid w:val="008477FD"/>
    <w:rsid w:val="00847BAA"/>
    <w:rsid w:val="00853B0B"/>
    <w:rsid w:val="00860168"/>
    <w:rsid w:val="008611D1"/>
    <w:rsid w:val="00862491"/>
    <w:rsid w:val="00862986"/>
    <w:rsid w:val="00863660"/>
    <w:rsid w:val="00865354"/>
    <w:rsid w:val="00865443"/>
    <w:rsid w:val="00866091"/>
    <w:rsid w:val="00867D81"/>
    <w:rsid w:val="00870D00"/>
    <w:rsid w:val="008713F1"/>
    <w:rsid w:val="0087294F"/>
    <w:rsid w:val="0087543E"/>
    <w:rsid w:val="0087673E"/>
    <w:rsid w:val="0087775D"/>
    <w:rsid w:val="00877AD4"/>
    <w:rsid w:val="0088018F"/>
    <w:rsid w:val="0088250B"/>
    <w:rsid w:val="008827D6"/>
    <w:rsid w:val="00882F06"/>
    <w:rsid w:val="00883B78"/>
    <w:rsid w:val="00886233"/>
    <w:rsid w:val="008862FD"/>
    <w:rsid w:val="00886764"/>
    <w:rsid w:val="00886E10"/>
    <w:rsid w:val="008871AB"/>
    <w:rsid w:val="008914D3"/>
    <w:rsid w:val="00891844"/>
    <w:rsid w:val="00893D3B"/>
    <w:rsid w:val="008952D7"/>
    <w:rsid w:val="00895879"/>
    <w:rsid w:val="00895977"/>
    <w:rsid w:val="00896017"/>
    <w:rsid w:val="00896CA8"/>
    <w:rsid w:val="008978ED"/>
    <w:rsid w:val="008A0DB6"/>
    <w:rsid w:val="008A431E"/>
    <w:rsid w:val="008A57D3"/>
    <w:rsid w:val="008A58DD"/>
    <w:rsid w:val="008A6F59"/>
    <w:rsid w:val="008A7189"/>
    <w:rsid w:val="008A72C5"/>
    <w:rsid w:val="008A7FC2"/>
    <w:rsid w:val="008B3D32"/>
    <w:rsid w:val="008B490E"/>
    <w:rsid w:val="008B7120"/>
    <w:rsid w:val="008C02FA"/>
    <w:rsid w:val="008C0B31"/>
    <w:rsid w:val="008C2CC5"/>
    <w:rsid w:val="008C5278"/>
    <w:rsid w:val="008C5BFF"/>
    <w:rsid w:val="008C693D"/>
    <w:rsid w:val="008D022B"/>
    <w:rsid w:val="008D2834"/>
    <w:rsid w:val="008D2B02"/>
    <w:rsid w:val="008D2F58"/>
    <w:rsid w:val="008D7A70"/>
    <w:rsid w:val="008D7D38"/>
    <w:rsid w:val="008E1E9B"/>
    <w:rsid w:val="008E3499"/>
    <w:rsid w:val="008E41DE"/>
    <w:rsid w:val="008E67BE"/>
    <w:rsid w:val="008F076D"/>
    <w:rsid w:val="008F0B5A"/>
    <w:rsid w:val="008F0BA9"/>
    <w:rsid w:val="008F1AFC"/>
    <w:rsid w:val="008F32C4"/>
    <w:rsid w:val="008F37D5"/>
    <w:rsid w:val="008F4BA5"/>
    <w:rsid w:val="008F5517"/>
    <w:rsid w:val="008F5FA5"/>
    <w:rsid w:val="008F7F49"/>
    <w:rsid w:val="00900FAE"/>
    <w:rsid w:val="00901199"/>
    <w:rsid w:val="00901821"/>
    <w:rsid w:val="0090192F"/>
    <w:rsid w:val="009031C8"/>
    <w:rsid w:val="00906804"/>
    <w:rsid w:val="00906EFB"/>
    <w:rsid w:val="00910185"/>
    <w:rsid w:val="00911E5F"/>
    <w:rsid w:val="00912300"/>
    <w:rsid w:val="009155CB"/>
    <w:rsid w:val="00915CEC"/>
    <w:rsid w:val="00916175"/>
    <w:rsid w:val="00916187"/>
    <w:rsid w:val="00916A04"/>
    <w:rsid w:val="00916F25"/>
    <w:rsid w:val="00920139"/>
    <w:rsid w:val="00920667"/>
    <w:rsid w:val="009219C2"/>
    <w:rsid w:val="00924E6F"/>
    <w:rsid w:val="009257D9"/>
    <w:rsid w:val="00926414"/>
    <w:rsid w:val="009305AB"/>
    <w:rsid w:val="009310C1"/>
    <w:rsid w:val="009322A9"/>
    <w:rsid w:val="009329F2"/>
    <w:rsid w:val="00934826"/>
    <w:rsid w:val="00934EBC"/>
    <w:rsid w:val="00936FE6"/>
    <w:rsid w:val="009377F4"/>
    <w:rsid w:val="009400AC"/>
    <w:rsid w:val="009424F2"/>
    <w:rsid w:val="00943028"/>
    <w:rsid w:val="009435FE"/>
    <w:rsid w:val="009458B0"/>
    <w:rsid w:val="00946D14"/>
    <w:rsid w:val="00947A2E"/>
    <w:rsid w:val="00953B0B"/>
    <w:rsid w:val="00953EDE"/>
    <w:rsid w:val="00961FCD"/>
    <w:rsid w:val="00964E21"/>
    <w:rsid w:val="00965075"/>
    <w:rsid w:val="009665C6"/>
    <w:rsid w:val="009667AF"/>
    <w:rsid w:val="009725C6"/>
    <w:rsid w:val="009729BF"/>
    <w:rsid w:val="0097515F"/>
    <w:rsid w:val="00976A2A"/>
    <w:rsid w:val="00976A3B"/>
    <w:rsid w:val="00976CB8"/>
    <w:rsid w:val="00977071"/>
    <w:rsid w:val="00983221"/>
    <w:rsid w:val="00984467"/>
    <w:rsid w:val="00985289"/>
    <w:rsid w:val="009856AD"/>
    <w:rsid w:val="0098676A"/>
    <w:rsid w:val="00993547"/>
    <w:rsid w:val="00994705"/>
    <w:rsid w:val="009954D2"/>
    <w:rsid w:val="00995D87"/>
    <w:rsid w:val="009A0BD5"/>
    <w:rsid w:val="009A1170"/>
    <w:rsid w:val="009A17E8"/>
    <w:rsid w:val="009A24E5"/>
    <w:rsid w:val="009A40AA"/>
    <w:rsid w:val="009A4BA7"/>
    <w:rsid w:val="009A5A87"/>
    <w:rsid w:val="009A7730"/>
    <w:rsid w:val="009B351B"/>
    <w:rsid w:val="009B49EB"/>
    <w:rsid w:val="009B4F11"/>
    <w:rsid w:val="009B57C4"/>
    <w:rsid w:val="009B5C68"/>
    <w:rsid w:val="009B664D"/>
    <w:rsid w:val="009C044C"/>
    <w:rsid w:val="009C16C3"/>
    <w:rsid w:val="009C333A"/>
    <w:rsid w:val="009C38C0"/>
    <w:rsid w:val="009C40DE"/>
    <w:rsid w:val="009C566D"/>
    <w:rsid w:val="009C60C4"/>
    <w:rsid w:val="009C6722"/>
    <w:rsid w:val="009D0266"/>
    <w:rsid w:val="009D146D"/>
    <w:rsid w:val="009D49B9"/>
    <w:rsid w:val="009D6463"/>
    <w:rsid w:val="009D6EC9"/>
    <w:rsid w:val="009E0EBB"/>
    <w:rsid w:val="009E1564"/>
    <w:rsid w:val="009E32EA"/>
    <w:rsid w:val="009E394D"/>
    <w:rsid w:val="009E4593"/>
    <w:rsid w:val="009E4B0B"/>
    <w:rsid w:val="009E5AC0"/>
    <w:rsid w:val="009E6618"/>
    <w:rsid w:val="009E6F49"/>
    <w:rsid w:val="009F0675"/>
    <w:rsid w:val="009F0757"/>
    <w:rsid w:val="009F1231"/>
    <w:rsid w:val="009F2D6A"/>
    <w:rsid w:val="009F4183"/>
    <w:rsid w:val="00A00EB1"/>
    <w:rsid w:val="00A01E45"/>
    <w:rsid w:val="00A01F94"/>
    <w:rsid w:val="00A0334B"/>
    <w:rsid w:val="00A0401E"/>
    <w:rsid w:val="00A047F4"/>
    <w:rsid w:val="00A05317"/>
    <w:rsid w:val="00A122F3"/>
    <w:rsid w:val="00A12401"/>
    <w:rsid w:val="00A124EC"/>
    <w:rsid w:val="00A13DEB"/>
    <w:rsid w:val="00A15274"/>
    <w:rsid w:val="00A16A51"/>
    <w:rsid w:val="00A17DE1"/>
    <w:rsid w:val="00A21202"/>
    <w:rsid w:val="00A215BA"/>
    <w:rsid w:val="00A238B4"/>
    <w:rsid w:val="00A25844"/>
    <w:rsid w:val="00A317D5"/>
    <w:rsid w:val="00A328B0"/>
    <w:rsid w:val="00A3292E"/>
    <w:rsid w:val="00A32F6E"/>
    <w:rsid w:val="00A3565F"/>
    <w:rsid w:val="00A41814"/>
    <w:rsid w:val="00A42E06"/>
    <w:rsid w:val="00A445AF"/>
    <w:rsid w:val="00A44BBD"/>
    <w:rsid w:val="00A46EF2"/>
    <w:rsid w:val="00A477D5"/>
    <w:rsid w:val="00A50189"/>
    <w:rsid w:val="00A50A51"/>
    <w:rsid w:val="00A51F7B"/>
    <w:rsid w:val="00A524B7"/>
    <w:rsid w:val="00A53EE3"/>
    <w:rsid w:val="00A56556"/>
    <w:rsid w:val="00A60BF0"/>
    <w:rsid w:val="00A62626"/>
    <w:rsid w:val="00A62DCF"/>
    <w:rsid w:val="00A64612"/>
    <w:rsid w:val="00A64D8C"/>
    <w:rsid w:val="00A64E89"/>
    <w:rsid w:val="00A654CF"/>
    <w:rsid w:val="00A6674E"/>
    <w:rsid w:val="00A701F8"/>
    <w:rsid w:val="00A723DF"/>
    <w:rsid w:val="00A725C8"/>
    <w:rsid w:val="00A72A14"/>
    <w:rsid w:val="00A72ED9"/>
    <w:rsid w:val="00A737DD"/>
    <w:rsid w:val="00A7514A"/>
    <w:rsid w:val="00A75617"/>
    <w:rsid w:val="00A84872"/>
    <w:rsid w:val="00A8623C"/>
    <w:rsid w:val="00A864EF"/>
    <w:rsid w:val="00A912E4"/>
    <w:rsid w:val="00A931F2"/>
    <w:rsid w:val="00A9393A"/>
    <w:rsid w:val="00A9669E"/>
    <w:rsid w:val="00AA0943"/>
    <w:rsid w:val="00AA09EC"/>
    <w:rsid w:val="00AA0B79"/>
    <w:rsid w:val="00AA0BA6"/>
    <w:rsid w:val="00AA4AED"/>
    <w:rsid w:val="00AB0A06"/>
    <w:rsid w:val="00AB330B"/>
    <w:rsid w:val="00AB355E"/>
    <w:rsid w:val="00AB356E"/>
    <w:rsid w:val="00AB63E8"/>
    <w:rsid w:val="00AB7856"/>
    <w:rsid w:val="00AB7879"/>
    <w:rsid w:val="00AC0517"/>
    <w:rsid w:val="00AC0794"/>
    <w:rsid w:val="00AC0AD6"/>
    <w:rsid w:val="00AC124C"/>
    <w:rsid w:val="00AC166B"/>
    <w:rsid w:val="00AC1C1F"/>
    <w:rsid w:val="00AC250A"/>
    <w:rsid w:val="00AC265C"/>
    <w:rsid w:val="00AC3E6B"/>
    <w:rsid w:val="00AC5048"/>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5162"/>
    <w:rsid w:val="00AE5F8B"/>
    <w:rsid w:val="00AE6772"/>
    <w:rsid w:val="00AE67A9"/>
    <w:rsid w:val="00AF3E68"/>
    <w:rsid w:val="00AF41E4"/>
    <w:rsid w:val="00AF434C"/>
    <w:rsid w:val="00AF49CB"/>
    <w:rsid w:val="00AF70E9"/>
    <w:rsid w:val="00AF7F22"/>
    <w:rsid w:val="00B0309E"/>
    <w:rsid w:val="00B03D57"/>
    <w:rsid w:val="00B04A24"/>
    <w:rsid w:val="00B04F4D"/>
    <w:rsid w:val="00B1062C"/>
    <w:rsid w:val="00B118CE"/>
    <w:rsid w:val="00B13F40"/>
    <w:rsid w:val="00B21522"/>
    <w:rsid w:val="00B22B8B"/>
    <w:rsid w:val="00B26890"/>
    <w:rsid w:val="00B27242"/>
    <w:rsid w:val="00B307EA"/>
    <w:rsid w:val="00B3163B"/>
    <w:rsid w:val="00B31C03"/>
    <w:rsid w:val="00B33211"/>
    <w:rsid w:val="00B340F6"/>
    <w:rsid w:val="00B349EC"/>
    <w:rsid w:val="00B3562E"/>
    <w:rsid w:val="00B363A8"/>
    <w:rsid w:val="00B367FA"/>
    <w:rsid w:val="00B378FD"/>
    <w:rsid w:val="00B403D9"/>
    <w:rsid w:val="00B41965"/>
    <w:rsid w:val="00B44610"/>
    <w:rsid w:val="00B51129"/>
    <w:rsid w:val="00B51C40"/>
    <w:rsid w:val="00B52AD8"/>
    <w:rsid w:val="00B53566"/>
    <w:rsid w:val="00B54251"/>
    <w:rsid w:val="00B54F25"/>
    <w:rsid w:val="00B55288"/>
    <w:rsid w:val="00B56055"/>
    <w:rsid w:val="00B56C5E"/>
    <w:rsid w:val="00B63ED1"/>
    <w:rsid w:val="00B647E8"/>
    <w:rsid w:val="00B64AA4"/>
    <w:rsid w:val="00B6549E"/>
    <w:rsid w:val="00B66C93"/>
    <w:rsid w:val="00B710A5"/>
    <w:rsid w:val="00B71DAA"/>
    <w:rsid w:val="00B75253"/>
    <w:rsid w:val="00B80219"/>
    <w:rsid w:val="00B80BB3"/>
    <w:rsid w:val="00B82C60"/>
    <w:rsid w:val="00B84ADD"/>
    <w:rsid w:val="00B84D31"/>
    <w:rsid w:val="00B85800"/>
    <w:rsid w:val="00B86B3E"/>
    <w:rsid w:val="00B87AD1"/>
    <w:rsid w:val="00B91140"/>
    <w:rsid w:val="00B9364C"/>
    <w:rsid w:val="00B94ABE"/>
    <w:rsid w:val="00B97163"/>
    <w:rsid w:val="00BA0C66"/>
    <w:rsid w:val="00BA58E4"/>
    <w:rsid w:val="00BA637E"/>
    <w:rsid w:val="00BB0012"/>
    <w:rsid w:val="00BB0ADB"/>
    <w:rsid w:val="00BB1577"/>
    <w:rsid w:val="00BB45BC"/>
    <w:rsid w:val="00BB7787"/>
    <w:rsid w:val="00BB7F10"/>
    <w:rsid w:val="00BC0289"/>
    <w:rsid w:val="00BC1177"/>
    <w:rsid w:val="00BC25FF"/>
    <w:rsid w:val="00BC43FF"/>
    <w:rsid w:val="00BC612C"/>
    <w:rsid w:val="00BC7148"/>
    <w:rsid w:val="00BD165D"/>
    <w:rsid w:val="00BD197B"/>
    <w:rsid w:val="00BD22AA"/>
    <w:rsid w:val="00BD3C0C"/>
    <w:rsid w:val="00BD45E1"/>
    <w:rsid w:val="00BD7935"/>
    <w:rsid w:val="00BE0B37"/>
    <w:rsid w:val="00BE6A08"/>
    <w:rsid w:val="00BF0A27"/>
    <w:rsid w:val="00BF2139"/>
    <w:rsid w:val="00BF3B42"/>
    <w:rsid w:val="00BF557B"/>
    <w:rsid w:val="00BF567D"/>
    <w:rsid w:val="00BF58C9"/>
    <w:rsid w:val="00BF5FB1"/>
    <w:rsid w:val="00BF6FCD"/>
    <w:rsid w:val="00BF7DE5"/>
    <w:rsid w:val="00C010FF"/>
    <w:rsid w:val="00C01970"/>
    <w:rsid w:val="00C01C7E"/>
    <w:rsid w:val="00C02DB0"/>
    <w:rsid w:val="00C03495"/>
    <w:rsid w:val="00C03BD8"/>
    <w:rsid w:val="00C05E5D"/>
    <w:rsid w:val="00C07E16"/>
    <w:rsid w:val="00C1014F"/>
    <w:rsid w:val="00C108A7"/>
    <w:rsid w:val="00C13F69"/>
    <w:rsid w:val="00C1543A"/>
    <w:rsid w:val="00C16433"/>
    <w:rsid w:val="00C217E9"/>
    <w:rsid w:val="00C22A99"/>
    <w:rsid w:val="00C24B7F"/>
    <w:rsid w:val="00C264CD"/>
    <w:rsid w:val="00C266F6"/>
    <w:rsid w:val="00C268BA"/>
    <w:rsid w:val="00C30E17"/>
    <w:rsid w:val="00C322CF"/>
    <w:rsid w:val="00C33508"/>
    <w:rsid w:val="00C358F3"/>
    <w:rsid w:val="00C3658A"/>
    <w:rsid w:val="00C37077"/>
    <w:rsid w:val="00C3727C"/>
    <w:rsid w:val="00C41F69"/>
    <w:rsid w:val="00C43AAA"/>
    <w:rsid w:val="00C44F2F"/>
    <w:rsid w:val="00C52F7A"/>
    <w:rsid w:val="00C54FE0"/>
    <w:rsid w:val="00C62CEA"/>
    <w:rsid w:val="00C64FBA"/>
    <w:rsid w:val="00C66BA7"/>
    <w:rsid w:val="00C708C2"/>
    <w:rsid w:val="00C70995"/>
    <w:rsid w:val="00C71038"/>
    <w:rsid w:val="00C7373F"/>
    <w:rsid w:val="00C73786"/>
    <w:rsid w:val="00C75E30"/>
    <w:rsid w:val="00C76648"/>
    <w:rsid w:val="00C766DB"/>
    <w:rsid w:val="00C76AB5"/>
    <w:rsid w:val="00C77AFC"/>
    <w:rsid w:val="00C80C14"/>
    <w:rsid w:val="00C81517"/>
    <w:rsid w:val="00C836B7"/>
    <w:rsid w:val="00C83855"/>
    <w:rsid w:val="00C846AA"/>
    <w:rsid w:val="00C85947"/>
    <w:rsid w:val="00C86ADC"/>
    <w:rsid w:val="00C900EA"/>
    <w:rsid w:val="00C908C8"/>
    <w:rsid w:val="00C9102E"/>
    <w:rsid w:val="00C911F5"/>
    <w:rsid w:val="00C92D94"/>
    <w:rsid w:val="00C92E95"/>
    <w:rsid w:val="00C94959"/>
    <w:rsid w:val="00C95562"/>
    <w:rsid w:val="00C96578"/>
    <w:rsid w:val="00C968D1"/>
    <w:rsid w:val="00CA1CC6"/>
    <w:rsid w:val="00CA297B"/>
    <w:rsid w:val="00CA5867"/>
    <w:rsid w:val="00CA5CA2"/>
    <w:rsid w:val="00CA769A"/>
    <w:rsid w:val="00CB3CFF"/>
    <w:rsid w:val="00CB4119"/>
    <w:rsid w:val="00CB4BD3"/>
    <w:rsid w:val="00CB4DD3"/>
    <w:rsid w:val="00CB5EF3"/>
    <w:rsid w:val="00CB6C21"/>
    <w:rsid w:val="00CC07C6"/>
    <w:rsid w:val="00CC1701"/>
    <w:rsid w:val="00CC297E"/>
    <w:rsid w:val="00CC4790"/>
    <w:rsid w:val="00CD1AF2"/>
    <w:rsid w:val="00CD1FA5"/>
    <w:rsid w:val="00CD26F2"/>
    <w:rsid w:val="00CD428B"/>
    <w:rsid w:val="00CE06E2"/>
    <w:rsid w:val="00CE1117"/>
    <w:rsid w:val="00CE2408"/>
    <w:rsid w:val="00CE5064"/>
    <w:rsid w:val="00CE743E"/>
    <w:rsid w:val="00CF18E5"/>
    <w:rsid w:val="00CF435E"/>
    <w:rsid w:val="00CF661C"/>
    <w:rsid w:val="00CF7761"/>
    <w:rsid w:val="00CF7821"/>
    <w:rsid w:val="00CF7858"/>
    <w:rsid w:val="00D000E7"/>
    <w:rsid w:val="00D0017B"/>
    <w:rsid w:val="00D01104"/>
    <w:rsid w:val="00D027CF"/>
    <w:rsid w:val="00D02C49"/>
    <w:rsid w:val="00D0649C"/>
    <w:rsid w:val="00D06842"/>
    <w:rsid w:val="00D06C5F"/>
    <w:rsid w:val="00D12406"/>
    <w:rsid w:val="00D131E0"/>
    <w:rsid w:val="00D143FC"/>
    <w:rsid w:val="00D14B2B"/>
    <w:rsid w:val="00D214D5"/>
    <w:rsid w:val="00D23B91"/>
    <w:rsid w:val="00D23EF1"/>
    <w:rsid w:val="00D24695"/>
    <w:rsid w:val="00D24F0B"/>
    <w:rsid w:val="00D27776"/>
    <w:rsid w:val="00D32F26"/>
    <w:rsid w:val="00D33795"/>
    <w:rsid w:val="00D35CE2"/>
    <w:rsid w:val="00D374F8"/>
    <w:rsid w:val="00D405E4"/>
    <w:rsid w:val="00D40E23"/>
    <w:rsid w:val="00D411B0"/>
    <w:rsid w:val="00D41490"/>
    <w:rsid w:val="00D41715"/>
    <w:rsid w:val="00D42BEF"/>
    <w:rsid w:val="00D4451D"/>
    <w:rsid w:val="00D450B7"/>
    <w:rsid w:val="00D45630"/>
    <w:rsid w:val="00D46E7D"/>
    <w:rsid w:val="00D47017"/>
    <w:rsid w:val="00D47F45"/>
    <w:rsid w:val="00D511B1"/>
    <w:rsid w:val="00D51FAA"/>
    <w:rsid w:val="00D52653"/>
    <w:rsid w:val="00D5354A"/>
    <w:rsid w:val="00D63C0E"/>
    <w:rsid w:val="00D63E7A"/>
    <w:rsid w:val="00D649B4"/>
    <w:rsid w:val="00D6675E"/>
    <w:rsid w:val="00D70047"/>
    <w:rsid w:val="00D71113"/>
    <w:rsid w:val="00D7431E"/>
    <w:rsid w:val="00D745C2"/>
    <w:rsid w:val="00D7525B"/>
    <w:rsid w:val="00D80ACD"/>
    <w:rsid w:val="00D8251B"/>
    <w:rsid w:val="00D82859"/>
    <w:rsid w:val="00D8399F"/>
    <w:rsid w:val="00D83FEA"/>
    <w:rsid w:val="00D85AD3"/>
    <w:rsid w:val="00D861D6"/>
    <w:rsid w:val="00D8786A"/>
    <w:rsid w:val="00D9015F"/>
    <w:rsid w:val="00D91AEA"/>
    <w:rsid w:val="00D95A51"/>
    <w:rsid w:val="00D969BE"/>
    <w:rsid w:val="00DA0394"/>
    <w:rsid w:val="00DA1BD1"/>
    <w:rsid w:val="00DA1EB6"/>
    <w:rsid w:val="00DA2197"/>
    <w:rsid w:val="00DA4107"/>
    <w:rsid w:val="00DA5C9E"/>
    <w:rsid w:val="00DA61CE"/>
    <w:rsid w:val="00DA7C48"/>
    <w:rsid w:val="00DB3906"/>
    <w:rsid w:val="00DB3983"/>
    <w:rsid w:val="00DB50A7"/>
    <w:rsid w:val="00DB6865"/>
    <w:rsid w:val="00DB7D94"/>
    <w:rsid w:val="00DC2029"/>
    <w:rsid w:val="00DC263B"/>
    <w:rsid w:val="00DC757B"/>
    <w:rsid w:val="00DD138A"/>
    <w:rsid w:val="00DD1B1C"/>
    <w:rsid w:val="00DD3A71"/>
    <w:rsid w:val="00DD56A5"/>
    <w:rsid w:val="00DD6ABD"/>
    <w:rsid w:val="00DE1141"/>
    <w:rsid w:val="00DE2390"/>
    <w:rsid w:val="00DE43FB"/>
    <w:rsid w:val="00DE45A3"/>
    <w:rsid w:val="00DE71D0"/>
    <w:rsid w:val="00DF0CD0"/>
    <w:rsid w:val="00DF14BE"/>
    <w:rsid w:val="00DF288D"/>
    <w:rsid w:val="00DF3468"/>
    <w:rsid w:val="00DF3BB4"/>
    <w:rsid w:val="00DF3DA7"/>
    <w:rsid w:val="00DF4563"/>
    <w:rsid w:val="00DF45EE"/>
    <w:rsid w:val="00DF4E7D"/>
    <w:rsid w:val="00DF6887"/>
    <w:rsid w:val="00DF6D11"/>
    <w:rsid w:val="00DF756C"/>
    <w:rsid w:val="00DF76EB"/>
    <w:rsid w:val="00E02CAA"/>
    <w:rsid w:val="00E02EC6"/>
    <w:rsid w:val="00E035FE"/>
    <w:rsid w:val="00E04045"/>
    <w:rsid w:val="00E041BF"/>
    <w:rsid w:val="00E04F1B"/>
    <w:rsid w:val="00E07D6F"/>
    <w:rsid w:val="00E1104E"/>
    <w:rsid w:val="00E1275E"/>
    <w:rsid w:val="00E12D92"/>
    <w:rsid w:val="00E20BD9"/>
    <w:rsid w:val="00E20C71"/>
    <w:rsid w:val="00E22561"/>
    <w:rsid w:val="00E242C6"/>
    <w:rsid w:val="00E2680E"/>
    <w:rsid w:val="00E26CA9"/>
    <w:rsid w:val="00E317CE"/>
    <w:rsid w:val="00E31DB8"/>
    <w:rsid w:val="00E3218D"/>
    <w:rsid w:val="00E32E5F"/>
    <w:rsid w:val="00E36626"/>
    <w:rsid w:val="00E44922"/>
    <w:rsid w:val="00E46A41"/>
    <w:rsid w:val="00E5260F"/>
    <w:rsid w:val="00E54D03"/>
    <w:rsid w:val="00E56A82"/>
    <w:rsid w:val="00E56C7B"/>
    <w:rsid w:val="00E5763C"/>
    <w:rsid w:val="00E60E2D"/>
    <w:rsid w:val="00E614FA"/>
    <w:rsid w:val="00E62ACD"/>
    <w:rsid w:val="00E6561E"/>
    <w:rsid w:val="00E66772"/>
    <w:rsid w:val="00E672A1"/>
    <w:rsid w:val="00E70091"/>
    <w:rsid w:val="00E75BC3"/>
    <w:rsid w:val="00E7607B"/>
    <w:rsid w:val="00E76F0C"/>
    <w:rsid w:val="00E77B3E"/>
    <w:rsid w:val="00E77E8F"/>
    <w:rsid w:val="00E80049"/>
    <w:rsid w:val="00E8214C"/>
    <w:rsid w:val="00E824EF"/>
    <w:rsid w:val="00E828F1"/>
    <w:rsid w:val="00E84B53"/>
    <w:rsid w:val="00E85822"/>
    <w:rsid w:val="00E85FFB"/>
    <w:rsid w:val="00E877D7"/>
    <w:rsid w:val="00E9089F"/>
    <w:rsid w:val="00E9197C"/>
    <w:rsid w:val="00E92E4B"/>
    <w:rsid w:val="00EA2022"/>
    <w:rsid w:val="00EA2460"/>
    <w:rsid w:val="00EA5710"/>
    <w:rsid w:val="00EA7672"/>
    <w:rsid w:val="00EB15C9"/>
    <w:rsid w:val="00EB4A0D"/>
    <w:rsid w:val="00EB502A"/>
    <w:rsid w:val="00EB525B"/>
    <w:rsid w:val="00EB53D4"/>
    <w:rsid w:val="00EB583E"/>
    <w:rsid w:val="00EC6E9D"/>
    <w:rsid w:val="00EC7408"/>
    <w:rsid w:val="00EC7F9D"/>
    <w:rsid w:val="00ED0EF9"/>
    <w:rsid w:val="00ED14A5"/>
    <w:rsid w:val="00ED36C7"/>
    <w:rsid w:val="00ED3B3C"/>
    <w:rsid w:val="00ED6445"/>
    <w:rsid w:val="00ED74FB"/>
    <w:rsid w:val="00ED7702"/>
    <w:rsid w:val="00ED7C33"/>
    <w:rsid w:val="00EE0CC4"/>
    <w:rsid w:val="00EE15C8"/>
    <w:rsid w:val="00EE2B13"/>
    <w:rsid w:val="00EE41A0"/>
    <w:rsid w:val="00EE4744"/>
    <w:rsid w:val="00EE5466"/>
    <w:rsid w:val="00EE7218"/>
    <w:rsid w:val="00EF0533"/>
    <w:rsid w:val="00EF40D5"/>
    <w:rsid w:val="00EF4214"/>
    <w:rsid w:val="00EF5350"/>
    <w:rsid w:val="00F0052E"/>
    <w:rsid w:val="00F00CED"/>
    <w:rsid w:val="00F01D5C"/>
    <w:rsid w:val="00F02CA3"/>
    <w:rsid w:val="00F03BB1"/>
    <w:rsid w:val="00F03D3C"/>
    <w:rsid w:val="00F059A0"/>
    <w:rsid w:val="00F13FDC"/>
    <w:rsid w:val="00F1676C"/>
    <w:rsid w:val="00F22367"/>
    <w:rsid w:val="00F239A5"/>
    <w:rsid w:val="00F27C94"/>
    <w:rsid w:val="00F27F99"/>
    <w:rsid w:val="00F34A4B"/>
    <w:rsid w:val="00F3535D"/>
    <w:rsid w:val="00F35A3C"/>
    <w:rsid w:val="00F363CB"/>
    <w:rsid w:val="00F3742D"/>
    <w:rsid w:val="00F405F2"/>
    <w:rsid w:val="00F4244F"/>
    <w:rsid w:val="00F44566"/>
    <w:rsid w:val="00F44C21"/>
    <w:rsid w:val="00F4513C"/>
    <w:rsid w:val="00F47B1F"/>
    <w:rsid w:val="00F53AED"/>
    <w:rsid w:val="00F56527"/>
    <w:rsid w:val="00F57FD5"/>
    <w:rsid w:val="00F6098E"/>
    <w:rsid w:val="00F631DA"/>
    <w:rsid w:val="00F650A0"/>
    <w:rsid w:val="00F65B30"/>
    <w:rsid w:val="00F667A6"/>
    <w:rsid w:val="00F67D5C"/>
    <w:rsid w:val="00F70C94"/>
    <w:rsid w:val="00F711DB"/>
    <w:rsid w:val="00F72BBE"/>
    <w:rsid w:val="00F730D9"/>
    <w:rsid w:val="00F734AF"/>
    <w:rsid w:val="00F734F2"/>
    <w:rsid w:val="00F80D21"/>
    <w:rsid w:val="00F80F12"/>
    <w:rsid w:val="00F810E6"/>
    <w:rsid w:val="00F82101"/>
    <w:rsid w:val="00F82220"/>
    <w:rsid w:val="00F84358"/>
    <w:rsid w:val="00F85EE3"/>
    <w:rsid w:val="00F90D99"/>
    <w:rsid w:val="00F9114D"/>
    <w:rsid w:val="00F91D38"/>
    <w:rsid w:val="00F93D35"/>
    <w:rsid w:val="00F94D95"/>
    <w:rsid w:val="00F95DBF"/>
    <w:rsid w:val="00F97F29"/>
    <w:rsid w:val="00FA2838"/>
    <w:rsid w:val="00FA3142"/>
    <w:rsid w:val="00FA32AD"/>
    <w:rsid w:val="00FA4601"/>
    <w:rsid w:val="00FA491E"/>
    <w:rsid w:val="00FB07EC"/>
    <w:rsid w:val="00FB4245"/>
    <w:rsid w:val="00FB5040"/>
    <w:rsid w:val="00FB5C38"/>
    <w:rsid w:val="00FB7769"/>
    <w:rsid w:val="00FC0C31"/>
    <w:rsid w:val="00FC348B"/>
    <w:rsid w:val="00FC3F6F"/>
    <w:rsid w:val="00FC4A53"/>
    <w:rsid w:val="00FD1A2E"/>
    <w:rsid w:val="00FD2056"/>
    <w:rsid w:val="00FD2C3C"/>
    <w:rsid w:val="00FD3276"/>
    <w:rsid w:val="00FD3E5B"/>
    <w:rsid w:val="00FD4447"/>
    <w:rsid w:val="00FD4686"/>
    <w:rsid w:val="00FD4843"/>
    <w:rsid w:val="00FD5881"/>
    <w:rsid w:val="00FE109C"/>
    <w:rsid w:val="00FE111E"/>
    <w:rsid w:val="00FE13C8"/>
    <w:rsid w:val="00FE18EA"/>
    <w:rsid w:val="00FE3653"/>
    <w:rsid w:val="00FE3B78"/>
    <w:rsid w:val="00FE646C"/>
    <w:rsid w:val="00FE72FF"/>
    <w:rsid w:val="00FE7BD0"/>
    <w:rsid w:val="00FF0935"/>
    <w:rsid w:val="00FF0ACE"/>
    <w:rsid w:val="00FF26DE"/>
    <w:rsid w:val="00FF2A09"/>
    <w:rsid w:val="00FF2E28"/>
    <w:rsid w:val="00FF6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CA65"/>
  <w15:docId w15:val="{2CC7172F-B12B-408D-B54E-470E2968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semiHidden/>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semiHidden/>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semiHidden/>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semiHidden/>
    <w:rsid w:val="00AC3E6B"/>
    <w:rPr>
      <w:rFonts w:ascii="Tahoma" w:hAnsi="Tahoma" w:cs="Tahoma"/>
      <w:sz w:val="16"/>
      <w:szCs w:val="16"/>
    </w:rPr>
  </w:style>
  <w:style w:type="paragraph" w:styleId="Tekstpodstawowy">
    <w:name w:val="Body Text"/>
    <w:basedOn w:val="Normalny"/>
    <w:link w:val="TekstpodstawowyZnak"/>
    <w:rsid w:val="00AC3E6B"/>
    <w:rPr>
      <w:b/>
      <w:bCs/>
      <w:sz w:val="24"/>
    </w:rPr>
  </w:style>
  <w:style w:type="character" w:customStyle="1" w:styleId="TekstpodstawowyZnak">
    <w:name w:val="Tekst podstawowy Znak"/>
    <w:basedOn w:val="Domylnaczcionkaakapitu"/>
    <w:link w:val="Tekstpodstawowy"/>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22"/>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semiHidden/>
    <w:rsid w:val="00AC3E6B"/>
    <w:pPr>
      <w:suppressAutoHyphens/>
    </w:pPr>
    <w:rPr>
      <w:sz w:val="24"/>
    </w:rPr>
  </w:style>
  <w:style w:type="character" w:customStyle="1" w:styleId="TekstprzypisudolnegoZnak">
    <w:name w:val="Tekst przypisu dolnego Znak"/>
    <w:basedOn w:val="Domylnaczcionkaakapitu"/>
    <w:link w:val="Tekstprzypisudolnego"/>
    <w:uiPriority w:val="99"/>
    <w:semiHidden/>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basedOn w:val="Domylnaczcionkaakapitu"/>
    <w:link w:val="Tekstkomentarza"/>
    <w:uiPriority w:val="99"/>
    <w:rsid w:val="00B71D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B71DAA"/>
  </w:style>
  <w:style w:type="character" w:customStyle="1" w:styleId="TematkomentarzaZnak">
    <w:name w:val="Temat komentarza Znak"/>
    <w:basedOn w:val="TekstkomentarzaZnak"/>
    <w:link w:val="Tematkomentarza"/>
    <w:uiPriority w:val="99"/>
    <w:semiHidden/>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semiHidden/>
    <w:unhideWhenUsed/>
    <w:rsid w:val="003E3B33"/>
    <w:rPr>
      <w:color w:val="800080"/>
      <w:u w:val="single"/>
    </w:rPr>
  </w:style>
  <w:style w:type="paragraph" w:styleId="Tekstprzypisukocowego">
    <w:name w:val="endnote text"/>
    <w:basedOn w:val="Normalny"/>
    <w:link w:val="TekstprzypisukocowegoZnak"/>
    <w:uiPriority w:val="99"/>
    <w:semiHidden/>
    <w:unhideWhenUsed/>
    <w:rsid w:val="003E3B33"/>
  </w:style>
  <w:style w:type="character" w:customStyle="1" w:styleId="TekstprzypisukocowegoZnak">
    <w:name w:val="Tekst przypisu końcowego Znak"/>
    <w:basedOn w:val="Domylnaczcionkaakapitu"/>
    <w:link w:val="Tekstprzypisukocowego"/>
    <w:uiPriority w:val="99"/>
    <w:semiHidden/>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semiHidden/>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semiHidden/>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semiHidden/>
    <w:unhideWhenUsed/>
    <w:rsid w:val="00632F9F"/>
    <w:pPr>
      <w:numPr>
        <w:ilvl w:val="1"/>
        <w:numId w:val="3"/>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10"/>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8452-EC58-4338-9711-EE78D0A6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17125</Words>
  <Characters>102754</Characters>
  <Application>Microsoft Office Word</Application>
  <DocSecurity>0</DocSecurity>
  <Lines>856</Lines>
  <Paragraphs>239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26</cp:revision>
  <cp:lastPrinted>2023-07-18T09:32:00Z</cp:lastPrinted>
  <dcterms:created xsi:type="dcterms:W3CDTF">2022-06-15T17:26:00Z</dcterms:created>
  <dcterms:modified xsi:type="dcterms:W3CDTF">2023-07-18T09:32:00Z</dcterms:modified>
</cp:coreProperties>
</file>