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480C7B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2969C6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921AF">
        <w:rPr>
          <w:sz w:val="24"/>
        </w:rPr>
        <w:t>9</w:t>
      </w:r>
      <w:r w:rsidR="00D91F2B">
        <w:rPr>
          <w:sz w:val="24"/>
        </w:rPr>
        <w:t>.1.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20039A2B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sz w:val="24"/>
          <w:szCs w:val="24"/>
          <w:lang w:eastAsia="ar-SA"/>
        </w:rPr>
      </w:pPr>
    </w:p>
    <w:p w14:paraId="347E2021" w14:textId="2A8DE129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0" w:name="_Hlk122969335"/>
      <w:bookmarkStart w:id="1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7C67707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65A36DD9" w14:textId="66B89546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i/>
          <w:iCs/>
          <w:sz w:val="24"/>
          <w:szCs w:val="24"/>
          <w:lang w:eastAsia="en-US"/>
        </w:rPr>
      </w:pPr>
      <w:r w:rsidRPr="00583C8F">
        <w:rPr>
          <w:rFonts w:eastAsia="Calibri"/>
          <w:b/>
          <w:bCs/>
          <w:sz w:val="24"/>
          <w:szCs w:val="24"/>
          <w:lang w:eastAsia="en-US"/>
        </w:rPr>
        <w:t>W zakresie części 1 -</w:t>
      </w:r>
      <w:r w:rsidRPr="00583C8F">
        <w:rPr>
          <w:rFonts w:eastAsia="Calibri"/>
          <w:sz w:val="28"/>
          <w:szCs w:val="28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Przebudowa drogi </w:t>
      </w:r>
      <w:r w:rsidR="00DD5387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Goleniowy</w:t>
      </w:r>
      <w:bookmarkEnd w:id="0"/>
    </w:p>
    <w:p w14:paraId="226A43D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p w14:paraId="1FF051E0" w14:textId="77777777" w:rsidR="00E112D4" w:rsidRPr="00476753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bookmarkEnd w:id="1"/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2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2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1E59E07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6825334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4F0EAEF7" w14:textId="77777777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 i zjazdy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10194D27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385251F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2.9.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1CE3D1C0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2.10.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Default="008D0A76" w:rsidP="00EC7987">
      <w:pPr>
        <w:rPr>
          <w:b/>
          <w:highlight w:val="yellow"/>
          <w:u w:val="single"/>
        </w:rPr>
      </w:pPr>
    </w:p>
    <w:p w14:paraId="00D6CA7E" w14:textId="77777777" w:rsidR="00E112D4" w:rsidRPr="00814024" w:rsidRDefault="00E112D4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r w:rsidRPr="00356811">
              <w:t xml:space="preserve">Kz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r w:rsidRPr="003E2AB8">
              <w:t>Kp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>Zysk od R+S+Kp</w:t>
            </w:r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2"/>
      <w:headerReference w:type="default" r:id="rId13"/>
      <w:footerReference w:type="default" r:id="rId14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2C35" w14:textId="77777777" w:rsidR="00AE2DD2" w:rsidRDefault="00AE2DD2" w:rsidP="00AC3E6B">
      <w:r>
        <w:separator/>
      </w:r>
    </w:p>
  </w:endnote>
  <w:endnote w:type="continuationSeparator" w:id="0">
    <w:p w14:paraId="090D68B8" w14:textId="77777777" w:rsidR="00AE2DD2" w:rsidRDefault="00AE2DD2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DDD43" w14:textId="77777777" w:rsidR="00AE2DD2" w:rsidRDefault="00AE2DD2" w:rsidP="00AC3E6B">
      <w:r>
        <w:separator/>
      </w:r>
    </w:p>
  </w:footnote>
  <w:footnote w:type="continuationSeparator" w:id="0">
    <w:p w14:paraId="5E0A7906" w14:textId="77777777" w:rsidR="00AE2DD2" w:rsidRDefault="00AE2DD2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6236D33B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583C8F">
      <w:rPr>
        <w:b/>
        <w:sz w:val="22"/>
      </w:rPr>
      <w:t>8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701">
    <w:abstractNumId w:val="13"/>
  </w:num>
  <w:num w:numId="2" w16cid:durableId="1424036978">
    <w:abstractNumId w:val="11"/>
  </w:num>
  <w:num w:numId="3" w16cid:durableId="85614832">
    <w:abstractNumId w:val="5"/>
  </w:num>
  <w:num w:numId="4" w16cid:durableId="1068115733">
    <w:abstractNumId w:val="9"/>
  </w:num>
  <w:num w:numId="5" w16cid:durableId="1293512820">
    <w:abstractNumId w:val="7"/>
  </w:num>
  <w:num w:numId="6" w16cid:durableId="1405225682">
    <w:abstractNumId w:val="8"/>
  </w:num>
  <w:num w:numId="7" w16cid:durableId="397098582">
    <w:abstractNumId w:val="10"/>
  </w:num>
  <w:num w:numId="8" w16cid:durableId="1043556186">
    <w:abstractNumId w:val="12"/>
  </w:num>
  <w:num w:numId="9" w16cid:durableId="158934606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3FC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0861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2DD2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21A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387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12D4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14</cp:revision>
  <cp:lastPrinted>2022-05-05T07:38:00Z</cp:lastPrinted>
  <dcterms:created xsi:type="dcterms:W3CDTF">2022-05-05T17:08:00Z</dcterms:created>
  <dcterms:modified xsi:type="dcterms:W3CDTF">2023-09-03T20:37:00Z</dcterms:modified>
</cp:coreProperties>
</file>