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3751CF" w14:textId="6BB0CFF5" w:rsidR="00672086" w:rsidRPr="004F43E8" w:rsidRDefault="00672086" w:rsidP="0067208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4F43E8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0E428F" w:rsidRPr="004F43E8">
        <w:rPr>
          <w:rFonts w:asciiTheme="minorHAnsi" w:hAnsiTheme="minorHAnsi" w:cstheme="minorHAnsi"/>
          <w:b/>
          <w:sz w:val="22"/>
          <w:szCs w:val="22"/>
        </w:rPr>
        <w:t>5</w:t>
      </w:r>
      <w:r w:rsidRPr="004F43E8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29B29C02" w14:textId="00E6CCCE" w:rsidR="005B5939" w:rsidRPr="006F4576" w:rsidRDefault="005B5939" w:rsidP="005B4279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35A2E2DE" w14:textId="77777777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F4576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 </w:t>
      </w:r>
    </w:p>
    <w:p w14:paraId="44E630D8" w14:textId="77F4275B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F4576">
        <w:rPr>
          <w:rFonts w:asciiTheme="minorHAnsi" w:hAnsiTheme="minorHAnsi" w:cstheme="minorHAnsi"/>
          <w:b/>
          <w:sz w:val="22"/>
          <w:szCs w:val="22"/>
          <w:u w:val="single"/>
        </w:rPr>
        <w:t xml:space="preserve">PODMIOTU  UDOSTĘPNIAJĄCEGO  ZASOBY </w:t>
      </w:r>
    </w:p>
    <w:p w14:paraId="4DECB246" w14:textId="77777777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56D095C" w14:textId="1F29341F" w:rsidR="00144DDF" w:rsidRPr="00CA02BD" w:rsidRDefault="00144DDF" w:rsidP="006F4576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CA02BD">
        <w:rPr>
          <w:rFonts w:asciiTheme="minorHAnsi" w:hAnsiTheme="minorHAnsi" w:cstheme="minorHAnsi"/>
          <w:b/>
          <w:sz w:val="22"/>
          <w:szCs w:val="22"/>
        </w:rPr>
        <w:t xml:space="preserve">uwzględniające przesłanki wykluczenia z art. 7 ust. 1 ustawy </w:t>
      </w:r>
      <w:r w:rsidRPr="00CA02BD">
        <w:rPr>
          <w:rFonts w:asciiTheme="minorHAnsi" w:hAnsiTheme="minorHAnsi" w:cstheme="minorHAnsi"/>
          <w:b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 w:rsidR="006F4576" w:rsidRPr="00CA02BD">
        <w:rPr>
          <w:rFonts w:asciiTheme="minorHAnsi" w:hAnsiTheme="minorHAnsi" w:cstheme="minorHAnsi"/>
          <w:b/>
          <w:caps/>
          <w:sz w:val="22"/>
          <w:szCs w:val="22"/>
        </w:rPr>
        <w:t xml:space="preserve"> </w:t>
      </w:r>
      <w:r w:rsidRPr="00CA02BD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</w:t>
      </w:r>
      <w:r w:rsidRPr="00CA02BD">
        <w:rPr>
          <w:rFonts w:asciiTheme="minorHAnsi" w:hAnsiTheme="minorHAnsi" w:cstheme="minorHAnsi"/>
          <w:b/>
          <w:bCs/>
          <w:sz w:val="22"/>
          <w:szCs w:val="22"/>
        </w:rPr>
        <w:t>Prawa zamówień publicznych</w:t>
      </w:r>
    </w:p>
    <w:p w14:paraId="630CE81C" w14:textId="5D3F10B1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C859F59" w14:textId="02C95986" w:rsidR="00144DDF" w:rsidRPr="006F4576" w:rsidRDefault="00144DDF" w:rsidP="00144DDF">
      <w:pPr>
        <w:ind w:firstLine="709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F4576">
        <w:rPr>
          <w:rFonts w:asciiTheme="minorHAnsi" w:hAnsiTheme="minorHAnsi" w:cstheme="minorHAnsi"/>
          <w:bCs/>
          <w:sz w:val="22"/>
          <w:szCs w:val="22"/>
        </w:rPr>
        <w:t>Dotyczy postępowania o udzielenie zamówienia publicznego Nr RR.271.1.</w:t>
      </w:r>
      <w:r w:rsidR="002539C7">
        <w:rPr>
          <w:rFonts w:asciiTheme="minorHAnsi" w:hAnsiTheme="minorHAnsi" w:cstheme="minorHAnsi"/>
          <w:bCs/>
          <w:sz w:val="22"/>
          <w:szCs w:val="22"/>
        </w:rPr>
        <w:t>1</w:t>
      </w:r>
      <w:r w:rsidR="00017573">
        <w:rPr>
          <w:rFonts w:asciiTheme="minorHAnsi" w:hAnsiTheme="minorHAnsi" w:cstheme="minorHAnsi"/>
          <w:bCs/>
          <w:sz w:val="22"/>
          <w:szCs w:val="22"/>
        </w:rPr>
        <w:t>3</w:t>
      </w:r>
      <w:r w:rsidRPr="006F4576">
        <w:rPr>
          <w:rFonts w:asciiTheme="minorHAnsi" w:hAnsiTheme="minorHAnsi" w:cstheme="minorHAnsi"/>
          <w:bCs/>
          <w:sz w:val="22"/>
          <w:szCs w:val="22"/>
        </w:rPr>
        <w:t>.202</w:t>
      </w:r>
      <w:r w:rsidR="006F4576">
        <w:rPr>
          <w:rFonts w:asciiTheme="minorHAnsi" w:hAnsiTheme="minorHAnsi" w:cstheme="minorHAnsi"/>
          <w:bCs/>
          <w:sz w:val="22"/>
          <w:szCs w:val="22"/>
        </w:rPr>
        <w:t>4</w:t>
      </w:r>
      <w:r w:rsidRPr="006F4576">
        <w:rPr>
          <w:rFonts w:asciiTheme="minorHAnsi" w:hAnsiTheme="minorHAnsi" w:cstheme="minorHAnsi"/>
          <w:bCs/>
          <w:sz w:val="22"/>
          <w:szCs w:val="22"/>
        </w:rPr>
        <w:t xml:space="preserve"> prowadzonego w trybie podstawowym z możliwością negocjacji zgodnie z przepisami </w:t>
      </w:r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ustawy z dnia 11 września 2019 r. – </w:t>
      </w:r>
      <w:r w:rsidRPr="006F4576">
        <w:rPr>
          <w:rFonts w:asciiTheme="minorHAnsi" w:hAnsiTheme="minorHAnsi" w:cstheme="minorHAnsi"/>
          <w:iCs/>
          <w:sz w:val="22"/>
          <w:szCs w:val="22"/>
          <w:lang w:eastAsia="en-US"/>
        </w:rPr>
        <w:t>Prawo zamówień publicznych</w:t>
      </w:r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 (tekst jedn. Dz.</w:t>
      </w:r>
      <w:r w:rsidR="008C566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U. z </w:t>
      </w:r>
      <w:r w:rsidR="005315D4" w:rsidRPr="006F4576">
        <w:rPr>
          <w:rFonts w:asciiTheme="minorHAnsi" w:hAnsiTheme="minorHAnsi" w:cstheme="minorHAnsi"/>
          <w:sz w:val="22"/>
          <w:szCs w:val="22"/>
        </w:rPr>
        <w:t>2023 r. poz. 1605</w:t>
      </w:r>
      <w:r w:rsidR="006F4576">
        <w:rPr>
          <w:rFonts w:asciiTheme="minorHAnsi" w:hAnsiTheme="minorHAnsi" w:cstheme="minorHAnsi"/>
          <w:sz w:val="22"/>
          <w:szCs w:val="22"/>
        </w:rPr>
        <w:t xml:space="preserve"> z późn. zm.</w:t>
      </w:r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), którego przedmiotem są </w:t>
      </w:r>
      <w:r w:rsidRPr="006F4576">
        <w:rPr>
          <w:rFonts w:asciiTheme="minorHAnsi" w:hAnsiTheme="minorHAnsi" w:cstheme="minorHAnsi"/>
          <w:sz w:val="22"/>
          <w:szCs w:val="22"/>
        </w:rPr>
        <w:t xml:space="preserve">roboty budowlane </w:t>
      </w:r>
      <w:bookmarkStart w:id="0" w:name="_Hlk101001169"/>
      <w:r w:rsidRPr="006F4576">
        <w:rPr>
          <w:rFonts w:asciiTheme="minorHAnsi" w:hAnsiTheme="minorHAnsi" w:cstheme="minorHAnsi"/>
          <w:sz w:val="22"/>
          <w:szCs w:val="22"/>
        </w:rPr>
        <w:t xml:space="preserve">pn. </w:t>
      </w:r>
      <w:r w:rsidR="00205C82" w:rsidRPr="00205C82">
        <w:rPr>
          <w:rFonts w:asciiTheme="minorHAnsi" w:eastAsia="Calibri" w:hAnsiTheme="minorHAnsi" w:cstheme="minorHAnsi"/>
          <w:b/>
          <w:bCs/>
          <w:iCs/>
          <w:sz w:val="22"/>
          <w:szCs w:val="22"/>
          <w:lang w:eastAsia="en-US"/>
        </w:rPr>
        <w:t>Modernizacja sali gimnastycznej w budynku przy szkole podstawowej w Szczekocinach</w:t>
      </w:r>
    </w:p>
    <w:bookmarkEnd w:id="0"/>
    <w:p w14:paraId="5586EFC0" w14:textId="07FECF37" w:rsidR="00144DDF" w:rsidRPr="006F4576" w:rsidRDefault="00144DDF" w:rsidP="00144DD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ED34A6C" w14:textId="77777777" w:rsidR="00144DDF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6F4576">
        <w:rPr>
          <w:rFonts w:asciiTheme="minorHAnsi" w:hAnsiTheme="minorHAnsi" w:cstheme="minorHAnsi"/>
          <w:color w:val="000000"/>
          <w:sz w:val="22"/>
          <w:szCs w:val="22"/>
        </w:rPr>
        <w:t xml:space="preserve">Ja/My, niżej podpisany/i </w:t>
      </w:r>
    </w:p>
    <w:p w14:paraId="4B4ECF94" w14:textId="77777777" w:rsidR="00636EF0" w:rsidRPr="006F4576" w:rsidRDefault="00636EF0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ADAE920" w14:textId="77777777" w:rsidR="00144DDF" w:rsidRPr="006F4576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6F4576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4B2E4CF0" w14:textId="77777777" w:rsidR="00144DDF" w:rsidRPr="006F4576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A4A64A2" w14:textId="77777777" w:rsidR="00144DDF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6F4576">
        <w:rPr>
          <w:rFonts w:asciiTheme="minorHAnsi" w:hAnsiTheme="minorHAnsi" w:cstheme="minorHAnsi"/>
          <w:color w:val="000000"/>
          <w:sz w:val="22"/>
          <w:szCs w:val="22"/>
        </w:rPr>
        <w:t xml:space="preserve">działając w imieniu i na rzecz: </w:t>
      </w:r>
    </w:p>
    <w:p w14:paraId="297E39B5" w14:textId="77777777" w:rsidR="00636EF0" w:rsidRPr="006F4576" w:rsidRDefault="00636EF0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0C6FE2A" w14:textId="77777777" w:rsidR="00207E76" w:rsidRPr="00636EF0" w:rsidRDefault="00207E76" w:rsidP="00207E76">
      <w:pPr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592CFE9D" w14:textId="1D117C2F" w:rsidR="00144DDF" w:rsidRPr="00636EF0" w:rsidRDefault="00207E76" w:rsidP="00207E76">
      <w:pPr>
        <w:jc w:val="center"/>
        <w:rPr>
          <w:rFonts w:asciiTheme="minorHAnsi" w:hAnsiTheme="minorHAnsi" w:cstheme="minorHAnsi"/>
          <w:i/>
          <w:iCs/>
          <w:color w:val="000000"/>
          <w:szCs w:val="22"/>
        </w:rPr>
      </w:pPr>
      <w:r w:rsidRPr="00636EF0">
        <w:rPr>
          <w:rFonts w:asciiTheme="minorHAnsi" w:hAnsiTheme="minorHAnsi" w:cstheme="minorHAnsi"/>
          <w:i/>
          <w:iCs/>
          <w:color w:val="000000"/>
          <w:szCs w:val="22"/>
        </w:rPr>
        <w:t xml:space="preserve"> </w:t>
      </w:r>
      <w:r w:rsidR="00144DDF" w:rsidRPr="00636EF0">
        <w:rPr>
          <w:rFonts w:asciiTheme="minorHAnsi" w:hAnsiTheme="minorHAnsi" w:cstheme="minorHAnsi"/>
          <w:i/>
          <w:iCs/>
          <w:color w:val="000000"/>
          <w:szCs w:val="22"/>
        </w:rPr>
        <w:t>(pełna nazwa Wykonawcy/Wykonawców wspólnie ubiegających się)</w:t>
      </w:r>
    </w:p>
    <w:p w14:paraId="2E30BE07" w14:textId="77777777" w:rsidR="00144DDF" w:rsidRPr="006F4576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1EF6E916" w14:textId="3732F40F" w:rsidR="00144DDF" w:rsidRPr="00636EF0" w:rsidRDefault="00144DDF" w:rsidP="00144DDF">
      <w:pPr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 w:rsidR="00207E76"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0158C2F8" w14:textId="77777777" w:rsidR="00144DDF" w:rsidRPr="00121E8E" w:rsidRDefault="00144DDF" w:rsidP="00144DDF">
      <w:pPr>
        <w:jc w:val="center"/>
        <w:rPr>
          <w:rFonts w:asciiTheme="minorHAnsi" w:hAnsiTheme="minorHAnsi" w:cstheme="minorHAnsi"/>
          <w:i/>
          <w:iCs/>
          <w:color w:val="000000"/>
        </w:rPr>
      </w:pPr>
      <w:r w:rsidRPr="00121E8E">
        <w:rPr>
          <w:rFonts w:asciiTheme="minorHAnsi" w:hAnsiTheme="minorHAnsi" w:cstheme="minorHAnsi"/>
          <w:i/>
          <w:iCs/>
          <w:color w:val="000000"/>
        </w:rPr>
        <w:t>(adres siedziby Wykonawcy/Wykonawców wspólnie ubiegających się)</w:t>
      </w:r>
    </w:p>
    <w:p w14:paraId="453C4CA1" w14:textId="05DA3C59" w:rsidR="00144DDF" w:rsidRPr="006F4576" w:rsidRDefault="00144DDF" w:rsidP="00144DD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AA1BFF0" w14:textId="1300F031" w:rsidR="00144DDF" w:rsidRPr="0030222F" w:rsidRDefault="00144DDF" w:rsidP="0030222F">
      <w:pPr>
        <w:shd w:val="clear" w:color="auto" w:fill="BFBFBF" w:themeFill="background1" w:themeFillShade="BF"/>
        <w:spacing w:before="240" w:after="24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/>
          <w:sz w:val="22"/>
          <w:szCs w:val="22"/>
        </w:rPr>
        <w:t>OŚWIADCZENIA DOTYCZĄCE PODSTAW WYKLUCZENIA:</w:t>
      </w:r>
    </w:p>
    <w:p w14:paraId="7A4D100F" w14:textId="3BF7B3C4" w:rsidR="00144DDF" w:rsidRPr="007E3751" w:rsidRDefault="00144DDF" w:rsidP="008E3DFF">
      <w:pPr>
        <w:pStyle w:val="Akapitzlist"/>
        <w:numPr>
          <w:ilvl w:val="0"/>
          <w:numId w:val="10"/>
        </w:numPr>
        <w:spacing w:after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E3751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7E3751">
        <w:rPr>
          <w:rFonts w:asciiTheme="minorHAnsi" w:hAnsiTheme="minorHAnsi" w:cstheme="minorHAnsi"/>
          <w:sz w:val="22"/>
          <w:szCs w:val="22"/>
        </w:rPr>
        <w:br/>
        <w:t xml:space="preserve">art. 108 ust. 1 </w:t>
      </w:r>
      <w:r w:rsidRPr="007E3751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="00650849">
        <w:rPr>
          <w:rFonts w:asciiTheme="minorHAnsi" w:eastAsia="Calibri" w:hAnsiTheme="minorHAnsi" w:cstheme="minorHAnsi"/>
          <w:sz w:val="22"/>
          <w:szCs w:val="22"/>
          <w:lang w:eastAsia="ar-SA"/>
        </w:rPr>
        <w:t>.</w:t>
      </w:r>
    </w:p>
    <w:p w14:paraId="796E004A" w14:textId="4D93712D" w:rsidR="00144DDF" w:rsidRPr="007E3751" w:rsidRDefault="00144DDF" w:rsidP="008E3DFF">
      <w:pPr>
        <w:pStyle w:val="Akapitzlist"/>
        <w:numPr>
          <w:ilvl w:val="0"/>
          <w:numId w:val="10"/>
        </w:numPr>
        <w:spacing w:before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E3751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7E3751">
        <w:rPr>
          <w:rFonts w:asciiTheme="minorHAnsi" w:hAnsiTheme="minorHAnsi" w:cstheme="minorHAnsi"/>
          <w:sz w:val="22"/>
          <w:szCs w:val="22"/>
        </w:rPr>
        <w:br/>
        <w:t>art. 109 ust. 1 pkt 1), 4)</w:t>
      </w:r>
      <w:r w:rsidR="009E62B1" w:rsidRPr="007E3751">
        <w:rPr>
          <w:rFonts w:asciiTheme="minorHAnsi" w:hAnsiTheme="minorHAnsi" w:cstheme="minorHAnsi"/>
          <w:sz w:val="22"/>
          <w:szCs w:val="22"/>
        </w:rPr>
        <w:t xml:space="preserve">, </w:t>
      </w:r>
      <w:r w:rsidRPr="007E3751">
        <w:rPr>
          <w:rFonts w:asciiTheme="minorHAnsi" w:hAnsiTheme="minorHAnsi" w:cstheme="minorHAnsi"/>
          <w:sz w:val="22"/>
          <w:szCs w:val="22"/>
        </w:rPr>
        <w:t xml:space="preserve">7) </w:t>
      </w:r>
      <w:r w:rsidR="009E62B1" w:rsidRPr="007E3751">
        <w:rPr>
          <w:rFonts w:asciiTheme="minorHAnsi" w:hAnsiTheme="minorHAnsi" w:cstheme="minorHAnsi"/>
          <w:sz w:val="22"/>
          <w:szCs w:val="22"/>
        </w:rPr>
        <w:t xml:space="preserve">i 8) </w:t>
      </w:r>
      <w:r w:rsidRPr="007E3751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Pr="007E3751">
        <w:rPr>
          <w:rFonts w:asciiTheme="minorHAnsi" w:hAnsiTheme="minorHAnsi" w:cstheme="minorHAnsi"/>
          <w:sz w:val="22"/>
          <w:szCs w:val="22"/>
        </w:rPr>
        <w:t>.</w:t>
      </w:r>
    </w:p>
    <w:p w14:paraId="0C0E0601" w14:textId="66E75134" w:rsidR="00144DDF" w:rsidRPr="007E3751" w:rsidRDefault="00144DDF" w:rsidP="008E3DFF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E3751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 postępowania na podstawie art. 7 ust. 1 ustawy z dnia 13 kwietnia 2022 r.</w:t>
      </w:r>
      <w:r w:rsidRPr="007E3751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7E3751">
        <w:rPr>
          <w:rFonts w:asciiTheme="minorHAnsi" w:hAnsiTheme="minorHAnsi" w:cstheme="minorHAnsi"/>
          <w:iCs/>
          <w:color w:val="222222"/>
          <w:sz w:val="22"/>
          <w:szCs w:val="22"/>
        </w:rPr>
        <w:t>o szczególnych rozwiązaniach w zakresie przeciwdziałania wspieraniu agresji na Ukrainę oraz służących ochronie bezpieczeństwa narodowego (Dz. U. poz. 835)</w:t>
      </w:r>
      <w:r w:rsidRPr="007E3751"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1"/>
      </w:r>
      <w:r w:rsidRPr="007E3751">
        <w:rPr>
          <w:rFonts w:asciiTheme="minorHAnsi" w:hAnsiTheme="minorHAnsi" w:cstheme="minorHAnsi"/>
          <w:iCs/>
          <w:color w:val="222222"/>
          <w:sz w:val="22"/>
          <w:szCs w:val="22"/>
        </w:rPr>
        <w:t>.</w:t>
      </w:r>
      <w:r w:rsidRPr="007E3751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1109163A" w14:textId="77777777" w:rsidR="00144DDF" w:rsidRPr="006F4576" w:rsidRDefault="00144DDF" w:rsidP="00144DDF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/>
          <w:sz w:val="22"/>
          <w:szCs w:val="22"/>
        </w:rPr>
        <w:t>OŚWIADCZENIE DOTYCZĄCE WARUNKÓW UDZIAŁU W POSTĘPOWANIU:</w:t>
      </w:r>
    </w:p>
    <w:p w14:paraId="24A67BF3" w14:textId="45574624" w:rsidR="00144DDF" w:rsidRPr="006F4576" w:rsidRDefault="00144DDF" w:rsidP="00144DDF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lastRenderedPageBreak/>
        <w:t>Oświadczam, że spełniam warunki udziału w postępowaniu określone przez Z</w:t>
      </w:r>
      <w:r w:rsidR="004B0B39">
        <w:rPr>
          <w:rFonts w:asciiTheme="minorHAnsi" w:hAnsiTheme="minorHAnsi" w:cstheme="minorHAnsi"/>
          <w:sz w:val="22"/>
          <w:szCs w:val="22"/>
        </w:rPr>
        <w:t>amawiającego w</w:t>
      </w:r>
      <w:r w:rsidRPr="006F4576">
        <w:rPr>
          <w:rFonts w:asciiTheme="minorHAnsi" w:hAnsiTheme="minorHAnsi" w:cstheme="minorHAnsi"/>
          <w:sz w:val="22"/>
          <w:szCs w:val="22"/>
        </w:rPr>
        <w:t xml:space="preserve"> SWZ w następującym zakresie: </w:t>
      </w:r>
    </w:p>
    <w:p w14:paraId="77686270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27482FA0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1757D79B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4EDC60E3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777DBD54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2DD540B2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22719E79" w14:textId="77777777" w:rsidR="00D055E8" w:rsidRPr="006F4576" w:rsidRDefault="00D055E8" w:rsidP="00144DD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EB81BB" w14:textId="77777777" w:rsidR="00144DDF" w:rsidRPr="006F4576" w:rsidRDefault="00144DDF" w:rsidP="00025375">
      <w:pPr>
        <w:shd w:val="clear" w:color="auto" w:fill="BFBFBF" w:themeFill="background1" w:themeFillShade="BF"/>
        <w:spacing w:after="12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1" w:name="_Hlk99009560"/>
      <w:r w:rsidRPr="006F4576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  <w:bookmarkEnd w:id="1"/>
    </w:p>
    <w:p w14:paraId="31DCBD13" w14:textId="77777777" w:rsidR="00144DDF" w:rsidRPr="006F4576" w:rsidRDefault="00144DDF" w:rsidP="00025375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6F4576">
        <w:rPr>
          <w:rFonts w:asciiTheme="minorHAnsi" w:hAnsiTheme="minorHAnsi" w:cstheme="minorHAnsi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7C4E4915" w14:textId="77777777" w:rsidR="00144DDF" w:rsidRPr="006F4576" w:rsidRDefault="00144DDF" w:rsidP="00025375">
      <w:pPr>
        <w:shd w:val="clear" w:color="auto" w:fill="BFBFBF" w:themeFill="background1" w:themeFillShade="BF"/>
        <w:spacing w:after="12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/>
          <w:sz w:val="22"/>
          <w:szCs w:val="22"/>
        </w:rPr>
        <w:t>INFORMACJA DOTYCZĄCA DOSTĘPU DO PODMIOTOWYCH ŚRODKÓW DOWODOWYCH:</w:t>
      </w:r>
    </w:p>
    <w:p w14:paraId="625699E5" w14:textId="77777777" w:rsidR="00144DDF" w:rsidRPr="006F4576" w:rsidRDefault="00144DDF" w:rsidP="00025375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2F5ADC5B" w14:textId="77777777" w:rsidR="00144DDF" w:rsidRPr="006F4576" w:rsidRDefault="00144DDF" w:rsidP="00025375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>1)</w:t>
      </w:r>
      <w:r w:rsidRPr="006F4576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.............................................................................................................................................</w:t>
      </w:r>
    </w:p>
    <w:p w14:paraId="4BC453B1" w14:textId="77777777" w:rsidR="00144DDF" w:rsidRPr="00025375" w:rsidRDefault="00144DDF" w:rsidP="00025375">
      <w:pPr>
        <w:ind w:left="567"/>
        <w:jc w:val="both"/>
        <w:rPr>
          <w:rFonts w:asciiTheme="minorHAnsi" w:hAnsiTheme="minorHAnsi" w:cstheme="minorHAnsi"/>
          <w:i/>
          <w:szCs w:val="16"/>
        </w:rPr>
      </w:pPr>
      <w:r w:rsidRPr="00025375">
        <w:rPr>
          <w:rFonts w:asciiTheme="minorHAnsi" w:hAnsiTheme="minorHAnsi" w:cstheme="minorHAnsi"/>
          <w:i/>
          <w:szCs w:val="16"/>
        </w:rPr>
        <w:t>(wskazać podmiotowy środek dowodowy, adres internetowy, wydający urząd lub organ, dokładne dane referencyjne dokumentacji)</w:t>
      </w:r>
    </w:p>
    <w:p w14:paraId="45CB95D3" w14:textId="77777777" w:rsidR="00144DDF" w:rsidRPr="006F4576" w:rsidRDefault="00144DDF" w:rsidP="00025375">
      <w:p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2E3FA867" w14:textId="77777777" w:rsidR="00144DDF" w:rsidRPr="006F4576" w:rsidRDefault="00144DDF" w:rsidP="00025375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>2)</w:t>
      </w:r>
      <w:r w:rsidRPr="006F4576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.............................................................................................................................................</w:t>
      </w:r>
    </w:p>
    <w:p w14:paraId="5B2C4EB5" w14:textId="77777777" w:rsidR="00144DDF" w:rsidRPr="00025375" w:rsidRDefault="00144DDF" w:rsidP="00025375">
      <w:pPr>
        <w:ind w:left="567"/>
        <w:jc w:val="both"/>
        <w:rPr>
          <w:rFonts w:asciiTheme="minorHAnsi" w:hAnsiTheme="minorHAnsi" w:cstheme="minorHAnsi"/>
          <w:szCs w:val="22"/>
        </w:rPr>
      </w:pPr>
      <w:r w:rsidRPr="00025375">
        <w:rPr>
          <w:rFonts w:asciiTheme="minorHAnsi" w:hAnsiTheme="minorHAnsi" w:cstheme="minorHAnsi"/>
          <w:i/>
          <w:szCs w:val="22"/>
        </w:rPr>
        <w:t>(wskazać podmiotowy środek dowodowy, adres internetowy, wydający urząd lub organ, dokładne dane referencyjne dokumentacji)</w:t>
      </w:r>
    </w:p>
    <w:p w14:paraId="4DD4670C" w14:textId="5B535A42" w:rsidR="00144DDF" w:rsidRPr="006F4576" w:rsidRDefault="00144DDF" w:rsidP="00025375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7BA75A9" w14:textId="77777777" w:rsidR="00D055E8" w:rsidRPr="006F4576" w:rsidRDefault="00D055E8" w:rsidP="00144DD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EC9BAFE" w14:textId="77777777" w:rsidR="00144DDF" w:rsidRPr="006F4576" w:rsidRDefault="00144DDF" w:rsidP="00144DDF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6C180733" w14:textId="77777777" w:rsidR="005B3E65" w:rsidRDefault="005B3E65" w:rsidP="00144DD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</w:p>
    <w:p w14:paraId="7C179908" w14:textId="77777777" w:rsidR="00144DDF" w:rsidRPr="006F4576" w:rsidRDefault="00144DDF" w:rsidP="00144DD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6F4576">
        <w:rPr>
          <w:rFonts w:asciiTheme="minorHAnsi" w:hAnsiTheme="minorHAnsi" w:cstheme="minorHAnsi"/>
          <w:bCs/>
          <w:i/>
          <w:sz w:val="22"/>
          <w:szCs w:val="22"/>
        </w:rPr>
        <w:t>Dokument musi być złożony pod rygorem nieważności</w:t>
      </w:r>
    </w:p>
    <w:p w14:paraId="3056C44A" w14:textId="77777777" w:rsidR="00144DDF" w:rsidRPr="006F4576" w:rsidRDefault="00144DDF" w:rsidP="00144DDF">
      <w:pPr>
        <w:ind w:left="3969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sectPr w:rsidR="00144DDF" w:rsidRPr="006F4576" w:rsidSect="00D01104">
      <w:headerReference w:type="even" r:id="rId8"/>
      <w:headerReference w:type="default" r:id="rId9"/>
      <w:footerReference w:type="default" r:id="rId10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EB7E6D" w14:textId="77777777" w:rsidR="00D04967" w:rsidRDefault="00D04967" w:rsidP="00AC3E6B">
      <w:r>
        <w:separator/>
      </w:r>
    </w:p>
  </w:endnote>
  <w:endnote w:type="continuationSeparator" w:id="0">
    <w:p w14:paraId="0B2DD76D" w14:textId="77777777" w:rsidR="00D04967" w:rsidRDefault="00D04967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15203410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</w:r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Pr="003A7BC7" w:rsidRDefault="00F5743C" w:rsidP="00BA637E">
            <w:pPr>
              <w:pStyle w:val="Stopka"/>
              <w:jc w:val="center"/>
              <w:rPr>
                <w:rFonts w:asciiTheme="minorHAnsi" w:hAnsiTheme="minorHAnsi" w:cstheme="minorHAnsi"/>
              </w:rPr>
            </w:pPr>
          </w:p>
          <w:p w14:paraId="3DDA7615" w14:textId="77777777" w:rsidR="00F5743C" w:rsidRPr="003A7BC7" w:rsidRDefault="00F5743C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3A7BC7">
              <w:rPr>
                <w:rFonts w:asciiTheme="minorHAnsi" w:hAnsiTheme="minorHAnsi" w:cstheme="minorHAnsi"/>
              </w:rPr>
              <w:t xml:space="preserve">Strona </w:t>
            </w:r>
            <w:r w:rsidR="007113A5" w:rsidRPr="003A7BC7">
              <w:rPr>
                <w:rFonts w:asciiTheme="minorHAnsi" w:hAnsiTheme="minorHAnsi" w:cstheme="minorHAnsi"/>
              </w:rPr>
              <w:fldChar w:fldCharType="begin"/>
            </w:r>
            <w:r w:rsidRPr="003A7BC7">
              <w:rPr>
                <w:rFonts w:asciiTheme="minorHAnsi" w:hAnsiTheme="minorHAnsi" w:cstheme="minorHAnsi"/>
              </w:rPr>
              <w:instrText>PAGE</w:instrText>
            </w:r>
            <w:r w:rsidR="007113A5" w:rsidRPr="003A7BC7">
              <w:rPr>
                <w:rFonts w:asciiTheme="minorHAnsi" w:hAnsiTheme="minorHAnsi" w:cstheme="minorHAnsi"/>
              </w:rPr>
              <w:fldChar w:fldCharType="separate"/>
            </w:r>
            <w:r w:rsidR="002539C7">
              <w:rPr>
                <w:rFonts w:asciiTheme="minorHAnsi" w:hAnsiTheme="minorHAnsi" w:cstheme="minorHAnsi"/>
                <w:noProof/>
              </w:rPr>
              <w:t>2</w:t>
            </w:r>
            <w:r w:rsidR="007113A5" w:rsidRPr="003A7BC7">
              <w:rPr>
                <w:rFonts w:asciiTheme="minorHAnsi" w:hAnsiTheme="minorHAnsi" w:cstheme="minorHAnsi"/>
              </w:rPr>
              <w:fldChar w:fldCharType="end"/>
            </w:r>
            <w:r w:rsidRPr="003A7BC7">
              <w:rPr>
                <w:rFonts w:asciiTheme="minorHAnsi" w:hAnsiTheme="minorHAnsi" w:cstheme="minorHAnsi"/>
              </w:rPr>
              <w:t xml:space="preserve"> z </w:t>
            </w:r>
            <w:r w:rsidR="007113A5" w:rsidRPr="003A7BC7">
              <w:rPr>
                <w:rFonts w:asciiTheme="minorHAnsi" w:hAnsiTheme="minorHAnsi" w:cstheme="minorHAnsi"/>
              </w:rPr>
              <w:fldChar w:fldCharType="begin"/>
            </w:r>
            <w:r w:rsidRPr="003A7BC7">
              <w:rPr>
                <w:rFonts w:asciiTheme="minorHAnsi" w:hAnsiTheme="minorHAnsi" w:cstheme="minorHAnsi"/>
              </w:rPr>
              <w:instrText>NUMPAGES</w:instrText>
            </w:r>
            <w:r w:rsidR="007113A5" w:rsidRPr="003A7BC7">
              <w:rPr>
                <w:rFonts w:asciiTheme="minorHAnsi" w:hAnsiTheme="minorHAnsi" w:cstheme="minorHAnsi"/>
              </w:rPr>
              <w:fldChar w:fldCharType="separate"/>
            </w:r>
            <w:r w:rsidR="002539C7">
              <w:rPr>
                <w:rFonts w:asciiTheme="minorHAnsi" w:hAnsiTheme="minorHAnsi" w:cstheme="minorHAnsi"/>
                <w:noProof/>
              </w:rPr>
              <w:t>2</w:t>
            </w:r>
            <w:r w:rsidR="007113A5" w:rsidRPr="003A7BC7">
              <w:rPr>
                <w:rFonts w:asciiTheme="minorHAnsi" w:hAnsiTheme="minorHAnsi" w:cstheme="minorHAnsi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27C787" w14:textId="77777777" w:rsidR="00D04967" w:rsidRDefault="00D04967" w:rsidP="00AC3E6B">
      <w:r>
        <w:separator/>
      </w:r>
    </w:p>
  </w:footnote>
  <w:footnote w:type="continuationSeparator" w:id="0">
    <w:p w14:paraId="5CBBE502" w14:textId="77777777" w:rsidR="00D04967" w:rsidRDefault="00D04967" w:rsidP="00AC3E6B">
      <w:r>
        <w:continuationSeparator/>
      </w:r>
    </w:p>
  </w:footnote>
  <w:footnote w:id="1">
    <w:p w14:paraId="0BB51271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B0B39">
        <w:rPr>
          <w:rFonts w:asciiTheme="minorHAnsi" w:hAnsiTheme="minorHAnsi" w:cstheme="minorHAnsi"/>
          <w:sz w:val="16"/>
          <w:szCs w:val="16"/>
        </w:rPr>
        <w:t xml:space="preserve"> </w:t>
      </w:r>
      <w:r w:rsidRPr="004B0B39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4B0B39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4B0B39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C913E6F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Fonts w:asciiTheme="minorHAnsi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1509CF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Fonts w:asciiTheme="minorHAnsi" w:hAnsiTheme="minorHAnsi" w:cstheme="minorHAns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2609BD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Fonts w:asciiTheme="minorHAnsi" w:hAnsiTheme="minorHAnsi" w:cstheme="minorHAns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6C9AE" w14:textId="77777777" w:rsidR="00F5743C" w:rsidRDefault="00F5743C" w:rsidP="00B55288">
    <w:pPr>
      <w:pStyle w:val="Nagwek"/>
      <w:ind w:left="-284"/>
    </w:pPr>
  </w:p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8EB1FA9" w14:textId="6D9197AD" w:rsidR="00F5743C" w:rsidRPr="006F4576" w:rsidRDefault="00F5743C" w:rsidP="00B55288">
    <w:pPr>
      <w:pStyle w:val="Nagwek"/>
      <w:ind w:left="-284"/>
      <w:rPr>
        <w:rFonts w:asciiTheme="minorHAnsi" w:hAnsiTheme="minorHAnsi" w:cstheme="minorHAnsi"/>
        <w:sz w:val="18"/>
      </w:rPr>
    </w:pPr>
    <w:r w:rsidRPr="006F4576">
      <w:rPr>
        <w:rFonts w:asciiTheme="minorHAnsi" w:hAnsiTheme="minorHAnsi" w:cstheme="minorHAnsi"/>
        <w:b/>
        <w:sz w:val="22"/>
      </w:rPr>
      <w:t xml:space="preserve">Znak postępowania  </w:t>
    </w:r>
    <w:r w:rsidR="008D649F" w:rsidRPr="006F4576">
      <w:rPr>
        <w:rFonts w:asciiTheme="minorHAnsi" w:hAnsiTheme="minorHAnsi" w:cstheme="minorHAnsi"/>
        <w:b/>
        <w:sz w:val="22"/>
      </w:rPr>
      <w:t>RR.271.1.</w:t>
    </w:r>
    <w:r w:rsidR="002539C7">
      <w:rPr>
        <w:rFonts w:asciiTheme="minorHAnsi" w:hAnsiTheme="minorHAnsi" w:cstheme="minorHAnsi"/>
        <w:b/>
        <w:sz w:val="22"/>
      </w:rPr>
      <w:t>1</w:t>
    </w:r>
    <w:r w:rsidR="00017573">
      <w:rPr>
        <w:rFonts w:asciiTheme="minorHAnsi" w:hAnsiTheme="minorHAnsi" w:cstheme="minorHAnsi"/>
        <w:b/>
        <w:sz w:val="22"/>
      </w:rPr>
      <w:t>3</w:t>
    </w:r>
    <w:r w:rsidR="008D649F" w:rsidRPr="006F4576">
      <w:rPr>
        <w:rFonts w:asciiTheme="minorHAnsi" w:hAnsiTheme="minorHAnsi" w:cstheme="minorHAnsi"/>
        <w:b/>
        <w:sz w:val="22"/>
      </w:rPr>
      <w:t>.202</w:t>
    </w:r>
    <w:r w:rsidR="006F4576">
      <w:rPr>
        <w:rFonts w:asciiTheme="minorHAnsi" w:hAnsiTheme="minorHAnsi" w:cstheme="minorHAnsi"/>
        <w:b/>
        <w:sz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4509D7"/>
    <w:multiLevelType w:val="hybridMultilevel"/>
    <w:tmpl w:val="E388993A"/>
    <w:lvl w:ilvl="0" w:tplc="B3D47B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8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9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1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3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8864074">
    <w:abstractNumId w:val="14"/>
  </w:num>
  <w:num w:numId="2" w16cid:durableId="453181975">
    <w:abstractNumId w:val="12"/>
  </w:num>
  <w:num w:numId="3" w16cid:durableId="1557089180">
    <w:abstractNumId w:val="6"/>
  </w:num>
  <w:num w:numId="4" w16cid:durableId="500046425">
    <w:abstractNumId w:val="10"/>
  </w:num>
  <w:num w:numId="5" w16cid:durableId="1851289252">
    <w:abstractNumId w:val="8"/>
  </w:num>
  <w:num w:numId="6" w16cid:durableId="217132149">
    <w:abstractNumId w:val="9"/>
  </w:num>
  <w:num w:numId="7" w16cid:durableId="1223447358">
    <w:abstractNumId w:val="11"/>
  </w:num>
  <w:num w:numId="8" w16cid:durableId="1848594177">
    <w:abstractNumId w:val="13"/>
  </w:num>
  <w:num w:numId="9" w16cid:durableId="1474833498">
    <w:abstractNumId w:val="7"/>
  </w:num>
  <w:num w:numId="10" w16cid:durableId="193720255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05B3C"/>
    <w:rsid w:val="00010E1D"/>
    <w:rsid w:val="00017573"/>
    <w:rsid w:val="00017B06"/>
    <w:rsid w:val="00020724"/>
    <w:rsid w:val="000237BA"/>
    <w:rsid w:val="00025375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428F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4874"/>
    <w:rsid w:val="001050D5"/>
    <w:rsid w:val="00111683"/>
    <w:rsid w:val="0011357F"/>
    <w:rsid w:val="001135E5"/>
    <w:rsid w:val="0011580A"/>
    <w:rsid w:val="00115FEC"/>
    <w:rsid w:val="00117D19"/>
    <w:rsid w:val="00120CCD"/>
    <w:rsid w:val="00120E4C"/>
    <w:rsid w:val="00121E8E"/>
    <w:rsid w:val="00125F3B"/>
    <w:rsid w:val="00127E6C"/>
    <w:rsid w:val="001338F9"/>
    <w:rsid w:val="001341E5"/>
    <w:rsid w:val="00134990"/>
    <w:rsid w:val="0013636A"/>
    <w:rsid w:val="0013730F"/>
    <w:rsid w:val="00137954"/>
    <w:rsid w:val="00137995"/>
    <w:rsid w:val="0014179E"/>
    <w:rsid w:val="00144362"/>
    <w:rsid w:val="00144DDF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3446"/>
    <w:rsid w:val="001E4D83"/>
    <w:rsid w:val="001E65D5"/>
    <w:rsid w:val="001E664E"/>
    <w:rsid w:val="001F3B92"/>
    <w:rsid w:val="0020029B"/>
    <w:rsid w:val="0020583F"/>
    <w:rsid w:val="00205A04"/>
    <w:rsid w:val="00205C82"/>
    <w:rsid w:val="00206155"/>
    <w:rsid w:val="00207E76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86D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39C7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067D"/>
    <w:rsid w:val="00301CBF"/>
    <w:rsid w:val="0030222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A7BC7"/>
    <w:rsid w:val="003B10D6"/>
    <w:rsid w:val="003B1749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34FC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4A0C"/>
    <w:rsid w:val="004754FE"/>
    <w:rsid w:val="00490E0F"/>
    <w:rsid w:val="0049478F"/>
    <w:rsid w:val="004949C5"/>
    <w:rsid w:val="00494C17"/>
    <w:rsid w:val="0049600D"/>
    <w:rsid w:val="004A1D4E"/>
    <w:rsid w:val="004A3577"/>
    <w:rsid w:val="004A7E12"/>
    <w:rsid w:val="004B0B39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4F43E8"/>
    <w:rsid w:val="0050112F"/>
    <w:rsid w:val="00501AF7"/>
    <w:rsid w:val="0050643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0A8"/>
    <w:rsid w:val="00530ED6"/>
    <w:rsid w:val="005315D4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3E65"/>
    <w:rsid w:val="005B4279"/>
    <w:rsid w:val="005B5939"/>
    <w:rsid w:val="005B6635"/>
    <w:rsid w:val="005B6D13"/>
    <w:rsid w:val="005C0088"/>
    <w:rsid w:val="005C0FF2"/>
    <w:rsid w:val="005C3EB4"/>
    <w:rsid w:val="005C5A6B"/>
    <w:rsid w:val="005D0026"/>
    <w:rsid w:val="005D0E15"/>
    <w:rsid w:val="005D4B0B"/>
    <w:rsid w:val="005D56A3"/>
    <w:rsid w:val="005D68D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B5B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36EF0"/>
    <w:rsid w:val="00642100"/>
    <w:rsid w:val="00643EC9"/>
    <w:rsid w:val="00646490"/>
    <w:rsid w:val="0064770B"/>
    <w:rsid w:val="006478BE"/>
    <w:rsid w:val="00650849"/>
    <w:rsid w:val="00653086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6746C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4576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5407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566EF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3751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47B7B"/>
    <w:rsid w:val="00853B0B"/>
    <w:rsid w:val="00861125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4E93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5661"/>
    <w:rsid w:val="008C693D"/>
    <w:rsid w:val="008C6D6D"/>
    <w:rsid w:val="008D022B"/>
    <w:rsid w:val="008D2B02"/>
    <w:rsid w:val="008D31C4"/>
    <w:rsid w:val="008D3744"/>
    <w:rsid w:val="008D649F"/>
    <w:rsid w:val="008E110D"/>
    <w:rsid w:val="008E3499"/>
    <w:rsid w:val="008E3DFF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3597"/>
    <w:rsid w:val="00934826"/>
    <w:rsid w:val="00936FE6"/>
    <w:rsid w:val="009377F4"/>
    <w:rsid w:val="00941D40"/>
    <w:rsid w:val="00946D14"/>
    <w:rsid w:val="00947A2E"/>
    <w:rsid w:val="00953B0B"/>
    <w:rsid w:val="00953EDE"/>
    <w:rsid w:val="009540B1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3ECC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2ECA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62B1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37D8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95A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A25F0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5F28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45B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17A3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2BD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4967"/>
    <w:rsid w:val="00D055E8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43C4"/>
    <w:rsid w:val="00E7607B"/>
    <w:rsid w:val="00E77B3E"/>
    <w:rsid w:val="00E80049"/>
    <w:rsid w:val="00E92E4B"/>
    <w:rsid w:val="00E955CD"/>
    <w:rsid w:val="00E977B3"/>
    <w:rsid w:val="00EA2460"/>
    <w:rsid w:val="00EA3414"/>
    <w:rsid w:val="00EA3850"/>
    <w:rsid w:val="00EA563C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219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30E9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55B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11E5A417-C99D-4610-84D0-AB76DD02B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4D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6110C-4428-4445-B7DE-153593975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630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Asus</cp:lastModifiedBy>
  <cp:revision>83</cp:revision>
  <cp:lastPrinted>2024-02-28T10:26:00Z</cp:lastPrinted>
  <dcterms:created xsi:type="dcterms:W3CDTF">2014-10-09T16:51:00Z</dcterms:created>
  <dcterms:modified xsi:type="dcterms:W3CDTF">2024-09-18T08:07:00Z</dcterms:modified>
</cp:coreProperties>
</file>